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751AE2" w:rsidTr="00DE0683">
        <w:tc>
          <w:tcPr>
            <w:tcW w:w="5495" w:type="dxa"/>
          </w:tcPr>
          <w:p w:rsidR="00751AE2" w:rsidRPr="00751AE2" w:rsidRDefault="00F72269" w:rsidP="00F72269">
            <w:pPr>
              <w:pStyle w:val="Style1"/>
              <w:kinsoku w:val="0"/>
              <w:autoSpaceDE/>
              <w:autoSpaceDN/>
              <w:adjustRightInd/>
              <w:ind w:right="216"/>
              <w:jc w:val="center"/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</w:pPr>
            <w:r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  <w:t>Ф</w:t>
            </w:r>
            <w:r w:rsidR="00751AE2" w:rsidRPr="00751AE2"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  <w:t>едеральное государственное бюджетное</w:t>
            </w:r>
          </w:p>
          <w:p w:rsidR="00F72269" w:rsidRDefault="00751AE2" w:rsidP="00F72269">
            <w:pPr>
              <w:pStyle w:val="Style1"/>
              <w:kinsoku w:val="0"/>
              <w:autoSpaceDE/>
              <w:autoSpaceDN/>
              <w:adjustRightInd/>
              <w:ind w:right="216"/>
              <w:jc w:val="center"/>
              <w:rPr>
                <w:rStyle w:val="CharacterStyle2"/>
                <w:b/>
                <w:color w:val="24231A"/>
                <w:spacing w:val="10"/>
                <w:sz w:val="22"/>
                <w:szCs w:val="22"/>
                <w:lang w:eastAsia="en-US"/>
              </w:rPr>
            </w:pPr>
            <w:r w:rsidRPr="00751AE2">
              <w:rPr>
                <w:rStyle w:val="CharacterStyle2"/>
                <w:b/>
                <w:color w:val="24231A"/>
                <w:spacing w:val="10"/>
                <w:sz w:val="22"/>
                <w:szCs w:val="22"/>
              </w:rPr>
              <w:t>образовательное</w:t>
            </w:r>
            <w:r w:rsidR="00F72269">
              <w:rPr>
                <w:rStyle w:val="CharacterStyle2"/>
                <w:b/>
                <w:color w:val="24231A"/>
                <w:spacing w:val="10"/>
                <w:sz w:val="22"/>
                <w:szCs w:val="22"/>
                <w:lang w:eastAsia="en-US"/>
              </w:rPr>
              <w:t xml:space="preserve"> учреждение</w:t>
            </w:r>
          </w:p>
          <w:p w:rsidR="00751AE2" w:rsidRPr="00F72269" w:rsidRDefault="00751AE2" w:rsidP="00F72269">
            <w:pPr>
              <w:pStyle w:val="Style1"/>
              <w:kinsoku w:val="0"/>
              <w:autoSpaceDE/>
              <w:autoSpaceDN/>
              <w:adjustRightInd/>
              <w:ind w:right="216"/>
              <w:jc w:val="center"/>
              <w:rPr>
                <w:rStyle w:val="CharacterStyle2"/>
                <w:b/>
                <w:color w:val="24231A"/>
                <w:spacing w:val="10"/>
                <w:sz w:val="22"/>
                <w:szCs w:val="22"/>
                <w:lang w:eastAsia="en-US"/>
              </w:rPr>
            </w:pPr>
            <w:r w:rsidRPr="00751AE2">
              <w:rPr>
                <w:rStyle w:val="CharacterStyle2"/>
                <w:b/>
                <w:color w:val="24231A"/>
                <w:spacing w:val="10"/>
                <w:sz w:val="22"/>
                <w:szCs w:val="22"/>
                <w:lang w:eastAsia="en-US"/>
              </w:rPr>
              <w:t>высшего</w:t>
            </w:r>
            <w:r w:rsidR="00F72269">
              <w:rPr>
                <w:rStyle w:val="CharacterStyle2"/>
                <w:b/>
                <w:color w:val="24231A"/>
                <w:spacing w:val="10"/>
                <w:sz w:val="22"/>
                <w:szCs w:val="22"/>
                <w:lang w:eastAsia="en-US"/>
              </w:rPr>
              <w:t xml:space="preserve"> </w:t>
            </w:r>
            <w:r w:rsidRPr="00751AE2">
              <w:rPr>
                <w:rStyle w:val="CharacterStyle2"/>
                <w:b/>
                <w:color w:val="24231A"/>
                <w:spacing w:val="8"/>
                <w:sz w:val="22"/>
                <w:szCs w:val="22"/>
              </w:rPr>
              <w:t>образования</w:t>
            </w:r>
          </w:p>
          <w:p w:rsidR="00751AE2" w:rsidRPr="00751AE2" w:rsidRDefault="00751AE2" w:rsidP="00F72269">
            <w:pPr>
              <w:jc w:val="center"/>
              <w:rPr>
                <w:b/>
              </w:rPr>
            </w:pPr>
            <w:r w:rsidRPr="00F72269">
              <w:rPr>
                <w:rStyle w:val="CharacterStyle2"/>
                <w:b/>
                <w:color w:val="24231A"/>
                <w:spacing w:val="15"/>
                <w:sz w:val="22"/>
                <w:szCs w:val="22"/>
                <w:lang w:eastAsia="en-US"/>
              </w:rPr>
              <w:t>«Ир</w:t>
            </w:r>
            <w:r>
              <w:rPr>
                <w:rStyle w:val="CharacterStyle2"/>
                <w:b/>
                <w:color w:val="24231A"/>
                <w:spacing w:val="15"/>
                <w:sz w:val="22"/>
                <w:szCs w:val="22"/>
                <w:lang w:eastAsia="en-US"/>
              </w:rPr>
              <w:t>к</w:t>
            </w:r>
            <w:r w:rsidRPr="00751AE2">
              <w:rPr>
                <w:rStyle w:val="CharacterStyle2"/>
                <w:b/>
                <w:color w:val="24231A"/>
                <w:spacing w:val="15"/>
                <w:sz w:val="22"/>
                <w:szCs w:val="22"/>
                <w:lang w:eastAsia="en-US"/>
              </w:rPr>
              <w:t>утс</w:t>
            </w:r>
            <w:r w:rsidRPr="00F72269">
              <w:rPr>
                <w:rStyle w:val="CharacterStyle2"/>
                <w:b/>
                <w:color w:val="24231A"/>
                <w:spacing w:val="15"/>
                <w:sz w:val="22"/>
                <w:szCs w:val="22"/>
                <w:lang w:eastAsia="en-US"/>
              </w:rPr>
              <w:t>кий государствен</w:t>
            </w:r>
            <w:r w:rsidRPr="00751AE2">
              <w:rPr>
                <w:rStyle w:val="CharacterStyle2"/>
                <w:b/>
                <w:color w:val="24231A"/>
                <w:spacing w:val="15"/>
                <w:sz w:val="22"/>
                <w:szCs w:val="22"/>
                <w:lang w:eastAsia="en-US"/>
              </w:rPr>
              <w:t>н</w:t>
            </w:r>
            <w:r w:rsidRPr="00F72269">
              <w:rPr>
                <w:rStyle w:val="CharacterStyle2"/>
                <w:b/>
                <w:color w:val="24231A"/>
                <w:spacing w:val="15"/>
                <w:sz w:val="22"/>
                <w:szCs w:val="22"/>
                <w:lang w:eastAsia="en-US"/>
              </w:rPr>
              <w:t>ый</w:t>
            </w:r>
            <w:r w:rsidRPr="00751AE2">
              <w:rPr>
                <w:rStyle w:val="CharacterStyle2"/>
                <w:b/>
                <w:color w:val="24231A"/>
                <w:spacing w:val="15"/>
                <w:sz w:val="22"/>
                <w:szCs w:val="22"/>
              </w:rPr>
              <w:t xml:space="preserve"> университет»</w:t>
            </w:r>
          </w:p>
          <w:p w:rsidR="00751AE2" w:rsidRPr="00751AE2" w:rsidRDefault="00751AE2" w:rsidP="00751AE2">
            <w:pPr>
              <w:pStyle w:val="Style1"/>
              <w:kinsoku w:val="0"/>
              <w:autoSpaceDE/>
              <w:autoSpaceDN/>
              <w:adjustRightInd/>
              <w:ind w:right="216"/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</w:tcPr>
          <w:p w:rsidR="00751AE2" w:rsidRPr="00751AE2" w:rsidRDefault="00751AE2" w:rsidP="00751AE2">
            <w:pPr>
              <w:pStyle w:val="Style1"/>
              <w:kinsoku w:val="0"/>
              <w:autoSpaceDE/>
              <w:autoSpaceDN/>
              <w:adjustRightInd/>
              <w:ind w:right="216"/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</w:pPr>
            <w:r w:rsidRPr="00751AE2"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  <w:t>УТВЕРЖДАЮ</w:t>
            </w:r>
          </w:p>
          <w:p w:rsidR="00751AE2" w:rsidRPr="00751AE2" w:rsidRDefault="00751AE2" w:rsidP="00751AE2">
            <w:pPr>
              <w:pStyle w:val="Style1"/>
              <w:kinsoku w:val="0"/>
              <w:autoSpaceDE/>
              <w:autoSpaceDN/>
              <w:adjustRightInd/>
              <w:ind w:right="216"/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</w:pPr>
            <w:r w:rsidRPr="00751AE2"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  <w:t>Проректор по учебной работе</w:t>
            </w:r>
          </w:p>
          <w:p w:rsidR="00751AE2" w:rsidRPr="00751AE2" w:rsidRDefault="00751AE2" w:rsidP="00751AE2">
            <w:pPr>
              <w:pStyle w:val="Style1"/>
              <w:kinsoku w:val="0"/>
              <w:autoSpaceDE/>
              <w:autoSpaceDN/>
              <w:adjustRightInd/>
              <w:ind w:right="216"/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</w:pPr>
            <w:r w:rsidRPr="00751AE2"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  <w:t>___________________А.И. Вокин</w:t>
            </w:r>
          </w:p>
          <w:p w:rsidR="00751AE2" w:rsidRPr="00751AE2" w:rsidRDefault="00751AE2" w:rsidP="00751AE2">
            <w:pPr>
              <w:pStyle w:val="Style1"/>
              <w:kinsoku w:val="0"/>
              <w:autoSpaceDE/>
              <w:autoSpaceDN/>
              <w:adjustRightInd/>
              <w:ind w:right="216"/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</w:pPr>
            <w:r w:rsidRPr="00751AE2"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  <w:t>«____» ______________20___ г.</w:t>
            </w:r>
          </w:p>
        </w:tc>
      </w:tr>
    </w:tbl>
    <w:p w:rsidR="00751AE2" w:rsidRDefault="00751AE2" w:rsidP="00751AE2">
      <w:pPr>
        <w:pStyle w:val="Style1"/>
        <w:kinsoku w:val="0"/>
        <w:autoSpaceDE/>
        <w:autoSpaceDN/>
        <w:adjustRightInd/>
        <w:ind w:right="216"/>
        <w:rPr>
          <w:rStyle w:val="CharacterStyle2"/>
          <w:rFonts w:ascii="Tahoma" w:hAnsi="Tahoma" w:cs="Tahoma"/>
          <w:color w:val="24231A"/>
          <w:spacing w:val="4"/>
          <w:sz w:val="18"/>
          <w:szCs w:val="18"/>
          <w:lang w:eastAsia="en-US"/>
        </w:rPr>
      </w:pPr>
    </w:p>
    <w:p w:rsidR="00751AE2" w:rsidRDefault="00751AE2" w:rsidP="00751AE2">
      <w:pPr>
        <w:pStyle w:val="Style1"/>
        <w:kinsoku w:val="0"/>
        <w:autoSpaceDE/>
        <w:autoSpaceDN/>
        <w:adjustRightInd/>
        <w:ind w:right="216"/>
        <w:rPr>
          <w:rStyle w:val="CharacterStyle2"/>
          <w:rFonts w:ascii="Tahoma" w:hAnsi="Tahoma" w:cs="Tahoma"/>
          <w:color w:val="24231A"/>
          <w:spacing w:val="4"/>
          <w:sz w:val="18"/>
          <w:szCs w:val="18"/>
          <w:lang w:eastAsia="en-US"/>
        </w:rPr>
      </w:pPr>
    </w:p>
    <w:p w:rsidR="00751AE2" w:rsidRPr="00751AE2" w:rsidRDefault="00751AE2" w:rsidP="00751AE2">
      <w:pPr>
        <w:pStyle w:val="Style1"/>
        <w:kinsoku w:val="0"/>
        <w:autoSpaceDE/>
        <w:autoSpaceDN/>
        <w:adjustRightInd/>
        <w:ind w:right="216"/>
        <w:jc w:val="center"/>
        <w:rPr>
          <w:rStyle w:val="CharacterStyle2"/>
          <w:color w:val="24231A"/>
          <w:spacing w:val="4"/>
          <w:sz w:val="22"/>
          <w:szCs w:val="22"/>
          <w:lang w:eastAsia="en-US"/>
        </w:rPr>
      </w:pPr>
    </w:p>
    <w:p w:rsidR="00751AE2" w:rsidRPr="00F72269" w:rsidRDefault="00751AE2" w:rsidP="00751AE2">
      <w:pPr>
        <w:jc w:val="center"/>
        <w:rPr>
          <w:b/>
        </w:rPr>
      </w:pPr>
      <w:r w:rsidRPr="00F72269">
        <w:rPr>
          <w:b/>
        </w:rPr>
        <w:t>ДОЛЖНОСТНАЯ ИНСТР</w:t>
      </w:r>
      <w:r w:rsidR="0031609B" w:rsidRPr="00F72269">
        <w:rPr>
          <w:b/>
        </w:rPr>
        <w:t>У</w:t>
      </w:r>
      <w:r w:rsidRPr="00F72269">
        <w:rPr>
          <w:b/>
        </w:rPr>
        <w:t>КЦИЯ</w:t>
      </w:r>
    </w:p>
    <w:p w:rsidR="00751AE2" w:rsidRPr="00F72269" w:rsidRDefault="00D125E5" w:rsidP="00751AE2">
      <w:pPr>
        <w:jc w:val="center"/>
        <w:rPr>
          <w:b/>
        </w:rPr>
      </w:pPr>
      <w:r>
        <w:rPr>
          <w:b/>
        </w:rPr>
        <w:t>ЛАБОРАНТА</w:t>
      </w:r>
      <w:r w:rsidR="00751AE2" w:rsidRPr="00F72269">
        <w:rPr>
          <w:b/>
        </w:rPr>
        <w:t xml:space="preserve"> </w:t>
      </w:r>
    </w:p>
    <w:p w:rsidR="00751AE2" w:rsidRDefault="002C35BD" w:rsidP="00751AE2">
      <w:pPr>
        <w:jc w:val="center"/>
      </w:pPr>
      <w:r>
        <w:t>_____________________________________________________________________________</w:t>
      </w:r>
    </w:p>
    <w:p w:rsidR="002C35BD" w:rsidRDefault="002C35BD" w:rsidP="00751AE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(наименование </w:t>
      </w:r>
      <w:r w:rsidR="00885667">
        <w:rPr>
          <w:sz w:val="20"/>
          <w:szCs w:val="20"/>
        </w:rPr>
        <w:t>структурного подразделения</w:t>
      </w:r>
      <w:r>
        <w:rPr>
          <w:sz w:val="20"/>
          <w:szCs w:val="20"/>
        </w:rPr>
        <w:t>)</w:t>
      </w:r>
    </w:p>
    <w:p w:rsidR="002C35BD" w:rsidRDefault="002C35BD" w:rsidP="00751AE2">
      <w:pPr>
        <w:jc w:val="center"/>
        <w:rPr>
          <w:sz w:val="20"/>
          <w:szCs w:val="20"/>
        </w:rPr>
      </w:pPr>
    </w:p>
    <w:p w:rsidR="002C35BD" w:rsidRDefault="002C35BD" w:rsidP="00751AE2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</w:t>
      </w:r>
    </w:p>
    <w:p w:rsidR="002C35BD" w:rsidRDefault="002C35BD" w:rsidP="00751AE2">
      <w:pPr>
        <w:jc w:val="center"/>
        <w:rPr>
          <w:sz w:val="20"/>
          <w:szCs w:val="20"/>
        </w:rPr>
      </w:pPr>
    </w:p>
    <w:p w:rsidR="00885667" w:rsidRPr="002C35BD" w:rsidRDefault="00885667" w:rsidP="00751AE2">
      <w:pPr>
        <w:jc w:val="center"/>
        <w:rPr>
          <w:sz w:val="20"/>
          <w:szCs w:val="20"/>
        </w:rPr>
      </w:pPr>
    </w:p>
    <w:p w:rsidR="00751AE2" w:rsidRPr="00F72269" w:rsidRDefault="00751AE2" w:rsidP="00751AE2">
      <w:pPr>
        <w:pStyle w:val="Style1"/>
        <w:kinsoku w:val="0"/>
        <w:autoSpaceDE/>
        <w:autoSpaceDN/>
        <w:adjustRightInd/>
        <w:jc w:val="center"/>
        <w:rPr>
          <w:rStyle w:val="CharacterStyle2"/>
          <w:b/>
          <w:color w:val="24231A"/>
          <w:spacing w:val="18"/>
          <w:sz w:val="24"/>
          <w:szCs w:val="24"/>
        </w:rPr>
      </w:pPr>
      <w:r w:rsidRPr="00F72269">
        <w:rPr>
          <w:rStyle w:val="CharacterStyle2"/>
          <w:b/>
          <w:color w:val="24231A"/>
          <w:spacing w:val="18"/>
          <w:sz w:val="24"/>
          <w:szCs w:val="24"/>
        </w:rPr>
        <w:t>1. ОБЩИЕ ПОЛОЖЕНИЯ</w:t>
      </w:r>
    </w:p>
    <w:p w:rsidR="00EF556E" w:rsidRPr="00EF556E" w:rsidRDefault="00751AE2" w:rsidP="00B46A9A">
      <w:pPr>
        <w:jc w:val="both"/>
        <w:rPr>
          <w:noProof/>
        </w:rPr>
      </w:pPr>
      <w:r w:rsidRPr="00EF556E">
        <w:rPr>
          <w:rStyle w:val="CharacterStyle2"/>
          <w:color w:val="24231A"/>
          <w:spacing w:val="14"/>
          <w:sz w:val="24"/>
          <w:szCs w:val="24"/>
        </w:rPr>
        <w:t xml:space="preserve">1.1. </w:t>
      </w:r>
      <w:r w:rsidR="00D125E5">
        <w:rPr>
          <w:rStyle w:val="CharacterStyle2"/>
          <w:color w:val="24231A"/>
          <w:spacing w:val="14"/>
          <w:sz w:val="24"/>
          <w:szCs w:val="24"/>
        </w:rPr>
        <w:t>Лаборант</w:t>
      </w:r>
      <w:r w:rsidR="00EF556E" w:rsidRPr="00EF556E">
        <w:rPr>
          <w:noProof/>
        </w:rPr>
        <w:t xml:space="preserve"> относится к категории</w:t>
      </w:r>
      <w:r w:rsidR="00EF556E" w:rsidRPr="00EF556E">
        <w:t xml:space="preserve"> </w:t>
      </w:r>
      <w:r w:rsidR="00EF556E" w:rsidRPr="00EF556E">
        <w:rPr>
          <w:noProof/>
        </w:rPr>
        <w:t xml:space="preserve">специалистов учебно-вспомогательного персонала </w:t>
      </w:r>
      <w:r w:rsidR="00EF556E">
        <w:t>ФГБОУ ВО «ИГУ</w:t>
      </w:r>
      <w:r w:rsidR="00EF556E" w:rsidRPr="00EF556E">
        <w:t xml:space="preserve">» (далее – </w:t>
      </w:r>
      <w:r w:rsidR="00EF556E">
        <w:t>Университет</w:t>
      </w:r>
      <w:r w:rsidR="00EF556E" w:rsidRPr="00EF556E">
        <w:t>).</w:t>
      </w:r>
    </w:p>
    <w:p w:rsidR="00D125E5" w:rsidRDefault="00EF556E" w:rsidP="00D125E5">
      <w:pPr>
        <w:jc w:val="both"/>
      </w:pPr>
      <w:r w:rsidRPr="00EF556E">
        <w:rPr>
          <w:noProof/>
        </w:rPr>
        <w:t xml:space="preserve">1.2. </w:t>
      </w:r>
      <w:r w:rsidR="00D125E5" w:rsidRPr="004B02EB">
        <w:t>На должность лаборанта назначается лицо, имеющее среднее профессиональное образование, без предъявления требований к стажу работы или начальное профессиональное образование и стаж работы по специальности не менее 2 лет.</w:t>
      </w:r>
    </w:p>
    <w:p w:rsidR="006F1456" w:rsidRDefault="00751AE2" w:rsidP="00D125E5">
      <w:pPr>
        <w:jc w:val="both"/>
        <w:rPr>
          <w:rStyle w:val="CharacterStyle2"/>
          <w:color w:val="24231A"/>
          <w:spacing w:val="4"/>
          <w:sz w:val="24"/>
          <w:szCs w:val="24"/>
        </w:rPr>
      </w:pPr>
      <w:r w:rsidRPr="00817090">
        <w:rPr>
          <w:rStyle w:val="CharacterStyle2"/>
          <w:color w:val="24231A"/>
          <w:spacing w:val="6"/>
          <w:sz w:val="24"/>
          <w:szCs w:val="24"/>
        </w:rPr>
        <w:t xml:space="preserve">1.3. </w:t>
      </w:r>
      <w:r w:rsidRPr="00817090">
        <w:rPr>
          <w:rStyle w:val="CharacterStyle2"/>
          <w:color w:val="24231A"/>
          <w:spacing w:val="-4"/>
          <w:sz w:val="24"/>
          <w:szCs w:val="24"/>
        </w:rPr>
        <w:t xml:space="preserve">Назначение на должность </w:t>
      </w:r>
      <w:r w:rsidR="00D125E5">
        <w:rPr>
          <w:noProof/>
        </w:rPr>
        <w:t>лаборанта</w:t>
      </w:r>
      <w:r w:rsidR="00817090" w:rsidRPr="00817090">
        <w:t xml:space="preserve"> </w:t>
      </w:r>
      <w:r w:rsidRPr="00817090">
        <w:rPr>
          <w:rStyle w:val="CharacterStyle2"/>
          <w:color w:val="24231A"/>
          <w:spacing w:val="6"/>
          <w:sz w:val="24"/>
          <w:szCs w:val="24"/>
        </w:rPr>
        <w:t xml:space="preserve">и освобождение от неё </w:t>
      </w:r>
      <w:r w:rsidR="00EF556E">
        <w:rPr>
          <w:rStyle w:val="CharacterStyle2"/>
          <w:color w:val="24231A"/>
          <w:spacing w:val="-2"/>
          <w:sz w:val="24"/>
          <w:szCs w:val="24"/>
        </w:rPr>
        <w:t>производится приказом ректора У</w:t>
      </w:r>
      <w:r w:rsidRPr="00817090">
        <w:rPr>
          <w:rStyle w:val="CharacterStyle2"/>
          <w:color w:val="24231A"/>
          <w:spacing w:val="-2"/>
          <w:sz w:val="24"/>
          <w:szCs w:val="24"/>
        </w:rPr>
        <w:t>ниверситета</w:t>
      </w:r>
      <w:r w:rsidR="00B46A9A">
        <w:rPr>
          <w:rStyle w:val="CharacterStyle2"/>
          <w:color w:val="24231A"/>
          <w:spacing w:val="-2"/>
          <w:sz w:val="24"/>
          <w:szCs w:val="24"/>
        </w:rPr>
        <w:t xml:space="preserve"> или им уполномоченным должностным лицом</w:t>
      </w:r>
      <w:r w:rsidRPr="00817090">
        <w:rPr>
          <w:rStyle w:val="CharacterStyle2"/>
          <w:color w:val="24231A"/>
          <w:spacing w:val="-2"/>
          <w:sz w:val="24"/>
          <w:szCs w:val="24"/>
        </w:rPr>
        <w:t xml:space="preserve"> </w:t>
      </w:r>
      <w:r w:rsidR="00D125E5">
        <w:t>по представлению ______________________________________________________, на основании</w:t>
      </w:r>
      <w:r w:rsidR="00D125E5" w:rsidRPr="002065F4">
        <w:rPr>
          <w:rStyle w:val="CharacterStyle2"/>
          <w:color w:val="24231A"/>
          <w:spacing w:val="-2"/>
          <w:sz w:val="24"/>
          <w:szCs w:val="24"/>
        </w:rPr>
        <w:t xml:space="preserve"> </w:t>
      </w:r>
      <w:r w:rsidR="00D125E5" w:rsidRPr="00817090">
        <w:rPr>
          <w:rStyle w:val="CharacterStyle2"/>
          <w:color w:val="24231A"/>
          <w:spacing w:val="-2"/>
          <w:sz w:val="24"/>
          <w:szCs w:val="24"/>
        </w:rPr>
        <w:t xml:space="preserve">заключённого c </w:t>
      </w:r>
      <w:r w:rsidR="00D125E5" w:rsidRPr="00817090">
        <w:rPr>
          <w:rStyle w:val="CharacterStyle2"/>
          <w:color w:val="24231A"/>
          <w:spacing w:val="4"/>
          <w:sz w:val="24"/>
          <w:szCs w:val="24"/>
        </w:rPr>
        <w:t>работником трудового договора.</w:t>
      </w:r>
    </w:p>
    <w:p w:rsidR="006F1456" w:rsidRDefault="00153C28" w:rsidP="006F1456">
      <w:pPr>
        <w:jc w:val="both"/>
        <w:rPr>
          <w:rStyle w:val="CharacterStyle1"/>
          <w:rFonts w:ascii="Times New Roman" w:hAnsi="Times New Roman" w:cs="Times New Roman"/>
          <w:spacing w:val="5"/>
          <w:sz w:val="24"/>
          <w:szCs w:val="24"/>
        </w:rPr>
      </w:pPr>
      <w:r>
        <w:rPr>
          <w:rStyle w:val="CharacterStyle2"/>
          <w:color w:val="24231A"/>
          <w:spacing w:val="4"/>
          <w:sz w:val="24"/>
          <w:szCs w:val="24"/>
        </w:rPr>
        <w:t xml:space="preserve">1.4. </w:t>
      </w:r>
      <w:r w:rsidR="00D125E5">
        <w:rPr>
          <w:noProof/>
        </w:rPr>
        <w:t>Лаборант</w:t>
      </w:r>
      <w:r>
        <w:t xml:space="preserve"> </w:t>
      </w:r>
      <w:r w:rsidR="00B46A9A">
        <w:rPr>
          <w:rStyle w:val="CharacterStyle2"/>
          <w:color w:val="24231A"/>
          <w:spacing w:val="1"/>
          <w:sz w:val="24"/>
          <w:szCs w:val="24"/>
        </w:rPr>
        <w:t xml:space="preserve">подчиняется непосредственно </w:t>
      </w:r>
      <w:r w:rsidR="006F1456">
        <w:rPr>
          <w:rStyle w:val="CharacterStyle1"/>
          <w:rFonts w:ascii="Times New Roman" w:hAnsi="Times New Roman" w:cs="Times New Roman"/>
          <w:spacing w:val="5"/>
          <w:sz w:val="24"/>
          <w:szCs w:val="24"/>
        </w:rPr>
        <w:t>__________</w:t>
      </w:r>
      <w:r w:rsidR="00B46A9A">
        <w:rPr>
          <w:rStyle w:val="CharacterStyle1"/>
          <w:rFonts w:ascii="Times New Roman" w:hAnsi="Times New Roman" w:cs="Times New Roman"/>
          <w:spacing w:val="5"/>
          <w:sz w:val="24"/>
          <w:szCs w:val="24"/>
        </w:rPr>
        <w:t>_____________________</w:t>
      </w:r>
      <w:r w:rsidR="006F1456">
        <w:rPr>
          <w:rStyle w:val="CharacterStyle1"/>
          <w:rFonts w:ascii="Times New Roman" w:hAnsi="Times New Roman" w:cs="Times New Roman"/>
          <w:spacing w:val="5"/>
          <w:sz w:val="24"/>
          <w:szCs w:val="24"/>
        </w:rPr>
        <w:t>.</w:t>
      </w:r>
    </w:p>
    <w:p w:rsidR="00751AE2" w:rsidRPr="006F1456" w:rsidRDefault="00153C28" w:rsidP="006F1456">
      <w:pPr>
        <w:jc w:val="both"/>
        <w:rPr>
          <w:rStyle w:val="CharacterStyle2"/>
          <w:sz w:val="24"/>
          <w:szCs w:val="24"/>
        </w:rPr>
      </w:pPr>
      <w:r>
        <w:rPr>
          <w:rStyle w:val="CharacterStyle2"/>
          <w:color w:val="24231A"/>
          <w:spacing w:val="3"/>
          <w:sz w:val="24"/>
          <w:szCs w:val="24"/>
        </w:rPr>
        <w:t>1.5</w:t>
      </w:r>
      <w:r w:rsidR="00751AE2" w:rsidRPr="00817090">
        <w:rPr>
          <w:rStyle w:val="CharacterStyle2"/>
          <w:color w:val="24231A"/>
          <w:spacing w:val="3"/>
          <w:sz w:val="24"/>
          <w:szCs w:val="24"/>
        </w:rPr>
        <w:t xml:space="preserve">. В своей практической деятельности </w:t>
      </w:r>
      <w:r w:rsidR="00D125E5">
        <w:rPr>
          <w:noProof/>
        </w:rPr>
        <w:t>лаборант</w:t>
      </w:r>
      <w:r w:rsidR="00817090">
        <w:t xml:space="preserve"> </w:t>
      </w:r>
      <w:r w:rsidR="00751AE2" w:rsidRPr="006F1456">
        <w:rPr>
          <w:rStyle w:val="CharacterStyle2"/>
          <w:color w:val="24231A"/>
          <w:spacing w:val="3"/>
          <w:sz w:val="24"/>
          <w:szCs w:val="24"/>
        </w:rPr>
        <w:t xml:space="preserve">руководствуется: </w:t>
      </w:r>
    </w:p>
    <w:p w:rsidR="00751AE2" w:rsidRPr="006F1456" w:rsidRDefault="00751AE2" w:rsidP="006F1456">
      <w:pPr>
        <w:pStyle w:val="Style1"/>
        <w:kinsoku w:val="0"/>
        <w:autoSpaceDE/>
        <w:autoSpaceDN/>
        <w:adjustRightInd/>
        <w:jc w:val="both"/>
        <w:rPr>
          <w:rStyle w:val="CharacterStyle2"/>
          <w:color w:val="24231A"/>
          <w:spacing w:val="4"/>
          <w:sz w:val="24"/>
          <w:szCs w:val="24"/>
        </w:rPr>
      </w:pPr>
      <w:r w:rsidRPr="006F1456">
        <w:rPr>
          <w:rStyle w:val="CharacterStyle2"/>
          <w:color w:val="24231A"/>
          <w:spacing w:val="4"/>
          <w:sz w:val="24"/>
          <w:szCs w:val="24"/>
        </w:rPr>
        <w:t>- Конституцией Российской Федерации;</w:t>
      </w:r>
    </w:p>
    <w:p w:rsidR="006F1456" w:rsidRPr="006F1456" w:rsidRDefault="00751AE2" w:rsidP="006F1456">
      <w:pPr>
        <w:pStyle w:val="Style2"/>
        <w:kinsoku w:val="0"/>
        <w:autoSpaceDE/>
        <w:autoSpaceDN/>
        <w:ind w:left="0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6F1456">
        <w:rPr>
          <w:rStyle w:val="CharacterStyle1"/>
          <w:rFonts w:ascii="Times New Roman" w:hAnsi="Times New Roman" w:cs="Times New Roman"/>
          <w:sz w:val="24"/>
          <w:szCs w:val="24"/>
        </w:rPr>
        <w:t xml:space="preserve">- </w:t>
      </w:r>
      <w:r w:rsidR="00817090" w:rsidRPr="006F1456">
        <w:rPr>
          <w:rStyle w:val="CharacterStyle1"/>
          <w:rFonts w:ascii="Times New Roman" w:hAnsi="Times New Roman" w:cs="Times New Roman"/>
          <w:spacing w:val="-10"/>
          <w:sz w:val="24"/>
          <w:szCs w:val="24"/>
        </w:rPr>
        <w:t>Ф</w:t>
      </w:r>
      <w:r w:rsidRPr="006F1456">
        <w:rPr>
          <w:rStyle w:val="CharacterStyle1"/>
          <w:rFonts w:ascii="Times New Roman" w:hAnsi="Times New Roman" w:cs="Times New Roman"/>
          <w:spacing w:val="-10"/>
          <w:sz w:val="24"/>
          <w:szCs w:val="24"/>
        </w:rPr>
        <w:t xml:space="preserve">едеральным </w:t>
      </w:r>
      <w:r w:rsidRPr="006F1456">
        <w:rPr>
          <w:rStyle w:val="CharacterStyle1"/>
          <w:rFonts w:ascii="Times New Roman" w:hAnsi="Times New Roman" w:cs="Times New Roman"/>
          <w:sz w:val="24"/>
          <w:szCs w:val="24"/>
        </w:rPr>
        <w:t>законом « Об образовании в Российской Федерации»;</w:t>
      </w:r>
    </w:p>
    <w:p w:rsidR="006F1456" w:rsidRPr="006F1456" w:rsidRDefault="00751AE2" w:rsidP="006F1456">
      <w:pPr>
        <w:pStyle w:val="Style2"/>
        <w:kinsoku w:val="0"/>
        <w:autoSpaceDE/>
        <w:autoSpaceDN/>
        <w:ind w:left="0"/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r w:rsidRPr="006F1456">
        <w:rPr>
          <w:rStyle w:val="CharacterStyle2"/>
          <w:rFonts w:ascii="Times New Roman" w:hAnsi="Times New Roman" w:cs="Times New Roman"/>
          <w:spacing w:val="-2"/>
          <w:sz w:val="24"/>
          <w:szCs w:val="24"/>
        </w:rPr>
        <w:t>- другими законами, нормативно-правовыми актами Российской Федерации, р</w:t>
      </w:r>
      <w:r w:rsidRPr="006F1456">
        <w:rPr>
          <w:rStyle w:val="CharacterStyle2"/>
          <w:rFonts w:ascii="Times New Roman" w:hAnsi="Times New Roman" w:cs="Times New Roman"/>
          <w:spacing w:val="2"/>
          <w:sz w:val="24"/>
          <w:szCs w:val="24"/>
        </w:rPr>
        <w:t>егулирующими деятельность в системе образования;</w:t>
      </w:r>
    </w:p>
    <w:p w:rsidR="00751AE2" w:rsidRPr="006F1456" w:rsidRDefault="00751AE2" w:rsidP="006F1456">
      <w:pPr>
        <w:pStyle w:val="Style2"/>
        <w:kinsoku w:val="0"/>
        <w:autoSpaceDE/>
        <w:autoSpaceDN/>
        <w:ind w:left="0"/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r w:rsidRPr="006F1456">
        <w:rPr>
          <w:rStyle w:val="CharacterStyle1"/>
          <w:rFonts w:ascii="Times New Roman" w:hAnsi="Times New Roman" w:cs="Times New Roman"/>
          <w:spacing w:val="7"/>
          <w:sz w:val="24"/>
          <w:szCs w:val="24"/>
        </w:rPr>
        <w:t xml:space="preserve">- нормативными документами </w:t>
      </w:r>
      <w:r w:rsidRPr="006F1456">
        <w:rPr>
          <w:rStyle w:val="CharacterStyle1"/>
          <w:rFonts w:ascii="Times New Roman" w:hAnsi="Times New Roman" w:cs="Times New Roman"/>
          <w:spacing w:val="-3"/>
          <w:sz w:val="24"/>
          <w:szCs w:val="24"/>
        </w:rPr>
        <w:t xml:space="preserve">федерального государственного органа </w:t>
      </w:r>
      <w:r w:rsidRPr="006F1456">
        <w:rPr>
          <w:rStyle w:val="CharacterStyle1"/>
          <w:rFonts w:ascii="Times New Roman" w:hAnsi="Times New Roman" w:cs="Times New Roman"/>
          <w:spacing w:val="7"/>
          <w:w w:val="95"/>
          <w:sz w:val="24"/>
          <w:szCs w:val="24"/>
        </w:rPr>
        <w:t>у</w:t>
      </w:r>
      <w:r w:rsidRPr="006F1456">
        <w:rPr>
          <w:rStyle w:val="CharacterStyle1"/>
          <w:rFonts w:ascii="Times New Roman" w:hAnsi="Times New Roman" w:cs="Times New Roman"/>
          <w:spacing w:val="-3"/>
          <w:sz w:val="24"/>
          <w:szCs w:val="24"/>
        </w:rPr>
        <w:t>правления</w:t>
      </w:r>
      <w:r w:rsidR="00817090" w:rsidRPr="006F1456">
        <w:rPr>
          <w:rStyle w:val="CharacterStyle1"/>
          <w:rFonts w:ascii="Times New Roman" w:hAnsi="Times New Roman" w:cs="Times New Roman"/>
          <w:spacing w:val="-3"/>
          <w:sz w:val="24"/>
          <w:szCs w:val="24"/>
        </w:rPr>
        <w:t xml:space="preserve"> образованием</w:t>
      </w:r>
      <w:r w:rsidRPr="006F1456">
        <w:rPr>
          <w:rStyle w:val="CharacterStyle2"/>
          <w:rFonts w:ascii="Times New Roman" w:hAnsi="Times New Roman" w:cs="Times New Roman"/>
          <w:spacing w:val="-18"/>
          <w:w w:val="85"/>
          <w:sz w:val="24"/>
          <w:szCs w:val="24"/>
        </w:rPr>
        <w:t>;</w:t>
      </w:r>
    </w:p>
    <w:p w:rsidR="00751AE2" w:rsidRPr="006F1456" w:rsidRDefault="00751AE2" w:rsidP="006F1456">
      <w:pPr>
        <w:pStyle w:val="Style1"/>
        <w:kinsoku w:val="0"/>
        <w:autoSpaceDE/>
        <w:autoSpaceDN/>
        <w:adjustRightInd/>
        <w:jc w:val="both"/>
        <w:rPr>
          <w:rStyle w:val="CharacterStyle2"/>
          <w:color w:val="24231A"/>
          <w:spacing w:val="6"/>
          <w:sz w:val="24"/>
          <w:szCs w:val="24"/>
        </w:rPr>
      </w:pPr>
      <w:r w:rsidRPr="006F1456">
        <w:rPr>
          <w:rStyle w:val="CharacterStyle2"/>
          <w:color w:val="24231A"/>
          <w:spacing w:val="6"/>
          <w:sz w:val="24"/>
          <w:szCs w:val="24"/>
        </w:rPr>
        <w:t xml:space="preserve">- </w:t>
      </w:r>
      <w:r w:rsidR="006F1456" w:rsidRPr="006F1456">
        <w:rPr>
          <w:rStyle w:val="CharacterStyle2"/>
          <w:color w:val="24231A"/>
          <w:spacing w:val="6"/>
          <w:sz w:val="24"/>
          <w:szCs w:val="24"/>
        </w:rPr>
        <w:t xml:space="preserve">федеральными </w:t>
      </w:r>
      <w:r w:rsidRPr="006F1456">
        <w:rPr>
          <w:rStyle w:val="CharacterStyle2"/>
          <w:color w:val="24231A"/>
          <w:spacing w:val="6"/>
          <w:sz w:val="24"/>
          <w:szCs w:val="24"/>
        </w:rPr>
        <w:t xml:space="preserve">государственными образовательными стандартами высшего образования; </w:t>
      </w:r>
    </w:p>
    <w:p w:rsidR="00751AE2" w:rsidRPr="006F1456" w:rsidRDefault="00751AE2" w:rsidP="006F1456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Times New Roman" w:hAnsi="Times New Roman" w:cs="Times New Roman"/>
          <w:spacing w:val="2"/>
          <w:sz w:val="24"/>
          <w:szCs w:val="24"/>
        </w:rPr>
      </w:pPr>
      <w:r w:rsidRPr="006F1456">
        <w:rPr>
          <w:rStyle w:val="CharacterStyle2"/>
          <w:color w:val="24231A"/>
          <w:spacing w:val="8"/>
          <w:sz w:val="24"/>
          <w:szCs w:val="24"/>
        </w:rPr>
        <w:t xml:space="preserve">- Уставом, коллективным договором, правилами </w:t>
      </w:r>
      <w:r w:rsidRPr="006F1456">
        <w:rPr>
          <w:rStyle w:val="CharacterStyle2"/>
          <w:color w:val="24231A"/>
          <w:spacing w:val="18"/>
          <w:sz w:val="24"/>
          <w:szCs w:val="24"/>
        </w:rPr>
        <w:t xml:space="preserve">внутреннего </w:t>
      </w:r>
      <w:r w:rsidRPr="006F1456">
        <w:rPr>
          <w:rStyle w:val="CharacterStyle2"/>
          <w:color w:val="24231A"/>
          <w:spacing w:val="12"/>
          <w:sz w:val="24"/>
          <w:szCs w:val="24"/>
        </w:rPr>
        <w:t>трудового распорядка</w:t>
      </w:r>
      <w:r w:rsidR="006F1456" w:rsidRPr="006F1456">
        <w:rPr>
          <w:rStyle w:val="CharacterStyle2"/>
          <w:color w:val="24231A"/>
          <w:spacing w:val="12"/>
          <w:sz w:val="24"/>
          <w:szCs w:val="24"/>
        </w:rPr>
        <w:t xml:space="preserve"> Университета</w:t>
      </w:r>
      <w:r w:rsidRPr="006F1456">
        <w:rPr>
          <w:rStyle w:val="CharacterStyle2"/>
          <w:color w:val="24231A"/>
          <w:spacing w:val="12"/>
          <w:sz w:val="24"/>
          <w:szCs w:val="24"/>
        </w:rPr>
        <w:t>, приказами</w:t>
      </w:r>
      <w:r w:rsidR="00153C28" w:rsidRPr="006F1456">
        <w:rPr>
          <w:rStyle w:val="CharacterStyle2"/>
          <w:color w:val="24231A"/>
          <w:spacing w:val="12"/>
          <w:sz w:val="24"/>
          <w:szCs w:val="24"/>
        </w:rPr>
        <w:t>, распоряжениями и указаниями</w:t>
      </w:r>
      <w:r w:rsidRPr="006F1456">
        <w:rPr>
          <w:rStyle w:val="CharacterStyle2"/>
          <w:color w:val="24231A"/>
          <w:spacing w:val="12"/>
          <w:sz w:val="24"/>
          <w:szCs w:val="24"/>
        </w:rPr>
        <w:t xml:space="preserve"> ректора</w:t>
      </w:r>
      <w:r w:rsidR="00153C28" w:rsidRPr="006F1456">
        <w:rPr>
          <w:rStyle w:val="CharacterStyle2"/>
          <w:color w:val="24231A"/>
          <w:spacing w:val="12"/>
          <w:sz w:val="24"/>
          <w:szCs w:val="24"/>
        </w:rPr>
        <w:t xml:space="preserve"> Университета</w:t>
      </w:r>
      <w:r w:rsidRPr="006F1456">
        <w:rPr>
          <w:rStyle w:val="CharacterStyle2"/>
          <w:color w:val="24231A"/>
          <w:spacing w:val="12"/>
          <w:sz w:val="24"/>
          <w:szCs w:val="24"/>
        </w:rPr>
        <w:t xml:space="preserve">, </w:t>
      </w:r>
      <w:r w:rsidR="00153C28" w:rsidRPr="006F1456">
        <w:rPr>
          <w:rStyle w:val="CharacterStyle1"/>
          <w:rFonts w:ascii="Times New Roman" w:hAnsi="Times New Roman" w:cs="Times New Roman"/>
          <w:spacing w:val="5"/>
          <w:sz w:val="24"/>
          <w:szCs w:val="24"/>
        </w:rPr>
        <w:t>проректоров по соответствующим направлениям деятельности</w:t>
      </w:r>
      <w:r w:rsidR="00B46A9A">
        <w:rPr>
          <w:rStyle w:val="CharacterStyle1"/>
          <w:rFonts w:ascii="Times New Roman" w:hAnsi="Times New Roman" w:cs="Times New Roman"/>
          <w:spacing w:val="5"/>
          <w:sz w:val="24"/>
          <w:szCs w:val="24"/>
        </w:rPr>
        <w:t xml:space="preserve">, </w:t>
      </w:r>
      <w:r w:rsidRPr="006F1456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 xml:space="preserve">другими локальными нормативными и распорядительными актами администрации </w:t>
      </w:r>
      <w:r w:rsidR="006F1456" w:rsidRPr="006F1456">
        <w:rPr>
          <w:rStyle w:val="CharacterStyle1"/>
          <w:rFonts w:ascii="Times New Roman" w:hAnsi="Times New Roman" w:cs="Times New Roman"/>
          <w:spacing w:val="2"/>
          <w:sz w:val="24"/>
          <w:szCs w:val="24"/>
        </w:rPr>
        <w:t>У</w:t>
      </w:r>
      <w:r w:rsidRPr="006F1456">
        <w:rPr>
          <w:rStyle w:val="CharacterStyle1"/>
          <w:rFonts w:ascii="Times New Roman" w:hAnsi="Times New Roman" w:cs="Times New Roman"/>
          <w:spacing w:val="2"/>
          <w:sz w:val="24"/>
          <w:szCs w:val="24"/>
        </w:rPr>
        <w:t>ниверситета;</w:t>
      </w:r>
    </w:p>
    <w:p w:rsidR="003C1B9E" w:rsidRDefault="003C1B9E" w:rsidP="006F1456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Times New Roman" w:hAnsi="Times New Roman" w:cs="Times New Roman"/>
          <w:spacing w:val="2"/>
          <w:sz w:val="24"/>
          <w:szCs w:val="24"/>
        </w:rPr>
      </w:pPr>
      <w:r w:rsidRPr="006F1456">
        <w:rPr>
          <w:rStyle w:val="CharacterStyle1"/>
          <w:rFonts w:ascii="Times New Roman" w:hAnsi="Times New Roman" w:cs="Times New Roman"/>
          <w:spacing w:val="2"/>
          <w:sz w:val="24"/>
          <w:szCs w:val="24"/>
        </w:rPr>
        <w:t xml:space="preserve">- положением о </w:t>
      </w:r>
      <w:r w:rsidR="006F1456" w:rsidRPr="006F1456">
        <w:rPr>
          <w:rStyle w:val="CharacterStyle1"/>
          <w:rFonts w:ascii="Times New Roman" w:hAnsi="Times New Roman" w:cs="Times New Roman"/>
          <w:spacing w:val="2"/>
          <w:sz w:val="24"/>
          <w:szCs w:val="24"/>
        </w:rPr>
        <w:t>_________________________________________________________</w:t>
      </w:r>
      <w:r w:rsidR="006F1456">
        <w:rPr>
          <w:rStyle w:val="CharacterStyle1"/>
          <w:rFonts w:ascii="Times New Roman" w:hAnsi="Times New Roman" w:cs="Times New Roman"/>
          <w:spacing w:val="2"/>
          <w:sz w:val="24"/>
          <w:szCs w:val="24"/>
        </w:rPr>
        <w:t>_____;</w:t>
      </w:r>
    </w:p>
    <w:p w:rsidR="006F1456" w:rsidRPr="006F1456" w:rsidRDefault="006F1456" w:rsidP="006F1456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Times New Roman" w:hAnsi="Times New Roman" w:cs="Times New Roman"/>
          <w:spacing w:val="2"/>
          <w:sz w:val="20"/>
          <w:szCs w:val="20"/>
        </w:rPr>
      </w:pPr>
      <w:r>
        <w:rPr>
          <w:rStyle w:val="CharacterStyle1"/>
          <w:rFonts w:ascii="Times New Roman" w:hAnsi="Times New Roman" w:cs="Times New Roman"/>
          <w:spacing w:val="2"/>
          <w:sz w:val="24"/>
          <w:szCs w:val="24"/>
        </w:rPr>
        <w:t xml:space="preserve">                                                      </w:t>
      </w:r>
      <w:r>
        <w:rPr>
          <w:rStyle w:val="CharacterStyle1"/>
          <w:rFonts w:ascii="Times New Roman" w:hAnsi="Times New Roman" w:cs="Times New Roman"/>
          <w:spacing w:val="2"/>
          <w:sz w:val="20"/>
          <w:szCs w:val="20"/>
        </w:rPr>
        <w:t>(наименование структурного подразделения)</w:t>
      </w:r>
    </w:p>
    <w:p w:rsidR="00751AE2" w:rsidRPr="006F1456" w:rsidRDefault="00751AE2" w:rsidP="006F1456">
      <w:pPr>
        <w:pStyle w:val="Style2"/>
        <w:kinsoku w:val="0"/>
        <w:autoSpaceDE/>
        <w:autoSpaceDN/>
        <w:ind w:left="0"/>
        <w:jc w:val="both"/>
        <w:rPr>
          <w:rStyle w:val="CharacterStyle1"/>
          <w:rFonts w:ascii="Times New Roman" w:hAnsi="Times New Roman" w:cs="Times New Roman"/>
          <w:spacing w:val="14"/>
          <w:sz w:val="24"/>
          <w:szCs w:val="24"/>
        </w:rPr>
      </w:pPr>
      <w:r w:rsidRPr="006F1456">
        <w:rPr>
          <w:rStyle w:val="CharacterStyle1"/>
          <w:rFonts w:ascii="Times New Roman" w:hAnsi="Times New Roman" w:cs="Times New Roman"/>
          <w:spacing w:val="14"/>
          <w:sz w:val="24"/>
          <w:szCs w:val="24"/>
        </w:rPr>
        <w:t xml:space="preserve">- </w:t>
      </w:r>
      <w:r w:rsidR="00153C28" w:rsidRPr="006F1456">
        <w:rPr>
          <w:rStyle w:val="CharacterStyle1"/>
          <w:rFonts w:ascii="Times New Roman" w:hAnsi="Times New Roman" w:cs="Times New Roman"/>
          <w:spacing w:val="14"/>
          <w:sz w:val="24"/>
          <w:szCs w:val="24"/>
        </w:rPr>
        <w:t xml:space="preserve">трудовым договором и </w:t>
      </w:r>
      <w:r w:rsidRPr="006F1456">
        <w:rPr>
          <w:rStyle w:val="CharacterStyle1"/>
          <w:rFonts w:ascii="Times New Roman" w:hAnsi="Times New Roman" w:cs="Times New Roman"/>
          <w:spacing w:val="14"/>
          <w:sz w:val="24"/>
          <w:szCs w:val="24"/>
        </w:rPr>
        <w:t>настоящей должностной инструкцией.</w:t>
      </w:r>
    </w:p>
    <w:p w:rsidR="00751AE2" w:rsidRPr="006F1456" w:rsidRDefault="00153C28" w:rsidP="004F466B">
      <w:pPr>
        <w:pStyle w:val="Style1"/>
        <w:kinsoku w:val="0"/>
        <w:autoSpaceDE/>
        <w:autoSpaceDN/>
        <w:adjustRightInd/>
        <w:jc w:val="both"/>
        <w:rPr>
          <w:rStyle w:val="CharacterStyle2"/>
          <w:color w:val="24231A"/>
          <w:spacing w:val="-2"/>
          <w:sz w:val="24"/>
          <w:szCs w:val="24"/>
        </w:rPr>
      </w:pPr>
      <w:r w:rsidRPr="006F1456">
        <w:rPr>
          <w:rStyle w:val="CharacterStyle2"/>
          <w:color w:val="24231A"/>
          <w:spacing w:val="-2"/>
          <w:sz w:val="24"/>
          <w:szCs w:val="24"/>
        </w:rPr>
        <w:t>1.6</w:t>
      </w:r>
      <w:r w:rsidR="00751AE2" w:rsidRPr="006F1456">
        <w:rPr>
          <w:rStyle w:val="CharacterStyle2"/>
          <w:color w:val="24231A"/>
          <w:spacing w:val="-2"/>
          <w:sz w:val="24"/>
          <w:szCs w:val="24"/>
        </w:rPr>
        <w:t xml:space="preserve">. </w:t>
      </w:r>
      <w:r w:rsidR="00D125E5">
        <w:rPr>
          <w:sz w:val="24"/>
          <w:szCs w:val="24"/>
        </w:rPr>
        <w:t>Лаборант</w:t>
      </w:r>
      <w:r w:rsidR="00BF0806">
        <w:rPr>
          <w:sz w:val="24"/>
          <w:szCs w:val="24"/>
        </w:rPr>
        <w:t xml:space="preserve"> </w:t>
      </w:r>
      <w:r w:rsidR="00751AE2" w:rsidRPr="006F1456">
        <w:rPr>
          <w:rStyle w:val="CharacterStyle2"/>
          <w:color w:val="24231A"/>
          <w:spacing w:val="-2"/>
          <w:sz w:val="24"/>
          <w:szCs w:val="24"/>
        </w:rPr>
        <w:t>должен знать:</w:t>
      </w:r>
    </w:p>
    <w:p w:rsidR="004F466B" w:rsidRDefault="004F466B" w:rsidP="004F466B">
      <w:pPr>
        <w:jc w:val="both"/>
      </w:pPr>
      <w:r>
        <w:t xml:space="preserve">- </w:t>
      </w:r>
      <w:r w:rsidRPr="00AC50FE">
        <w:t>законы и иные нормативные правовые акты</w:t>
      </w:r>
      <w:r w:rsidRPr="00AC50FE">
        <w:rPr>
          <w:noProof/>
        </w:rPr>
        <w:t xml:space="preserve"> Российской Федерации</w:t>
      </w:r>
      <w:r w:rsidRPr="00AC50FE">
        <w:t xml:space="preserve"> в области образования и науки;</w:t>
      </w:r>
    </w:p>
    <w:p w:rsidR="004F466B" w:rsidRPr="002F2B90" w:rsidRDefault="004F466B" w:rsidP="004F466B">
      <w:pPr>
        <w:jc w:val="both"/>
      </w:pPr>
      <w:r>
        <w:t xml:space="preserve">- </w:t>
      </w:r>
      <w:r w:rsidRPr="002F2B90">
        <w:t xml:space="preserve">локальные правовые акты </w:t>
      </w:r>
      <w:r>
        <w:t>Университета</w:t>
      </w:r>
      <w:r w:rsidRPr="002F2B90">
        <w:t>;</w:t>
      </w:r>
    </w:p>
    <w:p w:rsidR="00D125E5" w:rsidRDefault="00D125E5" w:rsidP="004F466B">
      <w:pPr>
        <w:jc w:val="both"/>
      </w:pPr>
      <w:r>
        <w:t xml:space="preserve">- </w:t>
      </w:r>
      <w:r w:rsidRPr="004B02EB">
        <w:t>руководящие, нормативные и справочные материалы, касающиеся тематики работы;</w:t>
      </w:r>
    </w:p>
    <w:p w:rsidR="00D125E5" w:rsidRDefault="00D125E5" w:rsidP="004F466B">
      <w:pPr>
        <w:jc w:val="both"/>
      </w:pPr>
      <w:r w:rsidRPr="004B02EB">
        <w:t xml:space="preserve">- методы проведения анализов измерений, испытаний и других видов исследований; </w:t>
      </w:r>
    </w:p>
    <w:p w:rsidR="00D125E5" w:rsidRDefault="00D125E5" w:rsidP="004F466B">
      <w:pPr>
        <w:jc w:val="both"/>
      </w:pPr>
      <w:r w:rsidRPr="004B02EB">
        <w:t xml:space="preserve">- действующие стандарты и технические условия на разрабатываемую техническую документацию, порядок их оформления; </w:t>
      </w:r>
    </w:p>
    <w:p w:rsidR="00D125E5" w:rsidRDefault="00D125E5" w:rsidP="004F466B">
      <w:pPr>
        <w:jc w:val="both"/>
      </w:pPr>
      <w:r w:rsidRPr="004B02EB">
        <w:t xml:space="preserve">- лабораторное оборудование, контрольно-измерительную аппаратуру, правила ее эксплуатации и наладки; </w:t>
      </w:r>
    </w:p>
    <w:p w:rsidR="00D125E5" w:rsidRDefault="00D125E5" w:rsidP="004F466B">
      <w:pPr>
        <w:jc w:val="both"/>
      </w:pPr>
      <w:r w:rsidRPr="004B02EB">
        <w:lastRenderedPageBreak/>
        <w:t xml:space="preserve">- методы и средства выполнения технических расчетов, вычислительных и графических работ; </w:t>
      </w:r>
    </w:p>
    <w:p w:rsidR="00D125E5" w:rsidRDefault="00D125E5" w:rsidP="004F466B">
      <w:pPr>
        <w:jc w:val="both"/>
      </w:pPr>
      <w:r w:rsidRPr="004B02EB">
        <w:t xml:space="preserve">- правила эксплуатации вычислительной техники; </w:t>
      </w:r>
    </w:p>
    <w:p w:rsidR="004F466B" w:rsidRDefault="00D125E5" w:rsidP="004F466B">
      <w:pPr>
        <w:jc w:val="both"/>
        <w:rPr>
          <w:noProof/>
        </w:rPr>
      </w:pPr>
      <w:r w:rsidRPr="004B02EB">
        <w:t>- основы организации труда и производства</w:t>
      </w:r>
      <w:r>
        <w:t>;</w:t>
      </w:r>
      <w:r w:rsidR="004F466B" w:rsidRPr="002F2B90">
        <w:t xml:space="preserve"> </w:t>
      </w:r>
    </w:p>
    <w:p w:rsidR="004F466B" w:rsidRPr="00EE75EA" w:rsidRDefault="004F466B" w:rsidP="004F466B">
      <w:pPr>
        <w:jc w:val="both"/>
      </w:pPr>
      <w:r>
        <w:rPr>
          <w:noProof/>
        </w:rPr>
        <w:t xml:space="preserve">- </w:t>
      </w:r>
      <w:r w:rsidRPr="00C71FFA">
        <w:t>требования к работе на персональных компьютерах, иных электронно-цифровых устройствах, в том числе предназначенных для передачи информации;</w:t>
      </w:r>
    </w:p>
    <w:p w:rsidR="004F466B" w:rsidRDefault="004F466B" w:rsidP="004F466B">
      <w:pPr>
        <w:jc w:val="both"/>
        <w:rPr>
          <w:noProof/>
        </w:rPr>
      </w:pPr>
      <w:r w:rsidRPr="002F2B90">
        <w:t xml:space="preserve">- </w:t>
      </w:r>
      <w:r w:rsidRPr="002F2B90">
        <w:rPr>
          <w:noProof/>
        </w:rPr>
        <w:t>основы делопроизводства;</w:t>
      </w:r>
    </w:p>
    <w:p w:rsidR="004F466B" w:rsidRPr="002F2B90" w:rsidRDefault="004F466B" w:rsidP="004F466B">
      <w:pPr>
        <w:jc w:val="both"/>
      </w:pPr>
      <w:r>
        <w:rPr>
          <w:noProof/>
        </w:rPr>
        <w:t xml:space="preserve">- </w:t>
      </w:r>
      <w:r w:rsidRPr="00B919B0">
        <w:t>культуру общения и нормы служебного этикета;</w:t>
      </w:r>
    </w:p>
    <w:p w:rsidR="00153C28" w:rsidRPr="004F466B" w:rsidRDefault="004F466B" w:rsidP="004F466B">
      <w:pPr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 w:rsidRPr="002F2B90">
        <w:t>- правила по охран</w:t>
      </w:r>
      <w:r>
        <w:t>е труда</w:t>
      </w:r>
      <w:r w:rsidR="00D125E5">
        <w:t xml:space="preserve">, </w:t>
      </w:r>
      <w:r w:rsidR="00D125E5" w:rsidRPr="004B02EB">
        <w:t>производственной санитарии</w:t>
      </w:r>
      <w:r>
        <w:t xml:space="preserve"> и пожарной безопасности.</w:t>
      </w:r>
    </w:p>
    <w:p w:rsidR="00751AE2" w:rsidRPr="00D41AF5" w:rsidRDefault="00153C28" w:rsidP="002B5ECB">
      <w:pPr>
        <w:pStyle w:val="Style1"/>
        <w:kinsoku w:val="0"/>
        <w:autoSpaceDE/>
        <w:autoSpaceDN/>
        <w:adjustRightInd/>
        <w:ind w:left="72"/>
        <w:jc w:val="both"/>
        <w:rPr>
          <w:rStyle w:val="CharacterStyle2"/>
          <w:color w:val="24231A"/>
          <w:spacing w:val="1"/>
          <w:sz w:val="24"/>
          <w:szCs w:val="24"/>
        </w:rPr>
      </w:pPr>
      <w:r>
        <w:rPr>
          <w:rStyle w:val="CharacterStyle2"/>
          <w:color w:val="24231A"/>
          <w:spacing w:val="1"/>
          <w:sz w:val="24"/>
          <w:szCs w:val="24"/>
        </w:rPr>
        <w:t>1.7</w:t>
      </w:r>
      <w:r w:rsidR="00C32E28">
        <w:rPr>
          <w:rStyle w:val="CharacterStyle2"/>
          <w:color w:val="24231A"/>
          <w:spacing w:val="1"/>
          <w:sz w:val="24"/>
          <w:szCs w:val="24"/>
        </w:rPr>
        <w:t xml:space="preserve">. </w:t>
      </w:r>
      <w:r w:rsidR="00D125E5">
        <w:rPr>
          <w:sz w:val="24"/>
          <w:szCs w:val="24"/>
        </w:rPr>
        <w:t>Лаборант</w:t>
      </w:r>
      <w:r w:rsidRPr="00D41AF5">
        <w:rPr>
          <w:sz w:val="24"/>
          <w:szCs w:val="24"/>
        </w:rPr>
        <w:t xml:space="preserve"> должен соблюдать требования законодательства Российской Федерации</w:t>
      </w:r>
      <w:r w:rsidR="004F466B">
        <w:rPr>
          <w:sz w:val="24"/>
          <w:szCs w:val="24"/>
        </w:rPr>
        <w:t xml:space="preserve"> и локальных нормативных актов У</w:t>
      </w:r>
      <w:r w:rsidRPr="00D41AF5">
        <w:rPr>
          <w:sz w:val="24"/>
          <w:szCs w:val="24"/>
        </w:rPr>
        <w:t>ниверситета при обработке, распространении персональных данных обучающихся и других физических лиц, а также о неразглашении иной информации, имеющей конфиденциальный характер.</w:t>
      </w:r>
    </w:p>
    <w:p w:rsidR="003C15D5" w:rsidRPr="00817090" w:rsidRDefault="003C15D5" w:rsidP="002B5ECB">
      <w:pPr>
        <w:pStyle w:val="Style1"/>
        <w:kinsoku w:val="0"/>
        <w:autoSpaceDE/>
        <w:autoSpaceDN/>
        <w:adjustRightInd/>
        <w:ind w:left="72"/>
        <w:jc w:val="both"/>
        <w:rPr>
          <w:rStyle w:val="CharacterStyle2"/>
          <w:color w:val="24231A"/>
          <w:spacing w:val="1"/>
          <w:sz w:val="24"/>
          <w:szCs w:val="24"/>
        </w:rPr>
      </w:pPr>
    </w:p>
    <w:p w:rsidR="004F466B" w:rsidRPr="00AC50FE" w:rsidRDefault="004F466B" w:rsidP="004F466B">
      <w:pPr>
        <w:spacing w:line="360" w:lineRule="auto"/>
        <w:jc w:val="center"/>
        <w:rPr>
          <w:b/>
          <w:bCs/>
        </w:rPr>
      </w:pPr>
      <w:r w:rsidRPr="00AC50FE">
        <w:rPr>
          <w:b/>
          <w:bCs/>
          <w:noProof/>
        </w:rPr>
        <w:t>2. ДОЛЖНОСТНЫЕ ОБЯЗАННОСТИ</w:t>
      </w:r>
    </w:p>
    <w:p w:rsidR="004F466B" w:rsidRPr="00AC50FE" w:rsidRDefault="00D125E5" w:rsidP="0073764E">
      <w:pPr>
        <w:pStyle w:val="a5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Лаборант</w:t>
      </w:r>
      <w:r w:rsidR="004F466B" w:rsidRPr="00AC50FE">
        <w:rPr>
          <w:rFonts w:ascii="Times New Roman" w:hAnsi="Times New Roman" w:cs="Times New Roman"/>
          <w:noProof/>
        </w:rPr>
        <w:t xml:space="preserve"> обязан:</w:t>
      </w:r>
    </w:p>
    <w:p w:rsidR="005400BF" w:rsidRDefault="005400BF" w:rsidP="005400BF">
      <w:pPr>
        <w:jc w:val="both"/>
      </w:pPr>
      <w:r w:rsidRPr="00AC50FE">
        <w:t>2.1.</w:t>
      </w:r>
      <w:r>
        <w:t>Участвовать в разработке и оформлении учебно-методических материалов по дисциплинам кафедры.</w:t>
      </w:r>
    </w:p>
    <w:p w:rsidR="005400BF" w:rsidRDefault="005400BF" w:rsidP="005400BF">
      <w:pPr>
        <w:jc w:val="both"/>
      </w:pPr>
      <w:r>
        <w:t>2.2. Обеспечивать готовность учебных помещений к занятиям, принимать меры к своевременному приобретению материалов, наглядных пособий, литературы, необходимой для учебной и научной работы.</w:t>
      </w:r>
    </w:p>
    <w:p w:rsidR="005400BF" w:rsidRDefault="005400BF" w:rsidP="005400BF">
      <w:pPr>
        <w:jc w:val="both"/>
      </w:pPr>
      <w:r>
        <w:t xml:space="preserve">2.3. Обеспечивать </w:t>
      </w:r>
      <w:r w:rsidRPr="004E4D0C">
        <w:t>подготовку кафедрального расписания, графика работы со</w:t>
      </w:r>
      <w:r>
        <w:t>трудников и преподавателей.</w:t>
      </w:r>
    </w:p>
    <w:p w:rsidR="005400BF" w:rsidRDefault="005400BF" w:rsidP="005400BF">
      <w:pPr>
        <w:jc w:val="both"/>
      </w:pPr>
      <w:r>
        <w:t xml:space="preserve">2.4. Обеспечивать </w:t>
      </w:r>
      <w:r w:rsidRPr="004E4D0C">
        <w:t>подготовку приказов по прак</w:t>
      </w:r>
      <w:r>
        <w:t xml:space="preserve">тике, дипломному проектированию, </w:t>
      </w:r>
      <w:r w:rsidRPr="004E4D0C">
        <w:t>подготовку экзаменационных ведомостей, обработку данных о ходе и результатах экзаменационных сессий, представление отчетов по выполнению учебной нагрузки, по показателям работы кафедры, по и</w:t>
      </w:r>
      <w:r>
        <w:t>тогам защиты дипломных проектов.</w:t>
      </w:r>
    </w:p>
    <w:p w:rsidR="005400BF" w:rsidRDefault="005400BF" w:rsidP="005400BF">
      <w:pPr>
        <w:jc w:val="both"/>
      </w:pPr>
      <w:r>
        <w:t xml:space="preserve">2.5. Обеспечивать </w:t>
      </w:r>
      <w:r w:rsidRPr="004E4D0C">
        <w:t>подготовку материалов к составлению планов самостоятельной работы студентов, тематических и индивидуальны</w:t>
      </w:r>
      <w:r>
        <w:t>х планов работы преподавателей, учет работы почасовиков.</w:t>
      </w:r>
    </w:p>
    <w:p w:rsidR="005400BF" w:rsidRDefault="005400BF" w:rsidP="005400BF">
      <w:pPr>
        <w:jc w:val="both"/>
      </w:pPr>
      <w:r>
        <w:t>2.6. Вести делопроизводство на кафедре, оформлять и сдавать</w:t>
      </w:r>
      <w:r w:rsidRPr="004E4D0C">
        <w:t xml:space="preserve"> дела в архив.</w:t>
      </w:r>
    </w:p>
    <w:p w:rsidR="005400BF" w:rsidRDefault="005400BF" w:rsidP="005400BF">
      <w:pPr>
        <w:jc w:val="both"/>
      </w:pPr>
      <w:r>
        <w:t xml:space="preserve">2.7. </w:t>
      </w:r>
      <w:r w:rsidRPr="004E4D0C">
        <w:t xml:space="preserve">По распоряжению </w:t>
      </w:r>
      <w:r>
        <w:t>своего непосредственного руководителя принимать участие в работе, связанной</w:t>
      </w:r>
      <w:r w:rsidRPr="004E4D0C">
        <w:t xml:space="preserve"> с реконструкцией лабораторной базы, ремонтом учебных лабораторий и подготовкой их к учебному процессу</w:t>
      </w:r>
      <w:r>
        <w:t>.</w:t>
      </w:r>
    </w:p>
    <w:p w:rsidR="005400BF" w:rsidRDefault="005400BF" w:rsidP="005400BF">
      <w:pPr>
        <w:jc w:val="both"/>
      </w:pPr>
      <w:r>
        <w:t>2.8. Выполня</w:t>
      </w:r>
      <w:r w:rsidRPr="004B02EB">
        <w:t>т</w:t>
      </w:r>
      <w:r>
        <w:t>ь</w:t>
      </w:r>
      <w:r w:rsidRPr="004B02EB">
        <w:t xml:space="preserve"> лабораторные анализы, испытания, измерения и другие виды работ при прове</w:t>
      </w:r>
      <w:r>
        <w:t>дении исследований и разработок.</w:t>
      </w:r>
    </w:p>
    <w:p w:rsidR="005400BF" w:rsidRDefault="005400BF" w:rsidP="005400BF">
      <w:pPr>
        <w:jc w:val="both"/>
      </w:pPr>
      <w:r>
        <w:t>2.9. Принима</w:t>
      </w:r>
      <w:r w:rsidRPr="004B02EB">
        <w:t>т</w:t>
      </w:r>
      <w:r>
        <w:t>ь</w:t>
      </w:r>
      <w:r w:rsidRPr="004B02EB">
        <w:t xml:space="preserve"> участие в сборе и обработке материалов в процессе исследований в соответствии с утвержденной программой работы.</w:t>
      </w:r>
    </w:p>
    <w:p w:rsidR="005400BF" w:rsidRDefault="005400BF" w:rsidP="005400BF">
      <w:pPr>
        <w:jc w:val="both"/>
      </w:pPr>
      <w:r>
        <w:t>2.10</w:t>
      </w:r>
      <w:r w:rsidRPr="004B02EB">
        <w:t>. Следит</w:t>
      </w:r>
      <w:r>
        <w:t>ь</w:t>
      </w:r>
      <w:r w:rsidRPr="004B02EB">
        <w:t xml:space="preserve"> за исправным состоянием лаборато</w:t>
      </w:r>
      <w:r>
        <w:t>рного оборудования, осуществлять</w:t>
      </w:r>
      <w:r w:rsidRPr="004B02EB">
        <w:t xml:space="preserve"> его наладку.</w:t>
      </w:r>
    </w:p>
    <w:p w:rsidR="005400BF" w:rsidRDefault="005400BF" w:rsidP="005400BF">
      <w:pPr>
        <w:jc w:val="both"/>
      </w:pPr>
      <w:r>
        <w:t>2.11. Подготавливать</w:t>
      </w:r>
      <w:r w:rsidRPr="004B02EB">
        <w:t xml:space="preserve"> оборудование (приборы, аппаратуру) к проведению экспериментов, осуществляет его проверку и простую регулировку согласно разработанным инструкциям и другой документации.</w:t>
      </w:r>
    </w:p>
    <w:p w:rsidR="005400BF" w:rsidRDefault="005400BF" w:rsidP="005400BF">
      <w:pPr>
        <w:jc w:val="both"/>
      </w:pPr>
      <w:r>
        <w:t>2.12. Участвовать</w:t>
      </w:r>
      <w:r w:rsidRPr="004B02EB">
        <w:t xml:space="preserve"> в выполн</w:t>
      </w:r>
      <w:r>
        <w:t>ении экспериментов, осуществлять</w:t>
      </w:r>
      <w:r w:rsidRPr="004B02EB">
        <w:t xml:space="preserve"> необходимые подготовительные и вспомогательные операции, проводит</w:t>
      </w:r>
      <w:r>
        <w:t>ь наблюдения, снимать показания приборов, вести</w:t>
      </w:r>
      <w:r w:rsidRPr="004B02EB">
        <w:t xml:space="preserve"> рабочие журналы.</w:t>
      </w:r>
    </w:p>
    <w:p w:rsidR="005400BF" w:rsidRDefault="005400BF" w:rsidP="005400BF">
      <w:pPr>
        <w:jc w:val="both"/>
      </w:pPr>
      <w:r>
        <w:t>2.13. Обеспечивать</w:t>
      </w:r>
      <w:r w:rsidRPr="004B02EB">
        <w:t xml:space="preserve"> сотрудников подразделения необходимыми для работы оборудованием, материалами, реактивами и др.</w:t>
      </w:r>
    </w:p>
    <w:p w:rsidR="005400BF" w:rsidRDefault="005400BF" w:rsidP="005400BF">
      <w:pPr>
        <w:jc w:val="both"/>
      </w:pPr>
      <w:r>
        <w:t>2.14. Обрабатывать, систематизировать и оформлять</w:t>
      </w:r>
      <w:r w:rsidRPr="004B02EB">
        <w:t xml:space="preserve"> в соответствии с методическими документами результаты анали</w:t>
      </w:r>
      <w:r>
        <w:t>зов, испытаний, измерений, вести</w:t>
      </w:r>
      <w:r w:rsidRPr="004B02EB">
        <w:t xml:space="preserve"> их учет.</w:t>
      </w:r>
    </w:p>
    <w:p w:rsidR="005400BF" w:rsidRDefault="005400BF" w:rsidP="005400BF">
      <w:pPr>
        <w:jc w:val="both"/>
      </w:pPr>
      <w:r>
        <w:t>2.15</w:t>
      </w:r>
      <w:r w:rsidRPr="004B02EB">
        <w:t>. Производит</w:t>
      </w:r>
      <w:r>
        <w:t>ь</w:t>
      </w:r>
      <w:r w:rsidRPr="004B02EB">
        <w:t xml:space="preserve"> выборку данных из литературных источников, реферативных и </w:t>
      </w:r>
      <w:r w:rsidRPr="004B02EB">
        <w:lastRenderedPageBreak/>
        <w:t>информационных изданий, нормативно-технической документации в соответствии с установленным заданием.</w:t>
      </w:r>
    </w:p>
    <w:p w:rsidR="005400BF" w:rsidRDefault="005400BF" w:rsidP="005400BF">
      <w:pPr>
        <w:jc w:val="both"/>
      </w:pPr>
      <w:r>
        <w:t>2.16. Выполнять</w:t>
      </w:r>
      <w:r w:rsidRPr="004B02EB">
        <w:t xml:space="preserve"> различные вычислительные и графические работы, связанные с проводимыми исследованиями и экспериментами.</w:t>
      </w:r>
    </w:p>
    <w:p w:rsidR="005400BF" w:rsidRDefault="005400BF" w:rsidP="005400BF">
      <w:pPr>
        <w:jc w:val="both"/>
      </w:pPr>
      <w:r>
        <w:t>2.17. Принимать</w:t>
      </w:r>
      <w:r w:rsidRPr="004B02EB">
        <w:t xml:space="preserve"> участие в составлении и оформлении технической документации по выполненным подразделением работам.</w:t>
      </w:r>
    </w:p>
    <w:p w:rsidR="005400BF" w:rsidRDefault="005400BF" w:rsidP="005400BF">
      <w:pPr>
        <w:jc w:val="both"/>
      </w:pPr>
      <w:r>
        <w:t xml:space="preserve">2.18. Обеспечивать </w:t>
      </w:r>
      <w:r w:rsidRPr="00AB2103">
        <w:t>сохранность товарно-материальных ценностей</w:t>
      </w:r>
      <w:r>
        <w:t>, переданных в его ведение</w:t>
      </w:r>
      <w:r w:rsidRPr="00AB2103">
        <w:t>, соблюдение режимов хранения, правил оформления и сдач</w:t>
      </w:r>
      <w:r>
        <w:t>и приходно-расходных документов,</w:t>
      </w:r>
      <w:r w:rsidRPr="00AB2103">
        <w:t xml:space="preserve"> </w:t>
      </w:r>
      <w:r>
        <w:t>а также</w:t>
      </w:r>
      <w:r w:rsidRPr="005B79A6">
        <w:t xml:space="preserve"> содержание в исправном состоянии </w:t>
      </w:r>
      <w:r>
        <w:t xml:space="preserve">иного </w:t>
      </w:r>
      <w:r w:rsidRPr="005B79A6">
        <w:t>имущества, находящегося в его ведении.</w:t>
      </w:r>
    </w:p>
    <w:p w:rsidR="005400BF" w:rsidRDefault="005400BF" w:rsidP="005400BF">
      <w:pPr>
        <w:jc w:val="both"/>
      </w:pPr>
      <w:r>
        <w:t>2.19. Вести</w:t>
      </w:r>
      <w:r w:rsidRPr="005B79A6">
        <w:t xml:space="preserve"> учет наличия имущества</w:t>
      </w:r>
      <w:r>
        <w:t xml:space="preserve">, закрепленного за лабораторией, производить его </w:t>
      </w:r>
      <w:r w:rsidRPr="005B79A6">
        <w:t>п</w:t>
      </w:r>
      <w:r>
        <w:t>ериодический осмотр и составлять</w:t>
      </w:r>
      <w:r w:rsidRPr="005B79A6">
        <w:t xml:space="preserve"> акты на его списание.</w:t>
      </w:r>
    </w:p>
    <w:p w:rsidR="005400BF" w:rsidRDefault="005400BF" w:rsidP="005400BF">
      <w:pPr>
        <w:jc w:val="both"/>
      </w:pPr>
      <w:r>
        <w:t>2.20. Следить</w:t>
      </w:r>
      <w:r w:rsidRPr="00C441B7">
        <w:t xml:space="preserve"> за наличием и исправностью противопожарных средств,</w:t>
      </w:r>
      <w:r>
        <w:t xml:space="preserve"> </w:t>
      </w:r>
      <w:r w:rsidRPr="00C441B7">
        <w:t>инвентаря</w:t>
      </w:r>
      <w:r>
        <w:t>, а также</w:t>
      </w:r>
      <w:r w:rsidRPr="00C441B7">
        <w:t xml:space="preserve"> </w:t>
      </w:r>
      <w:r>
        <w:t xml:space="preserve">иного </w:t>
      </w:r>
      <w:r w:rsidRPr="00C441B7">
        <w:t>оборудования</w:t>
      </w:r>
      <w:r>
        <w:t xml:space="preserve">, в том числе </w:t>
      </w:r>
      <w:r w:rsidRPr="00B86D8E">
        <w:t>коммуникаций и связи</w:t>
      </w:r>
      <w:r>
        <w:t>,</w:t>
      </w:r>
      <w:r w:rsidRPr="00C441B7">
        <w:t xml:space="preserve"> обеспечивать их своевременный ремонт.</w:t>
      </w:r>
    </w:p>
    <w:p w:rsidR="005400BF" w:rsidRDefault="005400BF" w:rsidP="005400BF">
      <w:pPr>
        <w:jc w:val="both"/>
      </w:pPr>
      <w:r>
        <w:t>2.21. Участвовать в проведении инвентаризации</w:t>
      </w:r>
      <w:r w:rsidRPr="00C441B7">
        <w:t xml:space="preserve"> товарно-материальных ценностей</w:t>
      </w:r>
      <w:r>
        <w:t>, переданных в его ведение</w:t>
      </w:r>
      <w:r w:rsidRPr="00C441B7">
        <w:t>.</w:t>
      </w:r>
    </w:p>
    <w:p w:rsidR="005400BF" w:rsidRDefault="005400BF" w:rsidP="005400BF">
      <w:pPr>
        <w:jc w:val="both"/>
      </w:pPr>
      <w:r>
        <w:t>2.22. Выполнять</w:t>
      </w:r>
      <w:r w:rsidRPr="004B02EB">
        <w:t xml:space="preserve"> отдельные служебные поручения своего непосредственного руководителя.</w:t>
      </w:r>
    </w:p>
    <w:p w:rsidR="005400BF" w:rsidRDefault="005400BF" w:rsidP="005400BF">
      <w:pPr>
        <w:jc w:val="both"/>
      </w:pPr>
      <w:r>
        <w:t xml:space="preserve">2.23. </w:t>
      </w:r>
      <w:r w:rsidRPr="004B35E1">
        <w:t>Соблюдат</w:t>
      </w:r>
      <w:r>
        <w:t>ь Устав</w:t>
      </w:r>
      <w:r w:rsidRPr="004B35E1">
        <w:t xml:space="preserve">, </w:t>
      </w:r>
      <w:r>
        <w:t>п</w:t>
      </w:r>
      <w:r w:rsidRPr="004B35E1">
        <w:t>равила внутреннего трудового распорядка</w:t>
      </w:r>
      <w:r>
        <w:t xml:space="preserve"> Университета</w:t>
      </w:r>
      <w:r w:rsidRPr="004B35E1">
        <w:t>, выполнять приказы</w:t>
      </w:r>
      <w:r w:rsidRPr="00F85479">
        <w:t xml:space="preserve"> </w:t>
      </w:r>
      <w:r>
        <w:t>и</w:t>
      </w:r>
      <w:r w:rsidRPr="004B35E1">
        <w:t xml:space="preserve"> распоряжения </w:t>
      </w:r>
      <w:r>
        <w:t>своего непосредственного руководителя, администрации Университета</w:t>
      </w:r>
      <w:r w:rsidRPr="004B35E1">
        <w:t xml:space="preserve"> и иные локальные </w:t>
      </w:r>
      <w:r>
        <w:t>правовые</w:t>
      </w:r>
      <w:r w:rsidRPr="004B35E1">
        <w:t xml:space="preserve"> акты </w:t>
      </w:r>
      <w:r>
        <w:t>Университета</w:t>
      </w:r>
      <w:r w:rsidRPr="004B35E1">
        <w:t xml:space="preserve">, обязательства, принятые на себя по заключенному трудовому договору. </w:t>
      </w:r>
    </w:p>
    <w:p w:rsidR="005400BF" w:rsidRPr="00AC50FE" w:rsidRDefault="005400BF" w:rsidP="005400BF">
      <w:pPr>
        <w:jc w:val="both"/>
      </w:pPr>
      <w:r>
        <w:t>2.24</w:t>
      </w:r>
      <w:r w:rsidRPr="00AC50FE">
        <w:t xml:space="preserve">. Бережно относиться к духовным  и материальным ценностям </w:t>
      </w:r>
      <w:r>
        <w:t>Университета и его</w:t>
      </w:r>
      <w:r w:rsidRPr="00AC50FE">
        <w:t xml:space="preserve"> подразделений.</w:t>
      </w:r>
    </w:p>
    <w:p w:rsidR="005400BF" w:rsidRPr="00AC50FE" w:rsidRDefault="005400BF" w:rsidP="005400BF">
      <w:pPr>
        <w:jc w:val="both"/>
      </w:pPr>
      <w:r>
        <w:t>2.25</w:t>
      </w:r>
      <w:r w:rsidRPr="00AC50FE">
        <w:t>. Постоянно повышать уровень своей профессиональной квалификации.</w:t>
      </w:r>
    </w:p>
    <w:p w:rsidR="005400BF" w:rsidRPr="00AC50FE" w:rsidRDefault="005400BF" w:rsidP="005400BF">
      <w:pPr>
        <w:pStyle w:val="FR1"/>
        <w:tabs>
          <w:tab w:val="left" w:pos="84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2.26</w:t>
      </w:r>
      <w:r w:rsidRPr="00AC50FE">
        <w:rPr>
          <w:rFonts w:ascii="Times New Roman" w:hAnsi="Times New Roman" w:cs="Times New Roman"/>
          <w:sz w:val="24"/>
          <w:szCs w:val="24"/>
        </w:rPr>
        <w:t>. Соблю</w:t>
      </w:r>
      <w:r>
        <w:rPr>
          <w:rFonts w:ascii="Times New Roman" w:hAnsi="Times New Roman" w:cs="Times New Roman"/>
          <w:sz w:val="24"/>
          <w:szCs w:val="24"/>
        </w:rPr>
        <w:t xml:space="preserve">дать  правила по охране труда, производственной санитарии, </w:t>
      </w:r>
      <w:r w:rsidRPr="00AC50FE">
        <w:rPr>
          <w:rFonts w:ascii="Times New Roman" w:hAnsi="Times New Roman" w:cs="Times New Roman"/>
          <w:sz w:val="24"/>
          <w:szCs w:val="24"/>
        </w:rPr>
        <w:t>пожарной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и гражданской обороне</w:t>
      </w:r>
      <w:r w:rsidRPr="00AC50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25E5" w:rsidRDefault="005400BF" w:rsidP="005400BF">
      <w:pPr>
        <w:jc w:val="both"/>
      </w:pPr>
      <w:r>
        <w:t>2.27</w:t>
      </w:r>
      <w:r w:rsidRPr="00AC50FE">
        <w:t xml:space="preserve">. </w:t>
      </w:r>
      <w:r w:rsidR="0031609B">
        <w:t>Незамедлитель</w:t>
      </w:r>
      <w:r w:rsidRPr="00AC50FE">
        <w:t xml:space="preserve">но оповещать </w:t>
      </w:r>
      <w:r>
        <w:t xml:space="preserve">работодателя </w:t>
      </w:r>
      <w:r w:rsidRPr="00AC50FE">
        <w:t>о невозможности по уважительным причинам выполнять обусловленную трудовым договором работу.</w:t>
      </w:r>
    </w:p>
    <w:p w:rsidR="00A220DB" w:rsidRPr="00AC50FE" w:rsidRDefault="00A220DB" w:rsidP="004F466B">
      <w:pPr>
        <w:jc w:val="both"/>
        <w:rPr>
          <w:b/>
          <w:bCs/>
          <w:noProof/>
        </w:rPr>
      </w:pPr>
      <w:bookmarkStart w:id="0" w:name="sub_3"/>
    </w:p>
    <w:p w:rsidR="004F466B" w:rsidRPr="00AC50FE" w:rsidRDefault="004F466B" w:rsidP="00A220DB">
      <w:pPr>
        <w:spacing w:line="360" w:lineRule="auto"/>
        <w:jc w:val="center"/>
        <w:rPr>
          <w:b/>
          <w:bCs/>
        </w:rPr>
      </w:pPr>
      <w:r w:rsidRPr="00AC50FE">
        <w:rPr>
          <w:b/>
          <w:bCs/>
          <w:noProof/>
        </w:rPr>
        <w:t>3. ПРАВА</w:t>
      </w:r>
      <w:bookmarkEnd w:id="0"/>
    </w:p>
    <w:p w:rsidR="004F466B" w:rsidRPr="00AC50FE" w:rsidRDefault="00EE45EB" w:rsidP="00A220DB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Лаборант</w:t>
      </w:r>
      <w:r w:rsidR="004F466B" w:rsidRPr="00AC50FE">
        <w:rPr>
          <w:rFonts w:ascii="Times New Roman" w:hAnsi="Times New Roman" w:cs="Times New Roman"/>
          <w:noProof/>
        </w:rPr>
        <w:t xml:space="preserve">  имеет право: </w:t>
      </w:r>
    </w:p>
    <w:p w:rsidR="004F466B" w:rsidRPr="00AC50FE" w:rsidRDefault="004F466B" w:rsidP="00A220DB">
      <w:pPr>
        <w:pStyle w:val="a5"/>
        <w:rPr>
          <w:rFonts w:ascii="Times New Roman" w:hAnsi="Times New Roman" w:cs="Times New Roman"/>
          <w:noProof/>
        </w:rPr>
      </w:pPr>
      <w:r w:rsidRPr="00AC50FE">
        <w:rPr>
          <w:rFonts w:ascii="Times New Roman" w:hAnsi="Times New Roman" w:cs="Times New Roman"/>
          <w:noProof/>
        </w:rPr>
        <w:t>3.1. Участвовать  в  обсуждении  и  решении  вопросов  деятельности</w:t>
      </w:r>
      <w:r>
        <w:rPr>
          <w:rFonts w:ascii="Times New Roman" w:hAnsi="Times New Roman" w:cs="Times New Roman"/>
        </w:rPr>
        <w:t xml:space="preserve"> </w:t>
      </w:r>
      <w:r w:rsidR="00A220DB">
        <w:rPr>
          <w:rFonts w:ascii="Times New Roman" w:hAnsi="Times New Roman" w:cs="Times New Roman"/>
        </w:rPr>
        <w:t>Университета</w:t>
      </w:r>
      <w:r w:rsidRPr="00AC50FE">
        <w:rPr>
          <w:rFonts w:ascii="Times New Roman" w:hAnsi="Times New Roman" w:cs="Times New Roman"/>
          <w:noProof/>
        </w:rPr>
        <w:t>, а также кафедр и других учебных подразделений.</w:t>
      </w:r>
    </w:p>
    <w:p w:rsidR="004F466B" w:rsidRPr="00AC50FE" w:rsidRDefault="004F466B" w:rsidP="00A220DB">
      <w:pPr>
        <w:jc w:val="both"/>
      </w:pPr>
      <w:r w:rsidRPr="00AC50FE">
        <w:rPr>
          <w:noProof/>
        </w:rPr>
        <w:t>3.2. Запрашивать у руководителей и  специалистов  структурных  подразделений  информацию  и  документы,  необходимые для выполнения своих</w:t>
      </w:r>
      <w:r w:rsidRPr="00AC50FE">
        <w:t xml:space="preserve"> </w:t>
      </w:r>
      <w:r w:rsidRPr="00AC50FE">
        <w:rPr>
          <w:noProof/>
        </w:rPr>
        <w:t xml:space="preserve">должностных обязанностей. </w:t>
      </w:r>
    </w:p>
    <w:p w:rsidR="004F466B" w:rsidRPr="00AC50FE" w:rsidRDefault="004F466B" w:rsidP="00A220DB">
      <w:pPr>
        <w:jc w:val="both"/>
        <w:rPr>
          <w:noProof/>
        </w:rPr>
      </w:pPr>
      <w:r w:rsidRPr="00AC50FE">
        <w:rPr>
          <w:noProof/>
        </w:rPr>
        <w:t>3.3. Бесплатно пользоваться услугами библиотеки, информационными   фондами учебных   и   научных подразделений</w:t>
      </w:r>
      <w:r w:rsidRPr="00AC50FE">
        <w:t xml:space="preserve"> </w:t>
      </w:r>
      <w:r w:rsidR="00A220DB">
        <w:rPr>
          <w:noProof/>
        </w:rPr>
        <w:t>Университета.</w:t>
      </w:r>
    </w:p>
    <w:p w:rsidR="004F466B" w:rsidRPr="00AC50FE" w:rsidRDefault="004F466B" w:rsidP="00A220DB">
      <w:pPr>
        <w:tabs>
          <w:tab w:val="left" w:pos="0"/>
          <w:tab w:val="left" w:pos="840"/>
        </w:tabs>
        <w:jc w:val="both"/>
      </w:pPr>
      <w:r w:rsidRPr="00AC50FE">
        <w:t xml:space="preserve">3.4. На организационное и материально-техническое обеспечение своей профессиональной деятельности, в т.ч. персональным компьютером и другими техническими средствами, а также на оказание содействия администрацией </w:t>
      </w:r>
      <w:r w:rsidR="00A220DB">
        <w:t>Университета</w:t>
      </w:r>
      <w:r w:rsidRPr="00AC50FE">
        <w:t xml:space="preserve"> в исполнении своих должностных обязанностей и прав.</w:t>
      </w:r>
    </w:p>
    <w:p w:rsidR="004F466B" w:rsidRDefault="004F466B" w:rsidP="00A220DB">
      <w:pPr>
        <w:jc w:val="both"/>
        <w:rPr>
          <w:noProof/>
        </w:rPr>
      </w:pPr>
      <w:r w:rsidRPr="00AC50FE">
        <w:rPr>
          <w:noProof/>
        </w:rPr>
        <w:t xml:space="preserve">3.5. </w:t>
      </w:r>
      <w:r w:rsidR="00A220DB">
        <w:rPr>
          <w:noProof/>
        </w:rPr>
        <w:t xml:space="preserve">Обжаловать </w:t>
      </w:r>
      <w:r w:rsidRPr="004B35E1">
        <w:rPr>
          <w:noProof/>
        </w:rPr>
        <w:t xml:space="preserve">в установленном порядке </w:t>
      </w:r>
      <w:r>
        <w:rPr>
          <w:noProof/>
        </w:rPr>
        <w:t>локальные правовые</w:t>
      </w:r>
      <w:r w:rsidRPr="004B35E1">
        <w:rPr>
          <w:noProof/>
        </w:rPr>
        <w:t xml:space="preserve"> акты</w:t>
      </w:r>
      <w:r w:rsidRPr="004B35E1">
        <w:t xml:space="preserve"> </w:t>
      </w:r>
      <w:r>
        <w:rPr>
          <w:noProof/>
        </w:rPr>
        <w:t xml:space="preserve"> </w:t>
      </w:r>
      <w:r w:rsidR="00016D44">
        <w:rPr>
          <w:noProof/>
        </w:rPr>
        <w:t>Университета</w:t>
      </w:r>
      <w:r w:rsidRPr="004B35E1">
        <w:rPr>
          <w:noProof/>
        </w:rPr>
        <w:t>.</w:t>
      </w:r>
    </w:p>
    <w:p w:rsidR="004F466B" w:rsidRPr="00AC50FE" w:rsidRDefault="004F466B" w:rsidP="00A220DB">
      <w:pPr>
        <w:jc w:val="both"/>
        <w:rPr>
          <w:noProof/>
        </w:rPr>
      </w:pPr>
      <w:r w:rsidRPr="00AC50FE">
        <w:rPr>
          <w:noProof/>
        </w:rPr>
        <w:t xml:space="preserve">3.6. Выносить на рассмотрение руководства </w:t>
      </w:r>
      <w:r w:rsidR="00016D44">
        <w:rPr>
          <w:noProof/>
        </w:rPr>
        <w:t>структурного подразделения Университета</w:t>
      </w:r>
      <w:r w:rsidRPr="00AC50FE">
        <w:t xml:space="preserve"> </w:t>
      </w:r>
      <w:r w:rsidRPr="00AC50FE">
        <w:rPr>
          <w:noProof/>
        </w:rPr>
        <w:t>вопросы, связанные с</w:t>
      </w:r>
      <w:r w:rsidRPr="00AC50FE">
        <w:t xml:space="preserve"> </w:t>
      </w:r>
      <w:r w:rsidRPr="00AC50FE">
        <w:rPr>
          <w:noProof/>
        </w:rPr>
        <w:t>совершенствованием учебного процесса  и  повышением  качества  подготовки</w:t>
      </w:r>
      <w:r w:rsidRPr="00AC50FE">
        <w:t xml:space="preserve"> обучающихся (студентов, слушателей) факультета </w:t>
      </w:r>
      <w:r w:rsidRPr="00AC50FE">
        <w:rPr>
          <w:noProof/>
        </w:rPr>
        <w:t>(института).</w:t>
      </w:r>
    </w:p>
    <w:p w:rsidR="004F466B" w:rsidRPr="006D309E" w:rsidRDefault="004F466B" w:rsidP="00A220DB">
      <w:pPr>
        <w:jc w:val="both"/>
        <w:rPr>
          <w:noProof/>
        </w:rPr>
      </w:pPr>
      <w:r w:rsidRPr="006D309E">
        <w:rPr>
          <w:noProof/>
        </w:rPr>
        <w:t xml:space="preserve">3.7. Знакомиться с </w:t>
      </w:r>
      <w:r w:rsidR="00016D44" w:rsidRPr="006D309E">
        <w:rPr>
          <w:noProof/>
        </w:rPr>
        <w:t>решениями</w:t>
      </w:r>
      <w:r w:rsidRPr="006D309E">
        <w:rPr>
          <w:noProof/>
        </w:rPr>
        <w:t xml:space="preserve"> администрации </w:t>
      </w:r>
      <w:r w:rsidR="00016D44" w:rsidRPr="006D309E">
        <w:rPr>
          <w:noProof/>
        </w:rPr>
        <w:t>Университета</w:t>
      </w:r>
      <w:r w:rsidRPr="006D309E">
        <w:rPr>
          <w:noProof/>
        </w:rPr>
        <w:t>, касающимися</w:t>
      </w:r>
      <w:r w:rsidRPr="006D309E">
        <w:t xml:space="preserve"> </w:t>
      </w:r>
      <w:r w:rsidRPr="006D309E">
        <w:rPr>
          <w:noProof/>
        </w:rPr>
        <w:t>его деятельности.</w:t>
      </w:r>
    </w:p>
    <w:p w:rsidR="006D309E" w:rsidRDefault="004F466B" w:rsidP="006D309E">
      <w:pPr>
        <w:jc w:val="both"/>
      </w:pPr>
      <w:r w:rsidRPr="006D309E">
        <w:t>3.8. Н</w:t>
      </w:r>
      <w:r w:rsidR="006D309E">
        <w:t xml:space="preserve">а профессиональную подготовку, </w:t>
      </w:r>
      <w:r w:rsidRPr="006D309E">
        <w:t xml:space="preserve">переподготовку и повышение квалификации  в </w:t>
      </w:r>
      <w:r w:rsidRPr="006D309E">
        <w:lastRenderedPageBreak/>
        <w:t>порядке, установленном трудовым законодательством Российской Федерации.</w:t>
      </w:r>
    </w:p>
    <w:p w:rsidR="00625BC8" w:rsidRDefault="006D309E" w:rsidP="00625BC8">
      <w:pPr>
        <w:jc w:val="both"/>
      </w:pPr>
      <w:r>
        <w:t xml:space="preserve">3.9. </w:t>
      </w:r>
      <w:r w:rsidRPr="006D309E">
        <w:t>На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отпусков.</w:t>
      </w:r>
    </w:p>
    <w:p w:rsidR="00625BC8" w:rsidRDefault="00625BC8" w:rsidP="00625BC8">
      <w:pPr>
        <w:jc w:val="both"/>
      </w:pPr>
      <w:r>
        <w:t xml:space="preserve">3.10. </w:t>
      </w:r>
      <w:r w:rsidR="006D309E" w:rsidRPr="006D309E">
        <w:t>На оплату труда и другие выплаты в соответствии с законодательством Российской Федерации, локальными правовыми актами Университета и трудовым договором.</w:t>
      </w:r>
    </w:p>
    <w:p w:rsidR="00625BC8" w:rsidRDefault="00625BC8" w:rsidP="00625BC8">
      <w:pPr>
        <w:jc w:val="both"/>
      </w:pPr>
      <w:r>
        <w:t xml:space="preserve">3.11. </w:t>
      </w:r>
      <w:r w:rsidR="006D309E" w:rsidRPr="006D309E">
        <w:t>На ознакомление с отзывами о его профессиональной служебной деятельности и материалами личного дела, а также на приобщение к личному делу его письменных объяснений и дру</w:t>
      </w:r>
      <w:r w:rsidR="006D309E" w:rsidRPr="006D309E">
        <w:softHyphen/>
        <w:t>гих документов и материалов.</w:t>
      </w:r>
    </w:p>
    <w:p w:rsidR="00625BC8" w:rsidRDefault="00625BC8" w:rsidP="00A220DB">
      <w:pPr>
        <w:jc w:val="both"/>
      </w:pPr>
      <w:r>
        <w:t xml:space="preserve">3.12. </w:t>
      </w:r>
      <w:r w:rsidR="006D309E" w:rsidRPr="006D309E">
        <w:t>На защиту сведений о себе.</w:t>
      </w:r>
    </w:p>
    <w:p w:rsidR="004F466B" w:rsidRPr="00AC50FE" w:rsidRDefault="00625BC8" w:rsidP="00A220DB">
      <w:pPr>
        <w:jc w:val="both"/>
      </w:pPr>
      <w:r>
        <w:t xml:space="preserve">3.13. </w:t>
      </w:r>
      <w:r w:rsidR="004F466B" w:rsidRPr="00AC50FE">
        <w:t>Уч</w:t>
      </w:r>
      <w:r w:rsidR="004F466B">
        <w:t xml:space="preserve">аствовать в управлении  делами </w:t>
      </w:r>
      <w:r w:rsidR="00016D44">
        <w:t>Университета</w:t>
      </w:r>
      <w:r w:rsidR="004F466B" w:rsidRPr="00AC50FE">
        <w:t xml:space="preserve"> непосредственно через общие собрания и конфе</w:t>
      </w:r>
      <w:r w:rsidR="00016D44">
        <w:t xml:space="preserve">ренции, опосредованно – через </w:t>
      </w:r>
      <w:r w:rsidR="004F466B" w:rsidRPr="00AC50FE">
        <w:t>представительные органы, профсоюзную организацию.</w:t>
      </w:r>
    </w:p>
    <w:p w:rsidR="004F466B" w:rsidRPr="00AC50FE" w:rsidRDefault="00625BC8" w:rsidP="00A220DB">
      <w:pPr>
        <w:jc w:val="both"/>
        <w:rPr>
          <w:noProof/>
        </w:rPr>
      </w:pPr>
      <w:r>
        <w:t>3.14</w:t>
      </w:r>
      <w:r w:rsidR="004F466B" w:rsidRPr="00AC50FE">
        <w:t>. На  обеспечение безопасных условий и охрану труда.</w:t>
      </w:r>
      <w:r w:rsidR="004F466B" w:rsidRPr="00AC50FE">
        <w:rPr>
          <w:noProof/>
        </w:rPr>
        <w:t xml:space="preserve"> </w:t>
      </w:r>
    </w:p>
    <w:p w:rsidR="004F466B" w:rsidRPr="00AC50FE" w:rsidRDefault="004F466B" w:rsidP="004F466B">
      <w:pPr>
        <w:rPr>
          <w:noProof/>
        </w:rPr>
      </w:pPr>
      <w:r w:rsidRPr="00AC50FE">
        <w:rPr>
          <w:noProof/>
        </w:rPr>
        <w:t xml:space="preserve">               </w:t>
      </w:r>
    </w:p>
    <w:p w:rsidR="004F466B" w:rsidRPr="00AC50FE" w:rsidRDefault="004F466B" w:rsidP="004F466B">
      <w:pPr>
        <w:pStyle w:val="a5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noProof/>
        </w:rPr>
      </w:pPr>
      <w:bookmarkStart w:id="1" w:name="sub_4"/>
      <w:r w:rsidRPr="00AC50FE">
        <w:rPr>
          <w:rFonts w:ascii="Times New Roman" w:hAnsi="Times New Roman" w:cs="Times New Roman"/>
          <w:b/>
          <w:bCs/>
          <w:noProof/>
        </w:rPr>
        <w:t>4. О</w:t>
      </w:r>
      <w:bookmarkEnd w:id="1"/>
      <w:r w:rsidRPr="00AC50FE">
        <w:rPr>
          <w:rFonts w:ascii="Times New Roman" w:hAnsi="Times New Roman" w:cs="Times New Roman"/>
          <w:b/>
          <w:bCs/>
          <w:noProof/>
        </w:rPr>
        <w:t>ТВЕТСТВЕННОСТЬ</w:t>
      </w:r>
      <w:r w:rsidRPr="00AC50FE">
        <w:rPr>
          <w:rFonts w:ascii="Times New Roman" w:hAnsi="Times New Roman" w:cs="Times New Roman"/>
          <w:b/>
          <w:bCs/>
        </w:rPr>
        <w:t xml:space="preserve"> </w:t>
      </w:r>
      <w:r w:rsidRPr="00AC50FE">
        <w:rPr>
          <w:rFonts w:ascii="Times New Roman" w:hAnsi="Times New Roman" w:cs="Times New Roman"/>
          <w:b/>
          <w:bCs/>
          <w:noProof/>
        </w:rPr>
        <w:t xml:space="preserve">                           </w:t>
      </w:r>
    </w:p>
    <w:p w:rsidR="004F466B" w:rsidRPr="00625BC8" w:rsidRDefault="00EE45EB" w:rsidP="00625BC8">
      <w:pPr>
        <w:pStyle w:val="a5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Лаборант</w:t>
      </w:r>
      <w:r w:rsidR="004F466B" w:rsidRPr="00625BC8">
        <w:rPr>
          <w:rFonts w:ascii="Times New Roman" w:hAnsi="Times New Roman" w:cs="Times New Roman"/>
          <w:noProof/>
        </w:rPr>
        <w:t xml:space="preserve"> несет ответственность:</w:t>
      </w:r>
    </w:p>
    <w:p w:rsidR="004F466B" w:rsidRPr="00625BC8" w:rsidRDefault="004F466B" w:rsidP="00625BC8">
      <w:pPr>
        <w:jc w:val="both"/>
      </w:pPr>
      <w:r w:rsidRPr="00625BC8">
        <w:t xml:space="preserve">4.1. </w:t>
      </w:r>
      <w:r w:rsidR="00625BC8" w:rsidRPr="00625BC8">
        <w:t>За нарушение Устава, правил внутреннего трудового распорядка и других локальных нормативных актов Университета</w:t>
      </w:r>
      <w:r w:rsidRPr="00625BC8">
        <w:rPr>
          <w:noProof/>
        </w:rPr>
        <w:t>.</w:t>
      </w:r>
    </w:p>
    <w:p w:rsidR="004F466B" w:rsidRPr="00625BC8" w:rsidRDefault="004F466B" w:rsidP="00625BC8">
      <w:pPr>
        <w:jc w:val="both"/>
      </w:pPr>
      <w:r w:rsidRPr="00625BC8">
        <w:t xml:space="preserve">4.2. </w:t>
      </w:r>
      <w:r w:rsidR="00625BC8" w:rsidRPr="00625BC8">
        <w:t xml:space="preserve">За ненадлежащее исполнение или неисполнение своих должностных обязанностей, предусмотренных трудовым договором, должностной инструкцией. </w:t>
      </w:r>
    </w:p>
    <w:p w:rsidR="004F466B" w:rsidRPr="00625BC8" w:rsidRDefault="004F466B" w:rsidP="00625BC8">
      <w:pPr>
        <w:tabs>
          <w:tab w:val="left" w:pos="840"/>
        </w:tabs>
        <w:spacing w:line="264" w:lineRule="auto"/>
        <w:jc w:val="both"/>
      </w:pPr>
      <w:r w:rsidRPr="00625BC8">
        <w:t xml:space="preserve">4.3. За причинение материального ущерба </w:t>
      </w:r>
      <w:r w:rsidR="00625BC8" w:rsidRPr="00625BC8">
        <w:t xml:space="preserve">Университету. </w:t>
      </w:r>
    </w:p>
    <w:p w:rsidR="004F466B" w:rsidRPr="00AC50FE" w:rsidRDefault="004F466B" w:rsidP="004F466B"/>
    <w:p w:rsidR="004F466B" w:rsidRPr="00AC50FE" w:rsidRDefault="004F466B" w:rsidP="004F466B">
      <w:pPr>
        <w:spacing w:line="360" w:lineRule="auto"/>
        <w:jc w:val="center"/>
        <w:rPr>
          <w:b/>
          <w:bCs/>
        </w:rPr>
      </w:pPr>
      <w:r w:rsidRPr="00AC50FE">
        <w:rPr>
          <w:b/>
          <w:bCs/>
        </w:rPr>
        <w:t>5. ВЗАИМООТНОШЕНИЯ</w:t>
      </w:r>
    </w:p>
    <w:p w:rsidR="004F466B" w:rsidRDefault="004F466B" w:rsidP="00625BC8">
      <w:pPr>
        <w:jc w:val="both"/>
      </w:pPr>
      <w:r>
        <w:t>5</w:t>
      </w:r>
      <w:r w:rsidRPr="00AC50FE">
        <w:t xml:space="preserve">.1. </w:t>
      </w:r>
      <w:r w:rsidR="00EE45EB">
        <w:rPr>
          <w:noProof/>
        </w:rPr>
        <w:t>Лаборант</w:t>
      </w:r>
      <w:r w:rsidRPr="00AC50FE">
        <w:rPr>
          <w:noProof/>
        </w:rPr>
        <w:t xml:space="preserve"> </w:t>
      </w:r>
      <w:r w:rsidRPr="00AC50FE">
        <w:t>взаимодействует с руководителями и  специалистами структурны</w:t>
      </w:r>
      <w:r>
        <w:t xml:space="preserve">х подразделений и руководством </w:t>
      </w:r>
      <w:r w:rsidR="00625BC8">
        <w:t>Университета</w:t>
      </w:r>
      <w:r w:rsidRPr="00AC50FE">
        <w:t xml:space="preserve"> в рамках исполнения своих должностных обязанностей и прав.</w:t>
      </w:r>
    </w:p>
    <w:p w:rsidR="00625BC8" w:rsidRDefault="00625BC8" w:rsidP="00625BC8">
      <w:pPr>
        <w:jc w:val="both"/>
      </w:pPr>
    </w:p>
    <w:p w:rsidR="00625BC8" w:rsidRDefault="00625BC8" w:rsidP="00625BC8">
      <w:pPr>
        <w:jc w:val="both"/>
      </w:pPr>
    </w:p>
    <w:p w:rsidR="00625BC8" w:rsidRDefault="00625BC8" w:rsidP="00625BC8">
      <w:pPr>
        <w:jc w:val="both"/>
      </w:pPr>
      <w:r>
        <w:t>Составил</w:t>
      </w:r>
    </w:p>
    <w:p w:rsidR="00625BC8" w:rsidRDefault="00625BC8" w:rsidP="00625BC8">
      <w:pPr>
        <w:jc w:val="both"/>
      </w:pPr>
      <w:r>
        <w:t xml:space="preserve">_______________________          </w:t>
      </w:r>
      <w:r w:rsidR="00B74036">
        <w:t xml:space="preserve">        </w:t>
      </w:r>
      <w:r>
        <w:t xml:space="preserve">  </w:t>
      </w:r>
      <w:r w:rsidR="00B74036">
        <w:t xml:space="preserve">   ____________________ _________________</w:t>
      </w:r>
    </w:p>
    <w:p w:rsidR="00625BC8" w:rsidRDefault="00625BC8" w:rsidP="00625BC8">
      <w:pPr>
        <w:jc w:val="both"/>
      </w:pPr>
    </w:p>
    <w:p w:rsidR="007A151E" w:rsidRDefault="007A151E" w:rsidP="008019DC">
      <w:pPr>
        <w:pStyle w:val="Style1"/>
        <w:kinsoku w:val="0"/>
        <w:autoSpaceDE/>
        <w:autoSpaceDN/>
        <w:adjustRightInd/>
        <w:spacing w:after="288" w:line="273" w:lineRule="auto"/>
        <w:ind w:right="360"/>
        <w:jc w:val="both"/>
        <w:rPr>
          <w:rStyle w:val="CharacterStyle2"/>
          <w:color w:val="000000"/>
          <w:spacing w:val="3"/>
          <w:sz w:val="24"/>
          <w:szCs w:val="24"/>
        </w:rPr>
      </w:pPr>
      <w:bookmarkStart w:id="2" w:name="_GoBack"/>
      <w:bookmarkEnd w:id="2"/>
    </w:p>
    <w:p w:rsidR="008019DC" w:rsidRDefault="008019DC" w:rsidP="008019DC">
      <w:pPr>
        <w:pStyle w:val="Style1"/>
        <w:kinsoku w:val="0"/>
        <w:autoSpaceDE/>
        <w:autoSpaceDN/>
        <w:adjustRightInd/>
        <w:spacing w:after="288" w:line="273" w:lineRule="auto"/>
        <w:ind w:right="360"/>
        <w:jc w:val="both"/>
        <w:rPr>
          <w:rStyle w:val="CharacterStyle2"/>
          <w:color w:val="000000"/>
          <w:spacing w:val="2"/>
          <w:sz w:val="24"/>
          <w:szCs w:val="24"/>
        </w:rPr>
      </w:pPr>
      <w:r w:rsidRPr="008019DC">
        <w:rPr>
          <w:rStyle w:val="CharacterStyle2"/>
          <w:color w:val="000000"/>
          <w:spacing w:val="2"/>
          <w:sz w:val="24"/>
          <w:szCs w:val="24"/>
        </w:rPr>
        <w:t xml:space="preserve">C настоящей должностной инструкцией ознакомлен, экземпляр </w:t>
      </w:r>
      <w:r w:rsidRPr="008019DC">
        <w:rPr>
          <w:rStyle w:val="CharacterStyle2"/>
          <w:color w:val="000000"/>
          <w:spacing w:val="-8"/>
          <w:sz w:val="24"/>
          <w:szCs w:val="24"/>
        </w:rPr>
        <w:t xml:space="preserve">инструкции </w:t>
      </w:r>
      <w:r w:rsidRPr="008019DC">
        <w:rPr>
          <w:rStyle w:val="CharacterStyle2"/>
          <w:color w:val="000000"/>
          <w:spacing w:val="2"/>
          <w:sz w:val="24"/>
          <w:szCs w:val="24"/>
        </w:rPr>
        <w:t>получен</w:t>
      </w:r>
    </w:p>
    <w:p w:rsidR="003C1B9E" w:rsidRDefault="003C1B9E" w:rsidP="008019DC">
      <w:pPr>
        <w:pStyle w:val="Style1"/>
        <w:kinsoku w:val="0"/>
        <w:autoSpaceDE/>
        <w:autoSpaceDN/>
        <w:adjustRightInd/>
        <w:ind w:right="357"/>
        <w:jc w:val="both"/>
        <w:rPr>
          <w:rStyle w:val="CharacterStyle2"/>
          <w:color w:val="000000"/>
          <w:spacing w:val="2"/>
          <w:sz w:val="24"/>
          <w:szCs w:val="24"/>
        </w:rPr>
      </w:pPr>
    </w:p>
    <w:p w:rsidR="008019DC" w:rsidRDefault="008019DC" w:rsidP="008019DC">
      <w:pPr>
        <w:pStyle w:val="Style1"/>
        <w:kinsoku w:val="0"/>
        <w:autoSpaceDE/>
        <w:autoSpaceDN/>
        <w:adjustRightInd/>
        <w:ind w:right="357"/>
        <w:jc w:val="both"/>
        <w:rPr>
          <w:rStyle w:val="CharacterStyle2"/>
          <w:color w:val="000000"/>
          <w:spacing w:val="2"/>
          <w:sz w:val="24"/>
          <w:szCs w:val="24"/>
        </w:rPr>
      </w:pPr>
      <w:r>
        <w:rPr>
          <w:rStyle w:val="CharacterStyle2"/>
          <w:color w:val="000000"/>
          <w:spacing w:val="2"/>
          <w:sz w:val="24"/>
          <w:szCs w:val="24"/>
        </w:rPr>
        <w:t>«_____» ____________20___г.   ___________________/ _______________________</w:t>
      </w:r>
    </w:p>
    <w:p w:rsidR="008019DC" w:rsidRDefault="008019DC" w:rsidP="008019DC">
      <w:pPr>
        <w:pStyle w:val="Style1"/>
        <w:kinsoku w:val="0"/>
        <w:autoSpaceDE/>
        <w:autoSpaceDN/>
        <w:adjustRightInd/>
        <w:ind w:right="357"/>
        <w:jc w:val="both"/>
        <w:rPr>
          <w:rStyle w:val="CharacterStyle2"/>
          <w:color w:val="000000"/>
          <w:spacing w:val="2"/>
          <w:sz w:val="18"/>
          <w:szCs w:val="18"/>
        </w:rPr>
      </w:pPr>
      <w:r w:rsidRPr="008019DC">
        <w:rPr>
          <w:rStyle w:val="CharacterStyle2"/>
          <w:color w:val="000000"/>
          <w:spacing w:val="2"/>
          <w:sz w:val="18"/>
          <w:szCs w:val="18"/>
        </w:rPr>
        <w:t xml:space="preserve">                                                            </w:t>
      </w:r>
      <w:r>
        <w:rPr>
          <w:rStyle w:val="CharacterStyle2"/>
          <w:color w:val="000000"/>
          <w:spacing w:val="2"/>
          <w:sz w:val="18"/>
          <w:szCs w:val="18"/>
        </w:rPr>
        <w:t xml:space="preserve">                         </w:t>
      </w:r>
      <w:r w:rsidRPr="008019DC">
        <w:rPr>
          <w:rStyle w:val="CharacterStyle2"/>
          <w:color w:val="000000"/>
          <w:spacing w:val="2"/>
          <w:sz w:val="18"/>
          <w:szCs w:val="18"/>
        </w:rPr>
        <w:t xml:space="preserve">   Подпись                                 ФИО</w:t>
      </w:r>
    </w:p>
    <w:p w:rsidR="008019DC" w:rsidRDefault="008019DC" w:rsidP="008019DC">
      <w:pPr>
        <w:pStyle w:val="Style1"/>
        <w:kinsoku w:val="0"/>
        <w:autoSpaceDE/>
        <w:autoSpaceDN/>
        <w:adjustRightInd/>
        <w:ind w:right="357"/>
        <w:jc w:val="both"/>
        <w:rPr>
          <w:rStyle w:val="CharacterStyle2"/>
          <w:color w:val="000000"/>
          <w:spacing w:val="2"/>
          <w:sz w:val="18"/>
          <w:szCs w:val="18"/>
        </w:rPr>
      </w:pPr>
    </w:p>
    <w:p w:rsidR="008019DC" w:rsidRDefault="008019DC" w:rsidP="008019DC">
      <w:pPr>
        <w:pStyle w:val="Style1"/>
        <w:kinsoku w:val="0"/>
        <w:autoSpaceDE/>
        <w:autoSpaceDN/>
        <w:adjustRightInd/>
        <w:ind w:right="357"/>
        <w:jc w:val="both"/>
        <w:rPr>
          <w:rStyle w:val="CharacterStyle2"/>
          <w:color w:val="000000"/>
          <w:spacing w:val="2"/>
          <w:sz w:val="18"/>
          <w:szCs w:val="18"/>
        </w:rPr>
      </w:pPr>
    </w:p>
    <w:p w:rsidR="003C1B9E" w:rsidRDefault="003C1B9E" w:rsidP="008019DC">
      <w:pPr>
        <w:pStyle w:val="Style1"/>
        <w:kinsoku w:val="0"/>
        <w:autoSpaceDE/>
        <w:autoSpaceDN/>
        <w:adjustRightInd/>
        <w:ind w:right="357"/>
        <w:jc w:val="both"/>
        <w:rPr>
          <w:rStyle w:val="CharacterStyle2"/>
          <w:color w:val="000000"/>
          <w:spacing w:val="2"/>
          <w:sz w:val="24"/>
          <w:szCs w:val="24"/>
        </w:rPr>
      </w:pPr>
    </w:p>
    <w:p w:rsidR="003C1B9E" w:rsidRDefault="003C1B9E" w:rsidP="008019DC">
      <w:pPr>
        <w:pStyle w:val="Style1"/>
        <w:kinsoku w:val="0"/>
        <w:autoSpaceDE/>
        <w:autoSpaceDN/>
        <w:adjustRightInd/>
        <w:ind w:right="357"/>
        <w:jc w:val="both"/>
        <w:rPr>
          <w:rStyle w:val="CharacterStyle2"/>
          <w:color w:val="000000"/>
          <w:spacing w:val="2"/>
          <w:sz w:val="24"/>
          <w:szCs w:val="24"/>
        </w:rPr>
      </w:pPr>
    </w:p>
    <w:sectPr w:rsidR="003C1B9E" w:rsidSect="004014D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6A5" w:rsidRDefault="003A36A5" w:rsidP="004014D7">
      <w:r>
        <w:separator/>
      </w:r>
    </w:p>
  </w:endnote>
  <w:endnote w:type="continuationSeparator" w:id="0">
    <w:p w:rsidR="003A36A5" w:rsidRDefault="003A36A5" w:rsidP="0040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6A5" w:rsidRDefault="003A36A5" w:rsidP="004014D7">
      <w:r>
        <w:separator/>
      </w:r>
    </w:p>
  </w:footnote>
  <w:footnote w:type="continuationSeparator" w:id="0">
    <w:p w:rsidR="003A36A5" w:rsidRDefault="003A36A5" w:rsidP="00401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599143"/>
      <w:docPartObj>
        <w:docPartGallery w:val="Page Numbers (Top of Page)"/>
        <w:docPartUnique/>
      </w:docPartObj>
    </w:sdtPr>
    <w:sdtEndPr/>
    <w:sdtContent>
      <w:p w:rsidR="004014D7" w:rsidRDefault="004014D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09B">
          <w:rPr>
            <w:noProof/>
          </w:rPr>
          <w:t>4</w:t>
        </w:r>
        <w:r>
          <w:fldChar w:fldCharType="end"/>
        </w:r>
      </w:p>
    </w:sdtContent>
  </w:sdt>
  <w:p w:rsidR="004014D7" w:rsidRDefault="004014D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640FE"/>
    <w:multiLevelType w:val="hybridMultilevel"/>
    <w:tmpl w:val="F6583050"/>
    <w:lvl w:ilvl="0" w:tplc="9280E42C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E2"/>
    <w:rsid w:val="00016D44"/>
    <w:rsid w:val="00052ED5"/>
    <w:rsid w:val="00064E16"/>
    <w:rsid w:val="00153C28"/>
    <w:rsid w:val="0024057D"/>
    <w:rsid w:val="002A6678"/>
    <w:rsid w:val="002B5ECB"/>
    <w:rsid w:val="002C35BD"/>
    <w:rsid w:val="002C3B62"/>
    <w:rsid w:val="0031609B"/>
    <w:rsid w:val="003308D4"/>
    <w:rsid w:val="003A36A5"/>
    <w:rsid w:val="003C15D5"/>
    <w:rsid w:val="003C1B9E"/>
    <w:rsid w:val="004014D7"/>
    <w:rsid w:val="004B4907"/>
    <w:rsid w:val="004F466B"/>
    <w:rsid w:val="005400BF"/>
    <w:rsid w:val="00605719"/>
    <w:rsid w:val="00625BC8"/>
    <w:rsid w:val="006B1372"/>
    <w:rsid w:val="006D309E"/>
    <w:rsid w:val="006F1456"/>
    <w:rsid w:val="0073764E"/>
    <w:rsid w:val="00751AE2"/>
    <w:rsid w:val="007A151E"/>
    <w:rsid w:val="008019DC"/>
    <w:rsid w:val="00817090"/>
    <w:rsid w:val="0085312C"/>
    <w:rsid w:val="00885667"/>
    <w:rsid w:val="00922A90"/>
    <w:rsid w:val="00A0024F"/>
    <w:rsid w:val="00A220DB"/>
    <w:rsid w:val="00B46A9A"/>
    <w:rsid w:val="00B74036"/>
    <w:rsid w:val="00BF0806"/>
    <w:rsid w:val="00C32E28"/>
    <w:rsid w:val="00CC40C1"/>
    <w:rsid w:val="00D125E5"/>
    <w:rsid w:val="00D41AF5"/>
    <w:rsid w:val="00DE0683"/>
    <w:rsid w:val="00E8438A"/>
    <w:rsid w:val="00EE45EB"/>
    <w:rsid w:val="00EF556E"/>
    <w:rsid w:val="00F30A35"/>
    <w:rsid w:val="00F72269"/>
    <w:rsid w:val="00FE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E2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556E"/>
    <w:pPr>
      <w:kinsoku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basedOn w:val="a"/>
    <w:uiPriority w:val="99"/>
    <w:rsid w:val="00751AE2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sid w:val="00751AE2"/>
    <w:rPr>
      <w:sz w:val="20"/>
      <w:szCs w:val="20"/>
    </w:rPr>
  </w:style>
  <w:style w:type="table" w:styleId="a3">
    <w:name w:val="Table Grid"/>
    <w:basedOn w:val="a1"/>
    <w:uiPriority w:val="59"/>
    <w:rsid w:val="00751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 2"/>
    <w:basedOn w:val="a"/>
    <w:uiPriority w:val="99"/>
    <w:rsid w:val="00751AE2"/>
    <w:pPr>
      <w:kinsoku/>
      <w:autoSpaceDE w:val="0"/>
      <w:autoSpaceDN w:val="0"/>
      <w:ind w:left="432"/>
    </w:pPr>
    <w:rPr>
      <w:rFonts w:ascii="Arial" w:hAnsi="Arial" w:cs="Arial"/>
      <w:color w:val="24231A"/>
      <w:sz w:val="21"/>
      <w:szCs w:val="21"/>
    </w:rPr>
  </w:style>
  <w:style w:type="character" w:customStyle="1" w:styleId="CharacterStyle1">
    <w:name w:val="Character Style 1"/>
    <w:uiPriority w:val="99"/>
    <w:rsid w:val="00751AE2"/>
    <w:rPr>
      <w:rFonts w:ascii="Arial" w:hAnsi="Arial" w:cs="Arial"/>
      <w:color w:val="24231A"/>
      <w:sz w:val="21"/>
      <w:szCs w:val="21"/>
    </w:rPr>
  </w:style>
  <w:style w:type="character" w:customStyle="1" w:styleId="10">
    <w:name w:val="Заголовок 1 Знак"/>
    <w:basedOn w:val="a0"/>
    <w:link w:val="1"/>
    <w:uiPriority w:val="99"/>
    <w:rsid w:val="00EF556E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EF556E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4F466B"/>
    <w:pPr>
      <w:kinsoku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FR1">
    <w:name w:val="FR1"/>
    <w:uiPriority w:val="99"/>
    <w:rsid w:val="004F466B"/>
    <w:pPr>
      <w:widowControl w:val="0"/>
      <w:snapToGrid w:val="0"/>
      <w:spacing w:after="0" w:line="300" w:lineRule="auto"/>
      <w:ind w:left="40" w:firstLine="400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List Paragraph"/>
    <w:basedOn w:val="a"/>
    <w:link w:val="a7"/>
    <w:uiPriority w:val="99"/>
    <w:qFormat/>
    <w:rsid w:val="006D309E"/>
    <w:pPr>
      <w:kinsoku/>
      <w:snapToGrid w:val="0"/>
      <w:spacing w:line="259" w:lineRule="auto"/>
      <w:ind w:left="720" w:firstLine="400"/>
      <w:contextualSpacing/>
    </w:pPr>
    <w:rPr>
      <w:sz w:val="18"/>
      <w:szCs w:val="18"/>
    </w:rPr>
  </w:style>
  <w:style w:type="character" w:customStyle="1" w:styleId="a7">
    <w:name w:val="Абзац списка Знак"/>
    <w:link w:val="a6"/>
    <w:uiPriority w:val="99"/>
    <w:locked/>
    <w:rsid w:val="006D309E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8">
    <w:name w:val="Гипертекстовая ссылка"/>
    <w:basedOn w:val="a4"/>
    <w:rsid w:val="00625BC8"/>
    <w:rPr>
      <w:rFonts w:cs="Times New Roman"/>
      <w:b/>
      <w:bCs/>
      <w:color w:val="008000"/>
      <w:u w:val="single"/>
    </w:rPr>
  </w:style>
  <w:style w:type="paragraph" w:styleId="a9">
    <w:name w:val="header"/>
    <w:basedOn w:val="a"/>
    <w:link w:val="aa"/>
    <w:uiPriority w:val="99"/>
    <w:unhideWhenUsed/>
    <w:rsid w:val="004014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1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014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14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E2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556E"/>
    <w:pPr>
      <w:kinsoku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basedOn w:val="a"/>
    <w:uiPriority w:val="99"/>
    <w:rsid w:val="00751AE2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sid w:val="00751AE2"/>
    <w:rPr>
      <w:sz w:val="20"/>
      <w:szCs w:val="20"/>
    </w:rPr>
  </w:style>
  <w:style w:type="table" w:styleId="a3">
    <w:name w:val="Table Grid"/>
    <w:basedOn w:val="a1"/>
    <w:uiPriority w:val="59"/>
    <w:rsid w:val="00751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 2"/>
    <w:basedOn w:val="a"/>
    <w:uiPriority w:val="99"/>
    <w:rsid w:val="00751AE2"/>
    <w:pPr>
      <w:kinsoku/>
      <w:autoSpaceDE w:val="0"/>
      <w:autoSpaceDN w:val="0"/>
      <w:ind w:left="432"/>
    </w:pPr>
    <w:rPr>
      <w:rFonts w:ascii="Arial" w:hAnsi="Arial" w:cs="Arial"/>
      <w:color w:val="24231A"/>
      <w:sz w:val="21"/>
      <w:szCs w:val="21"/>
    </w:rPr>
  </w:style>
  <w:style w:type="character" w:customStyle="1" w:styleId="CharacterStyle1">
    <w:name w:val="Character Style 1"/>
    <w:uiPriority w:val="99"/>
    <w:rsid w:val="00751AE2"/>
    <w:rPr>
      <w:rFonts w:ascii="Arial" w:hAnsi="Arial" w:cs="Arial"/>
      <w:color w:val="24231A"/>
      <w:sz w:val="21"/>
      <w:szCs w:val="21"/>
    </w:rPr>
  </w:style>
  <w:style w:type="character" w:customStyle="1" w:styleId="10">
    <w:name w:val="Заголовок 1 Знак"/>
    <w:basedOn w:val="a0"/>
    <w:link w:val="1"/>
    <w:uiPriority w:val="99"/>
    <w:rsid w:val="00EF556E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EF556E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4F466B"/>
    <w:pPr>
      <w:kinsoku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FR1">
    <w:name w:val="FR1"/>
    <w:uiPriority w:val="99"/>
    <w:rsid w:val="004F466B"/>
    <w:pPr>
      <w:widowControl w:val="0"/>
      <w:snapToGrid w:val="0"/>
      <w:spacing w:after="0" w:line="300" w:lineRule="auto"/>
      <w:ind w:left="40" w:firstLine="400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List Paragraph"/>
    <w:basedOn w:val="a"/>
    <w:link w:val="a7"/>
    <w:uiPriority w:val="99"/>
    <w:qFormat/>
    <w:rsid w:val="006D309E"/>
    <w:pPr>
      <w:kinsoku/>
      <w:snapToGrid w:val="0"/>
      <w:spacing w:line="259" w:lineRule="auto"/>
      <w:ind w:left="720" w:firstLine="400"/>
      <w:contextualSpacing/>
    </w:pPr>
    <w:rPr>
      <w:sz w:val="18"/>
      <w:szCs w:val="18"/>
    </w:rPr>
  </w:style>
  <w:style w:type="character" w:customStyle="1" w:styleId="a7">
    <w:name w:val="Абзац списка Знак"/>
    <w:link w:val="a6"/>
    <w:uiPriority w:val="99"/>
    <w:locked/>
    <w:rsid w:val="006D309E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8">
    <w:name w:val="Гипертекстовая ссылка"/>
    <w:basedOn w:val="a4"/>
    <w:rsid w:val="00625BC8"/>
    <w:rPr>
      <w:rFonts w:cs="Times New Roman"/>
      <w:b/>
      <w:bCs/>
      <w:color w:val="008000"/>
      <w:u w:val="single"/>
    </w:rPr>
  </w:style>
  <w:style w:type="paragraph" w:styleId="a9">
    <w:name w:val="header"/>
    <w:basedOn w:val="a"/>
    <w:link w:val="aa"/>
    <w:uiPriority w:val="99"/>
    <w:unhideWhenUsed/>
    <w:rsid w:val="004014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1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014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14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Надежда Владимировна Валова</cp:lastModifiedBy>
  <cp:revision>2</cp:revision>
  <dcterms:created xsi:type="dcterms:W3CDTF">2025-01-30T03:02:00Z</dcterms:created>
  <dcterms:modified xsi:type="dcterms:W3CDTF">2025-01-30T03:02:00Z</dcterms:modified>
</cp:coreProperties>
</file>