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68B" w:rsidRPr="0020668B" w:rsidRDefault="0020668B" w:rsidP="0020668B">
      <w:pPr>
        <w:spacing w:after="100" w:afterAutospacing="1" w:line="750" w:lineRule="atLeast"/>
        <w:outlineLvl w:val="1"/>
        <w:rPr>
          <w:rFonts w:ascii="Arial" w:eastAsia="Times New Roman" w:hAnsi="Arial" w:cs="Arial"/>
          <w:b/>
          <w:bCs/>
          <w:color w:val="353739"/>
          <w:sz w:val="60"/>
          <w:szCs w:val="60"/>
          <w:lang w:eastAsia="ru-RU"/>
        </w:rPr>
      </w:pPr>
      <w:r w:rsidRPr="0020668B">
        <w:rPr>
          <w:rFonts w:ascii="Arial" w:eastAsia="Times New Roman" w:hAnsi="Arial" w:cs="Arial"/>
          <w:b/>
          <w:bCs/>
          <w:color w:val="353739"/>
          <w:sz w:val="60"/>
          <w:szCs w:val="60"/>
          <w:lang w:eastAsia="ru-RU"/>
        </w:rPr>
        <w:t>График заселения:</w:t>
      </w:r>
    </w:p>
    <w:p w:rsidR="0020668B" w:rsidRPr="0020668B" w:rsidRDefault="0020668B" w:rsidP="0020668B">
      <w:pPr>
        <w:spacing w:after="100" w:afterAutospacing="1" w:line="510" w:lineRule="atLeast"/>
        <w:outlineLvl w:val="2"/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</w:pPr>
      <w:r w:rsidRPr="0020668B"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  <w:t>Общежитие №2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 28-31 августа</w:t>
      </w:r>
    </w:p>
    <w:p w:rsidR="0020668B" w:rsidRPr="0020668B" w:rsidRDefault="0020668B" w:rsidP="0020668B">
      <w:pPr>
        <w:spacing w:after="100" w:afterAutospacing="1" w:line="510" w:lineRule="atLeast"/>
        <w:outlineLvl w:val="2"/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</w:pPr>
      <w:r w:rsidRPr="0020668B"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  <w:t>Общежитие №3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28-31 августа</w:t>
      </w:r>
    </w:p>
    <w:p w:rsidR="0020668B" w:rsidRPr="0020668B" w:rsidRDefault="0020668B" w:rsidP="0020668B">
      <w:pPr>
        <w:spacing w:after="100" w:afterAutospacing="1" w:line="510" w:lineRule="atLeast"/>
        <w:outlineLvl w:val="2"/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</w:pPr>
      <w:r w:rsidRPr="0020668B"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  <w:t>Общежитие №4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28 августа – отделение гуманитарно-эстетического образования педагогического института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29 августа – отделение физико-математического, естественнонаучного и технологического образования педагогического института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30 августа – отделение педагогического, социального и специального образования педагогического института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31 августа – прочие факультеты</w:t>
      </w:r>
    </w:p>
    <w:p w:rsidR="0020668B" w:rsidRPr="0020668B" w:rsidRDefault="0020668B" w:rsidP="0020668B">
      <w:pPr>
        <w:spacing w:after="100" w:afterAutospacing="1" w:line="510" w:lineRule="atLeast"/>
        <w:outlineLvl w:val="2"/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</w:pPr>
      <w:r w:rsidRPr="0020668B"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  <w:t>Общежитие №5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28 августа – исторический факультет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29 августа – геологический факультет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30 августа – институт математики и информационных технологий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31 августа – прочие факультеты</w:t>
      </w:r>
    </w:p>
    <w:p w:rsidR="0020668B" w:rsidRPr="0020668B" w:rsidRDefault="0020668B" w:rsidP="0020668B">
      <w:pPr>
        <w:spacing w:after="100" w:afterAutospacing="1" w:line="510" w:lineRule="atLeast"/>
        <w:outlineLvl w:val="2"/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</w:pPr>
      <w:r w:rsidRPr="0020668B"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  <w:t>Общежитие №6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28-31 августа</w:t>
      </w:r>
    </w:p>
    <w:p w:rsidR="0020668B" w:rsidRPr="0020668B" w:rsidRDefault="0020668B" w:rsidP="0020668B">
      <w:pPr>
        <w:spacing w:after="100" w:afterAutospacing="1" w:line="510" w:lineRule="atLeast"/>
        <w:outlineLvl w:val="2"/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</w:pPr>
      <w:r w:rsidRPr="0020668B"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  <w:lastRenderedPageBreak/>
        <w:t>Общежитие №7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28-31 августа</w:t>
      </w:r>
    </w:p>
    <w:p w:rsidR="0020668B" w:rsidRPr="0020668B" w:rsidRDefault="0020668B" w:rsidP="0020668B">
      <w:pPr>
        <w:spacing w:after="100" w:afterAutospacing="1" w:line="510" w:lineRule="atLeast"/>
        <w:outlineLvl w:val="2"/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</w:pPr>
      <w:r w:rsidRPr="0020668B"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  <w:t>Общежитие №9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28-31 августа</w:t>
      </w:r>
    </w:p>
    <w:p w:rsidR="0020668B" w:rsidRPr="0020668B" w:rsidRDefault="0020668B" w:rsidP="0020668B">
      <w:pPr>
        <w:spacing w:after="100" w:afterAutospacing="1" w:line="510" w:lineRule="atLeast"/>
        <w:outlineLvl w:val="2"/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</w:pPr>
      <w:r w:rsidRPr="0020668B"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  <w:t>Общежитие №10</w:t>
      </w:r>
    </w:p>
    <w:p w:rsidR="0020668B" w:rsidRPr="00271D2D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28 августа – юридический институт</w:t>
      </w:r>
      <w:r w:rsidR="00271D2D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, колледж ИГУ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29 августа – химический факультет</w:t>
      </w:r>
      <w:r w:rsidR="00271D2D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, колледж ИГУ</w:t>
      </w:r>
      <w:bookmarkStart w:id="0" w:name="_GoBack"/>
      <w:bookmarkEnd w:id="0"/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30 августа – географический факультет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31 августа – прочие факультеты</w:t>
      </w:r>
    </w:p>
    <w:p w:rsidR="0020668B" w:rsidRPr="0020668B" w:rsidRDefault="0020668B" w:rsidP="0020668B">
      <w:pPr>
        <w:spacing w:after="100" w:afterAutospacing="1" w:line="510" w:lineRule="atLeast"/>
        <w:outlineLvl w:val="2"/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</w:pPr>
      <w:r w:rsidRPr="0020668B"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  <w:t>Общежитие №11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28 августа – отделение гуманитарно-эстетического образования педагогического института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29 августа – отделение физико-математического, естественнонаучного и технологического образования педагогического института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30 августа – отделение педагогического, социального и специального образования педагогического института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31 августа – прочие факультеты</w:t>
      </w:r>
    </w:p>
    <w:p w:rsidR="0020668B" w:rsidRPr="0020668B" w:rsidRDefault="0020668B" w:rsidP="0020668B">
      <w:pPr>
        <w:spacing w:after="100" w:afterAutospacing="1" w:line="510" w:lineRule="atLeast"/>
        <w:outlineLvl w:val="2"/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</w:pPr>
      <w:r w:rsidRPr="0020668B"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  <w:t>Общежитие №12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28-31 августа</w:t>
      </w:r>
    </w:p>
    <w:p w:rsidR="0020668B" w:rsidRPr="0020668B" w:rsidRDefault="0020668B" w:rsidP="0020668B">
      <w:pPr>
        <w:spacing w:after="100" w:afterAutospacing="1" w:line="510" w:lineRule="atLeast"/>
        <w:outlineLvl w:val="2"/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</w:pPr>
      <w:r w:rsidRPr="0020668B"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  <w:t>Общежитие №13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28-31 августа</w:t>
      </w:r>
    </w:p>
    <w:p w:rsidR="0020668B" w:rsidRPr="0020668B" w:rsidRDefault="0020668B" w:rsidP="0020668B">
      <w:pPr>
        <w:spacing w:after="100" w:afterAutospacing="1" w:line="510" w:lineRule="atLeast"/>
        <w:outlineLvl w:val="2"/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</w:pPr>
      <w:r w:rsidRPr="0020668B"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  <w:lastRenderedPageBreak/>
        <w:t>Общежитие №14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28-31 августа</w:t>
      </w:r>
    </w:p>
    <w:p w:rsidR="0020668B" w:rsidRPr="0020668B" w:rsidRDefault="0020668B" w:rsidP="0020668B">
      <w:pPr>
        <w:spacing w:after="100" w:afterAutospacing="1" w:line="510" w:lineRule="atLeast"/>
        <w:outlineLvl w:val="2"/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</w:pPr>
      <w:r w:rsidRPr="0020668B"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  <w:t>Общежитие №15</w:t>
      </w: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28-31 августа</w:t>
      </w:r>
    </w:p>
    <w:p w:rsidR="0020668B" w:rsidRPr="0020668B" w:rsidRDefault="0020668B" w:rsidP="0020668B">
      <w:pPr>
        <w:spacing w:after="100" w:afterAutospacing="1" w:line="510" w:lineRule="atLeast"/>
        <w:outlineLvl w:val="2"/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</w:pPr>
      <w:r w:rsidRPr="0020668B">
        <w:rPr>
          <w:rFonts w:ascii="Arial" w:eastAsia="Times New Roman" w:hAnsi="Arial" w:cs="Arial"/>
          <w:color w:val="353739"/>
          <w:spacing w:val="15"/>
          <w:sz w:val="42"/>
          <w:szCs w:val="42"/>
          <w:lang w:eastAsia="ru-RU"/>
        </w:rPr>
        <w:t>Общежитие №16</w:t>
      </w:r>
    </w:p>
    <w:p w:rsidR="00C072D0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 w:rsidRPr="0020668B">
        <w:rPr>
          <w:rFonts w:ascii="Arial" w:eastAsia="Times New Roman" w:hAnsi="Arial" w:cs="Arial"/>
          <w:color w:val="353739"/>
          <w:sz w:val="24"/>
          <w:szCs w:val="24"/>
          <w:lang w:eastAsia="ru-RU"/>
        </w:rPr>
        <w:t>28-31 августа</w:t>
      </w:r>
    </w:p>
    <w:p w:rsid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</w:p>
    <w:p w:rsidR="0020668B" w:rsidRPr="0020668B" w:rsidRDefault="0020668B" w:rsidP="0020668B">
      <w:pPr>
        <w:spacing w:after="100" w:afterAutospacing="1" w:line="450" w:lineRule="atLeast"/>
        <w:jc w:val="both"/>
        <w:rPr>
          <w:rFonts w:ascii="Arial" w:eastAsia="Times New Roman" w:hAnsi="Arial" w:cs="Arial"/>
          <w:color w:val="3537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53739"/>
          <w:sz w:val="24"/>
          <w:szCs w:val="24"/>
          <w:lang w:eastAsia="ru-RU"/>
        </w:rPr>
        <w:t xml:space="preserve">1 Сентября - дополнительный день для всех факультетов. </w:t>
      </w:r>
    </w:p>
    <w:sectPr w:rsidR="0020668B" w:rsidRPr="0020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8B"/>
    <w:rsid w:val="00046C10"/>
    <w:rsid w:val="0020668B"/>
    <w:rsid w:val="00271D2D"/>
    <w:rsid w:val="003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3E38"/>
  <w15:chartTrackingRefBased/>
  <w15:docId w15:val="{B1E0D7F4-42A9-4A52-9690-E8AC9BF4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6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6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Гурков Евгений Олегович</dc:creator>
  <cp:keywords/>
  <dc:description/>
  <cp:lastModifiedBy>Гудвилл Ирина Николаевна</cp:lastModifiedBy>
  <cp:revision>2</cp:revision>
  <dcterms:created xsi:type="dcterms:W3CDTF">2024-08-27T02:22:00Z</dcterms:created>
  <dcterms:modified xsi:type="dcterms:W3CDTF">2024-08-27T03:48:00Z</dcterms:modified>
</cp:coreProperties>
</file>