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  <w:bookmarkStart w:id="0" w:name="_GoBack"/>
      <w:bookmarkEnd w:id="0"/>
    </w:p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  <w:r w:rsidRPr="00126CE4">
        <w:rPr>
          <w:b/>
          <w:noProof/>
          <w:sz w:val="22"/>
          <w:szCs w:val="22"/>
        </w:rPr>
        <w:drawing>
          <wp:inline distT="0" distB="0" distL="0" distR="0">
            <wp:extent cx="1447800" cy="762000"/>
            <wp:effectExtent l="0" t="0" r="0" b="0"/>
            <wp:docPr id="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CE5" w:rsidRPr="00D52329" w:rsidRDefault="00015CE5" w:rsidP="00015CE5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>МИНИСТЕРСТВО  НАУКИ И  ВЫСШЕГО ОБРАЗОВАНИЯ РОССИЙСКОЙ ФЕДЕРАЦИИ</w:t>
      </w:r>
    </w:p>
    <w:p w:rsidR="00F13A9B" w:rsidRDefault="00F13A9B" w:rsidP="00F13A9B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F13A9B" w:rsidRPr="006D523A" w:rsidRDefault="00F13A9B" w:rsidP="00F13A9B">
      <w:pPr>
        <w:jc w:val="center"/>
      </w:pPr>
      <w:r w:rsidRPr="006D523A">
        <w:t xml:space="preserve">учреждение высшего образования </w:t>
      </w:r>
    </w:p>
    <w:p w:rsidR="00F13A9B" w:rsidRPr="006717D6" w:rsidRDefault="00F13A9B" w:rsidP="00F13A9B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F13A9B" w:rsidRDefault="00F13A9B" w:rsidP="00F13A9B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F13A9B" w:rsidRPr="00826A6B" w:rsidRDefault="00F13A9B" w:rsidP="00F13A9B">
      <w:pPr>
        <w:jc w:val="center"/>
        <w:rPr>
          <w:sz w:val="26"/>
          <w:szCs w:val="26"/>
        </w:rPr>
      </w:pPr>
    </w:p>
    <w:p w:rsidR="00F13A9B" w:rsidRDefault="00F13A9B" w:rsidP="00F13A9B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F13A9B" w:rsidRPr="00580506" w:rsidTr="00BB71FD">
        <w:tc>
          <w:tcPr>
            <w:tcW w:w="2417" w:type="pct"/>
          </w:tcPr>
          <w:p w:rsidR="00F13A9B" w:rsidRDefault="00F13A9B" w:rsidP="00BB71FD">
            <w:pPr>
              <w:suppressLineNumbers/>
              <w:jc w:val="center"/>
            </w:pPr>
          </w:p>
        </w:tc>
        <w:tc>
          <w:tcPr>
            <w:tcW w:w="2583" w:type="pct"/>
          </w:tcPr>
          <w:p w:rsidR="00F13A9B" w:rsidRPr="00D65174" w:rsidRDefault="00F13A9B" w:rsidP="00BB71FD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F13A9B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F13A9B" w:rsidRPr="00D65174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F13A9B" w:rsidRPr="00580506" w:rsidRDefault="00F13A9B" w:rsidP="00015CE5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015CE5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F13A9B" w:rsidRDefault="00F13A9B" w:rsidP="00F13A9B">
      <w:pPr>
        <w:ind w:left="4680"/>
      </w:pPr>
    </w:p>
    <w:p w:rsidR="00F13A9B" w:rsidRDefault="00F13A9B" w:rsidP="00F13A9B">
      <w:pPr>
        <w:ind w:left="4680"/>
      </w:pPr>
    </w:p>
    <w:p w:rsidR="00F13A9B" w:rsidRPr="0054521B" w:rsidRDefault="00F13A9B" w:rsidP="00F13A9B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EF1944">
        <w:rPr>
          <w:b/>
          <w:sz w:val="28"/>
          <w:szCs w:val="28"/>
        </w:rPr>
        <w:t xml:space="preserve"> ОБЩЕРАЗВИВ</w:t>
      </w:r>
      <w:r w:rsidR="00507994">
        <w:rPr>
          <w:b/>
          <w:sz w:val="28"/>
          <w:szCs w:val="28"/>
        </w:rPr>
        <w:t>А</w:t>
      </w:r>
      <w:r w:rsidRPr="00EF1944">
        <w:rPr>
          <w:b/>
          <w:sz w:val="28"/>
          <w:szCs w:val="28"/>
        </w:rPr>
        <w:t xml:space="preserve">ЮЩАЯ </w:t>
      </w:r>
      <w:r w:rsidRPr="0054521B">
        <w:rPr>
          <w:b/>
          <w:sz w:val="28"/>
          <w:szCs w:val="28"/>
        </w:rPr>
        <w:t>ПРОГРАММА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 xml:space="preserve">(для </w:t>
      </w:r>
      <w:r w:rsidR="00AE6438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>)</w:t>
      </w:r>
    </w:p>
    <w:p w:rsidR="00F13A9B" w:rsidRPr="000713FC" w:rsidRDefault="00F13A9B" w:rsidP="00F13A9B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</w:t>
      </w:r>
    </w:p>
    <w:p w:rsidR="00F13A9B" w:rsidRPr="005E0FFA" w:rsidRDefault="00F13A9B" w:rsidP="00F13A9B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736D8A" w:rsidRDefault="00736D8A" w:rsidP="008B5B52">
      <w:pPr>
        <w:ind w:firstLine="567"/>
        <w:rPr>
          <w:sz w:val="28"/>
          <w:szCs w:val="28"/>
        </w:rPr>
      </w:pPr>
    </w:p>
    <w:p w:rsidR="00DD3364" w:rsidRPr="00C135B7" w:rsidRDefault="00DD3364" w:rsidP="008B5B52">
      <w:pPr>
        <w:ind w:firstLine="567"/>
        <w:rPr>
          <w:sz w:val="20"/>
          <w:szCs w:val="20"/>
        </w:rPr>
      </w:pPr>
      <w:r w:rsidRPr="004D259A">
        <w:rPr>
          <w:b/>
        </w:rPr>
        <w:t>Направленность пр</w:t>
      </w:r>
      <w:r w:rsidR="00736D8A" w:rsidRPr="004D259A">
        <w:rPr>
          <w:b/>
        </w:rPr>
        <w:t>о</w:t>
      </w:r>
      <w:r w:rsidRPr="004D259A">
        <w:rPr>
          <w:b/>
        </w:rPr>
        <w:t>граммы</w:t>
      </w:r>
      <w:r w:rsidR="00736D8A" w:rsidRPr="00736D8A">
        <w:t xml:space="preserve"> – </w:t>
      </w:r>
      <w:r w:rsidR="00736D8A" w:rsidRPr="00243DE7">
        <w:rPr>
          <w:i/>
          <w:color w:val="FF0000"/>
          <w:sz w:val="20"/>
          <w:szCs w:val="20"/>
        </w:rPr>
        <w:t>(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техническ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естественнонаучн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физкультурно-спортивн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художественн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туристско-краеведческ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E027AF" w:rsidRPr="00243DE7">
        <w:rPr>
          <w:i/>
          <w:color w:val="FF0000"/>
          <w:sz w:val="20"/>
          <w:szCs w:val="20"/>
          <w:shd w:val="clear" w:color="auto" w:fill="FFFFFF"/>
        </w:rPr>
        <w:t>, социально-гуманитарн</w:t>
      </w:r>
      <w:r w:rsidR="00B621CF">
        <w:rPr>
          <w:i/>
          <w:color w:val="FF0000"/>
          <w:sz w:val="20"/>
          <w:szCs w:val="20"/>
          <w:shd w:val="clear" w:color="auto" w:fill="FFFFFF"/>
        </w:rPr>
        <w:t>ая</w:t>
      </w:r>
      <w:r w:rsidR="00736D8A" w:rsidRPr="00243DE7">
        <w:rPr>
          <w:i/>
          <w:color w:val="FF0000"/>
          <w:sz w:val="20"/>
          <w:szCs w:val="20"/>
        </w:rPr>
        <w:t>).</w:t>
      </w:r>
    </w:p>
    <w:p w:rsidR="00F13A9B" w:rsidRPr="00736D8A" w:rsidRDefault="00F13A9B" w:rsidP="008B5B52">
      <w:pPr>
        <w:ind w:firstLine="567"/>
      </w:pPr>
      <w:r w:rsidRPr="004D259A">
        <w:rPr>
          <w:b/>
        </w:rPr>
        <w:t>Категория слушателей</w:t>
      </w:r>
      <w:r w:rsidRPr="00736D8A">
        <w:t xml:space="preserve"> </w:t>
      </w:r>
      <w:r w:rsidR="008B5B52" w:rsidRPr="00736D8A">
        <w:rPr>
          <w:i/>
          <w:color w:val="000000"/>
        </w:rPr>
        <w:t xml:space="preserve">– </w:t>
      </w:r>
      <w:commentRangeStart w:id="1"/>
      <w:r w:rsidR="008B5B52" w:rsidRPr="00243DE7">
        <w:rPr>
          <w:i/>
          <w:color w:val="FF0000"/>
          <w:sz w:val="20"/>
          <w:szCs w:val="20"/>
        </w:rPr>
        <w:t>(указать  возраст детей, на которых рассчитана дополнительная образовательная программа)</w:t>
      </w:r>
      <w:r w:rsidR="008B5B52" w:rsidRPr="00C135B7">
        <w:rPr>
          <w:i/>
          <w:color w:val="000000"/>
          <w:sz w:val="20"/>
          <w:szCs w:val="20"/>
        </w:rPr>
        <w:t>;</w:t>
      </w:r>
      <w:r w:rsidR="008B5B52" w:rsidRPr="00736D8A">
        <w:rPr>
          <w:i/>
        </w:rPr>
        <w:t xml:space="preserve"> ___</w:t>
      </w:r>
      <w:r w:rsidR="00C135B7">
        <w:rPr>
          <w:i/>
        </w:rPr>
        <w:t>______</w:t>
      </w:r>
      <w:r w:rsidR="008B5B52" w:rsidRPr="00736D8A">
        <w:rPr>
          <w:i/>
        </w:rPr>
        <w:t>_________</w:t>
      </w:r>
      <w:r w:rsidR="00C135B7">
        <w:rPr>
          <w:i/>
        </w:rPr>
        <w:t>_________________</w:t>
      </w:r>
      <w:r w:rsidR="008B5B52" w:rsidRPr="00736D8A">
        <w:rPr>
          <w:i/>
        </w:rPr>
        <w:t>____________________</w:t>
      </w:r>
      <w:commentRangeEnd w:id="1"/>
      <w:r w:rsidR="00B9005C">
        <w:rPr>
          <w:rStyle w:val="ac"/>
        </w:rPr>
        <w:commentReference w:id="1"/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Трудоемкость программы</w:t>
      </w:r>
      <w:r w:rsidRPr="00736D8A">
        <w:t>____________</w:t>
      </w:r>
      <w:r w:rsidR="00C135B7">
        <w:t>_________</w:t>
      </w:r>
      <w:r w:rsidRPr="00736D8A">
        <w:t>______________________________</w:t>
      </w:r>
    </w:p>
    <w:p w:rsidR="00F13A9B" w:rsidRPr="00243DE7" w:rsidRDefault="00F13A9B" w:rsidP="00F13A9B">
      <w:pPr>
        <w:ind w:firstLine="567"/>
        <w:jc w:val="left"/>
        <w:rPr>
          <w:i/>
          <w:color w:val="FF0000"/>
          <w:sz w:val="20"/>
          <w:szCs w:val="20"/>
        </w:rPr>
      </w:pPr>
      <w:r w:rsidRPr="00736D8A">
        <w:tab/>
      </w:r>
      <w:r w:rsidRPr="00736D8A">
        <w:tab/>
      </w:r>
      <w:r w:rsidRPr="00736D8A">
        <w:tab/>
      </w:r>
      <w:r w:rsidRPr="00736D8A">
        <w:tab/>
      </w:r>
      <w:r w:rsidRPr="00243DE7">
        <w:rPr>
          <w:i/>
          <w:color w:val="FF0000"/>
          <w:sz w:val="20"/>
          <w:szCs w:val="20"/>
        </w:rPr>
        <w:t>(указать в часах или зачетных единицах</w:t>
      </w:r>
      <w:r w:rsidR="00A37D48" w:rsidRPr="00243DE7">
        <w:rPr>
          <w:i/>
          <w:color w:val="FF0000"/>
          <w:sz w:val="20"/>
          <w:szCs w:val="20"/>
        </w:rPr>
        <w:t xml:space="preserve"> с учетом требований СанПиНа</w:t>
      </w:r>
      <w:r w:rsidRPr="00243DE7">
        <w:rPr>
          <w:i/>
          <w:color w:val="FF0000"/>
          <w:sz w:val="20"/>
          <w:szCs w:val="20"/>
        </w:rPr>
        <w:t>)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Срок освоения</w:t>
      </w:r>
      <w:r w:rsidR="008B5B52" w:rsidRPr="004D259A">
        <w:rPr>
          <w:b/>
        </w:rPr>
        <w:t xml:space="preserve"> (реализации) </w:t>
      </w:r>
      <w:r w:rsidRPr="004D259A">
        <w:rPr>
          <w:b/>
        </w:rPr>
        <w:t xml:space="preserve"> программы</w:t>
      </w:r>
      <w:r w:rsidRPr="00736D8A">
        <w:t>__________</w:t>
      </w:r>
      <w:r w:rsidR="00C135B7">
        <w:t>_________</w:t>
      </w:r>
      <w:r w:rsidRPr="00736D8A">
        <w:t>_________________</w:t>
      </w:r>
      <w:r w:rsidR="008B5B52" w:rsidRPr="00736D8A">
        <w:t>__</w:t>
      </w:r>
    </w:p>
    <w:p w:rsidR="00F13A9B" w:rsidRPr="00243DE7" w:rsidRDefault="00736D8A" w:rsidP="00736D8A">
      <w:pPr>
        <w:ind w:firstLine="567"/>
        <w:jc w:val="center"/>
        <w:rPr>
          <w:i/>
          <w:color w:val="FF0000"/>
          <w:sz w:val="20"/>
          <w:szCs w:val="20"/>
        </w:rPr>
      </w:pPr>
      <w:r w:rsidRPr="00243DE7">
        <w:rPr>
          <w:i/>
          <w:color w:val="FF0000"/>
        </w:rPr>
        <w:t xml:space="preserve">                                           </w:t>
      </w:r>
      <w:r w:rsidR="00F13A9B" w:rsidRPr="00243DE7">
        <w:rPr>
          <w:i/>
          <w:color w:val="FF0000"/>
          <w:sz w:val="20"/>
          <w:szCs w:val="20"/>
        </w:rPr>
        <w:t>(указать в  месяцах</w:t>
      </w:r>
      <w:r w:rsidR="008B5B52" w:rsidRPr="00243DE7">
        <w:rPr>
          <w:i/>
          <w:color w:val="FF0000"/>
          <w:sz w:val="20"/>
          <w:szCs w:val="20"/>
        </w:rPr>
        <w:t xml:space="preserve"> или годах</w:t>
      </w:r>
      <w:r w:rsidR="00EF1944" w:rsidRPr="00243DE7">
        <w:rPr>
          <w:i/>
          <w:color w:val="FF0000"/>
          <w:sz w:val="20"/>
          <w:szCs w:val="20"/>
        </w:rPr>
        <w:t>)</w:t>
      </w:r>
    </w:p>
    <w:p w:rsidR="00F13A9B" w:rsidRPr="00736D8A" w:rsidRDefault="00F13A9B" w:rsidP="00736D8A">
      <w:pPr>
        <w:ind w:firstLine="0"/>
        <w:jc w:val="left"/>
      </w:pPr>
      <w:r w:rsidRPr="00736D8A">
        <w:t xml:space="preserve">          </w:t>
      </w:r>
      <w:r w:rsidRPr="004D259A">
        <w:rPr>
          <w:b/>
        </w:rPr>
        <w:t>Форма обучения</w:t>
      </w:r>
      <w:r w:rsidRPr="00736D8A">
        <w:t>______________________________</w:t>
      </w:r>
      <w:r w:rsidR="00C135B7">
        <w:t>______________</w:t>
      </w:r>
      <w:r w:rsidRPr="00736D8A">
        <w:t>________________</w:t>
      </w:r>
    </w:p>
    <w:p w:rsidR="00F13A9B" w:rsidRPr="00243DE7" w:rsidRDefault="00F13A9B" w:rsidP="00C135B7">
      <w:pPr>
        <w:ind w:firstLine="0"/>
        <w:jc w:val="left"/>
        <w:rPr>
          <w:i/>
          <w:color w:val="FF0000"/>
          <w:sz w:val="20"/>
          <w:szCs w:val="20"/>
        </w:rPr>
      </w:pPr>
      <w:r w:rsidRPr="00736D8A">
        <w:tab/>
      </w:r>
      <w:r w:rsidRPr="00736D8A">
        <w:tab/>
      </w:r>
      <w:r w:rsidRPr="00736D8A">
        <w:tab/>
        <w:t xml:space="preserve">    </w:t>
      </w:r>
      <w:r w:rsidRPr="00243DE7">
        <w:rPr>
          <w:i/>
          <w:color w:val="FF0000"/>
          <w:sz w:val="20"/>
          <w:szCs w:val="20"/>
        </w:rPr>
        <w:t>(очная, заочная, очно-заочная)</w:t>
      </w:r>
      <w:r w:rsidR="00C135B7" w:rsidRPr="00243DE7">
        <w:rPr>
          <w:i/>
          <w:color w:val="FF0000"/>
          <w:sz w:val="20"/>
          <w:szCs w:val="20"/>
        </w:rPr>
        <w:t>- допускается сочетание форм (ФЗ-273гл.2.ст.17,ч.4)</w:t>
      </w:r>
    </w:p>
    <w:p w:rsidR="00243DE7" w:rsidRPr="00243DE7" w:rsidRDefault="00243DE7" w:rsidP="00243DE7">
      <w:pPr>
        <w:ind w:firstLine="567"/>
        <w:jc w:val="left"/>
        <w:rPr>
          <w:i/>
          <w:color w:val="FF0000"/>
          <w:sz w:val="20"/>
          <w:szCs w:val="20"/>
        </w:rPr>
      </w:pPr>
      <w:commentRangeStart w:id="2"/>
      <w:r w:rsidRPr="00243DE7">
        <w:rPr>
          <w:b/>
        </w:rPr>
        <w:t>Программа реализуется</w:t>
      </w:r>
      <w:r w:rsidRPr="00243DE7">
        <w:t xml:space="preserve"> </w:t>
      </w:r>
      <w:commentRangeEnd w:id="2"/>
      <w:r w:rsidR="00EA0D43">
        <w:rPr>
          <w:rStyle w:val="ac"/>
        </w:rPr>
        <w:commentReference w:id="2"/>
      </w:r>
      <w:r w:rsidRPr="00243DE7">
        <w:t xml:space="preserve">с применением электронного обучения, дистанционных образовательных технологий/программа реализуется с применением электронного обучения, дистанционных образовательных технологий </w:t>
      </w:r>
      <w:r w:rsidRPr="00243DE7">
        <w:rPr>
          <w:i/>
          <w:color w:val="FF0000"/>
          <w:sz w:val="20"/>
          <w:szCs w:val="20"/>
        </w:rPr>
        <w:t>(указать при наличии в том варианте, который отражает особенность программы)</w:t>
      </w:r>
    </w:p>
    <w:p w:rsidR="00F13A9B" w:rsidRPr="00736D8A" w:rsidRDefault="00F13A9B" w:rsidP="00F13A9B">
      <w:pPr>
        <w:ind w:firstLine="567"/>
      </w:pPr>
      <w:r w:rsidRPr="00736D8A">
        <w:t>Режим занятий______________________________</w:t>
      </w:r>
      <w:r w:rsidR="00C135B7">
        <w:t>_____________</w:t>
      </w:r>
      <w:r w:rsidRPr="00736D8A">
        <w:t>__________________</w:t>
      </w:r>
    </w:p>
    <w:p w:rsidR="00F13A9B" w:rsidRPr="00243DE7" w:rsidRDefault="00DD3364" w:rsidP="00DD3364">
      <w:pPr>
        <w:ind w:firstLine="0"/>
        <w:rPr>
          <w:i/>
          <w:color w:val="FF0000"/>
          <w:sz w:val="20"/>
          <w:szCs w:val="20"/>
        </w:rPr>
      </w:pPr>
      <w:r w:rsidRPr="00243DE7">
        <w:rPr>
          <w:i/>
          <w:color w:val="FF0000"/>
          <w:sz w:val="20"/>
          <w:szCs w:val="20"/>
        </w:rPr>
        <w:t>указать режим занятий и уточнить, как проводятся: по группам/ подгруппам/ индивидуально/ всем составом объединения (оставить только необходимую информацию)</w:t>
      </w:r>
    </w:p>
    <w:p w:rsidR="00F13A9B" w:rsidRPr="00243DE7" w:rsidRDefault="00F13A9B" w:rsidP="00F13A9B">
      <w:pPr>
        <w:ind w:left="4111" w:firstLine="0"/>
        <w:rPr>
          <w:color w:val="FF0000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F13A9B" w:rsidRPr="00C92946" w:rsidTr="00BB71FD">
        <w:trPr>
          <w:trHeight w:val="2700"/>
        </w:trPr>
        <w:tc>
          <w:tcPr>
            <w:tcW w:w="5148" w:type="dxa"/>
          </w:tcPr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</w:pPr>
            <w:r>
              <w:t>Протокол № __ от</w:t>
            </w:r>
          </w:p>
          <w:p w:rsidR="00F13A9B" w:rsidRPr="00030BEA" w:rsidRDefault="00F13A9B" w:rsidP="00BB71FD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о</w:t>
            </w:r>
            <w:r w:rsidRPr="00030BEA">
              <w:t xml:space="preserve">т </w:t>
            </w:r>
          </w:p>
          <w:p w:rsidR="00F13A9B" w:rsidRPr="00030BEA" w:rsidRDefault="00F13A9B" w:rsidP="00BB71FD">
            <w:pPr>
              <w:ind w:firstLine="0"/>
              <w:jc w:val="left"/>
            </w:pP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F13A9B" w:rsidRPr="00030BEA" w:rsidRDefault="00F13A9B" w:rsidP="00BB71FD"/>
        </w:tc>
      </w:tr>
    </w:tbl>
    <w:p w:rsidR="00F13A9B" w:rsidRDefault="00F13A9B" w:rsidP="00F13A9B">
      <w:pPr>
        <w:jc w:val="center"/>
        <w:sectPr w:rsidR="00F13A9B" w:rsidSect="00BB71FD"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C149B6">
        <w:t>2</w:t>
      </w:r>
      <w:r>
        <w:t xml:space="preserve">_ </w:t>
      </w:r>
      <w:r w:rsidRPr="00AD5E1C">
        <w:t>г.</w:t>
      </w:r>
    </w:p>
    <w:p w:rsidR="00F13A9B" w:rsidRPr="00107D62" w:rsidRDefault="00F13A9B" w:rsidP="00107D62">
      <w:pPr>
        <w:pStyle w:val="a3"/>
        <w:numPr>
          <w:ilvl w:val="0"/>
          <w:numId w:val="12"/>
        </w:numPr>
        <w:spacing w:line="360" w:lineRule="auto"/>
        <w:jc w:val="center"/>
        <w:rPr>
          <w:rFonts w:eastAsia="Times New Roman"/>
          <w:b/>
          <w:bCs/>
        </w:rPr>
      </w:pPr>
      <w:commentRangeStart w:id="3"/>
      <w:r w:rsidRPr="00107D62">
        <w:rPr>
          <w:rFonts w:eastAsia="Times New Roman"/>
          <w:b/>
          <w:bCs/>
        </w:rPr>
        <w:lastRenderedPageBreak/>
        <w:t>ОБЩАЯ ХАРАКТЕРИСТИКА ПРОГРАММЫ</w:t>
      </w:r>
      <w:commentRangeEnd w:id="3"/>
      <w:r w:rsidR="008C4A55">
        <w:rPr>
          <w:rStyle w:val="ac"/>
        </w:rPr>
        <w:commentReference w:id="3"/>
      </w:r>
    </w:p>
    <w:p w:rsidR="005D4EBF" w:rsidRPr="005D4EBF" w:rsidRDefault="00F13A9B" w:rsidP="005D4EBF">
      <w:pPr>
        <w:pStyle w:val="a3"/>
        <w:numPr>
          <w:ilvl w:val="1"/>
          <w:numId w:val="3"/>
        </w:numPr>
        <w:ind w:left="0" w:firstLine="0"/>
        <w:rPr>
          <w:i/>
          <w:color w:val="333333"/>
          <w:sz w:val="20"/>
          <w:szCs w:val="20"/>
          <w:shd w:val="clear" w:color="auto" w:fill="FFFFFF"/>
        </w:rPr>
      </w:pPr>
      <w:r w:rsidRPr="005D4EBF">
        <w:rPr>
          <w:rFonts w:eastAsia="Times New Roman"/>
          <w:b/>
          <w:bCs/>
        </w:rPr>
        <w:t>Дополнительная общеобразовательная общеразвивающая программа</w:t>
      </w:r>
      <w:r w:rsidR="00900E3A" w:rsidRPr="005D4EBF">
        <w:rPr>
          <w:rFonts w:eastAsia="Times New Roman"/>
          <w:b/>
          <w:bCs/>
        </w:rPr>
        <w:t xml:space="preserve"> </w:t>
      </w:r>
      <w:r w:rsidR="00900E3A" w:rsidRPr="006E676B">
        <w:rPr>
          <w:rFonts w:eastAsia="Times New Roman"/>
          <w:bCs/>
          <w:i/>
          <w:color w:val="FF0000"/>
          <w:sz w:val="20"/>
          <w:szCs w:val="20"/>
        </w:rPr>
        <w:t>________________________________________(указать наименование программы)</w:t>
      </w:r>
      <w:r w:rsidRPr="005D4EBF">
        <w:rPr>
          <w:color w:val="333333"/>
          <w:shd w:val="clear" w:color="auto" w:fill="FFFFFF"/>
        </w:rPr>
        <w:t xml:space="preserve"> </w:t>
      </w:r>
      <w:r w:rsidR="005D4EBF" w:rsidRPr="005D4EBF">
        <w:rPr>
          <w:color w:val="333333"/>
          <w:shd w:val="clear" w:color="auto" w:fill="FFFFFF"/>
        </w:rPr>
        <w:t>направлена н</w:t>
      </w:r>
      <w:r w:rsidR="005D4EBF">
        <w:rPr>
          <w:color w:val="333333"/>
          <w:shd w:val="clear" w:color="auto" w:fill="FFFFFF"/>
        </w:rPr>
        <w:t>а___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(обеспечение духовно-нравственного, гражданско-патриотического воспитания обучающихся;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формирование и развитие творческих способностей обучающихся;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8C4A55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формирование культуры здорового и безопасного образа жизни, укрепление здоровья</w:t>
      </w:r>
      <w:r w:rsidR="008C4A55" w:rsidRPr="006E676B">
        <w:rPr>
          <w:rFonts w:eastAsia="Times New Roman"/>
          <w:i/>
          <w:color w:val="FF0000"/>
        </w:rPr>
        <w:t>;</w:t>
      </w:r>
      <w:r w:rsidRPr="006E676B">
        <w:rPr>
          <w:rFonts w:eastAsia="Times New Roman"/>
          <w:i/>
          <w:color w:val="FF0000"/>
        </w:rPr>
        <w:t xml:space="preserve"> 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на организацию свободного времени обучающихся;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адаптацию обучающихся к жизни в обществе;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профессиональную ориентацию обучающихся;</w:t>
      </w:r>
    </w:p>
    <w:p w:rsidR="005D4EBF" w:rsidRPr="006E676B" w:rsidRDefault="005D4EBF" w:rsidP="005D4EBF">
      <w:pPr>
        <w:widowControl/>
        <w:shd w:val="clear" w:color="auto" w:fill="FFFFFF"/>
        <w:spacing w:line="204" w:lineRule="atLeast"/>
        <w:ind w:firstLine="567"/>
        <w:jc w:val="left"/>
        <w:rPr>
          <w:rFonts w:eastAsia="Times New Roman"/>
          <w:i/>
          <w:color w:val="FF0000"/>
        </w:rPr>
      </w:pPr>
      <w:r w:rsidRPr="006E676B">
        <w:rPr>
          <w:rFonts w:eastAsia="Times New Roman"/>
          <w:i/>
          <w:color w:val="FF0000"/>
        </w:rPr>
        <w:t>выявление, развитие и поддержку обучающихся, проявивших выдающиеся способности;</w:t>
      </w:r>
    </w:p>
    <w:p w:rsidR="008B5B52" w:rsidRPr="006E676B" w:rsidRDefault="005D4EBF" w:rsidP="005D4EBF">
      <w:pPr>
        <w:widowControl/>
        <w:shd w:val="clear" w:color="auto" w:fill="FFFFFF"/>
        <w:spacing w:after="193" w:line="204" w:lineRule="atLeast"/>
        <w:ind w:firstLine="567"/>
        <w:jc w:val="left"/>
        <w:rPr>
          <w:i/>
          <w:color w:val="FF0000"/>
          <w:sz w:val="20"/>
          <w:szCs w:val="20"/>
          <w:shd w:val="clear" w:color="auto" w:fill="FFFFFF"/>
        </w:rPr>
      </w:pPr>
      <w:r w:rsidRPr="006E676B">
        <w:rPr>
          <w:rFonts w:eastAsia="Times New Roman"/>
          <w:i/>
          <w:color w:val="FF0000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 </w:t>
      </w:r>
      <w:r w:rsidR="00EA0D43" w:rsidRPr="006E676B">
        <w:rPr>
          <w:rFonts w:eastAsia="Times New Roman"/>
          <w:i/>
          <w:color w:val="FF0000"/>
          <w:sz w:val="20"/>
          <w:szCs w:val="20"/>
        </w:rPr>
        <w:t>(Необходимо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</w:t>
      </w:r>
      <w:r w:rsidR="00EA0D43" w:rsidRPr="006E676B">
        <w:rPr>
          <w:rFonts w:eastAsia="Times New Roman"/>
          <w:i/>
          <w:color w:val="FF0000"/>
          <w:sz w:val="20"/>
          <w:szCs w:val="20"/>
        </w:rPr>
        <w:t>выбрать подходящий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(</w:t>
      </w:r>
      <w:r w:rsidR="00EA0D43" w:rsidRPr="006E676B">
        <w:rPr>
          <w:rFonts w:eastAsia="Times New Roman"/>
          <w:i/>
          <w:color w:val="FF0000"/>
          <w:sz w:val="20"/>
          <w:szCs w:val="20"/>
        </w:rPr>
        <w:t>нужный) вам вариант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; </w:t>
      </w:r>
      <w:r w:rsidR="0084752C" w:rsidRPr="006E676B">
        <w:rPr>
          <w:i/>
          <w:color w:val="FF0000"/>
          <w:sz w:val="20"/>
          <w:szCs w:val="20"/>
          <w:shd w:val="clear" w:color="auto" w:fill="FFFFFF"/>
        </w:rPr>
        <w:t>П</w:t>
      </w:r>
      <w:r w:rsidR="007B64B0" w:rsidRPr="006E676B">
        <w:rPr>
          <w:i/>
          <w:color w:val="FF0000"/>
          <w:sz w:val="20"/>
          <w:szCs w:val="20"/>
          <w:shd w:val="clear" w:color="auto" w:fill="FFFFFF"/>
        </w:rPr>
        <w:t>ри необходимости, конкретизир</w:t>
      </w:r>
      <w:r w:rsidRPr="006E676B">
        <w:rPr>
          <w:i/>
          <w:color w:val="FF0000"/>
          <w:sz w:val="20"/>
          <w:szCs w:val="20"/>
          <w:shd w:val="clear" w:color="auto" w:fill="FFFFFF"/>
        </w:rPr>
        <w:t>уйте</w:t>
      </w:r>
      <w:r w:rsidR="00EA0D43" w:rsidRPr="006E676B">
        <w:rPr>
          <w:i/>
          <w:color w:val="FF0000"/>
          <w:sz w:val="20"/>
          <w:szCs w:val="20"/>
          <w:shd w:val="clear" w:color="auto" w:fill="FFFFFF"/>
        </w:rPr>
        <w:t xml:space="preserve"> (уточните)</w:t>
      </w:r>
      <w:r w:rsidR="007B64B0" w:rsidRPr="006E676B">
        <w:rPr>
          <w:i/>
          <w:color w:val="FF0000"/>
          <w:sz w:val="20"/>
          <w:szCs w:val="20"/>
          <w:shd w:val="clear" w:color="auto" w:fill="FFFFFF"/>
        </w:rPr>
        <w:t>, что именно обеспечивает Ваша программа)</w:t>
      </w:r>
      <w:r w:rsidR="0084752C" w:rsidRPr="006E676B">
        <w:rPr>
          <w:i/>
          <w:color w:val="FF0000"/>
          <w:sz w:val="20"/>
          <w:szCs w:val="20"/>
          <w:shd w:val="clear" w:color="auto" w:fill="FFFFFF"/>
        </w:rPr>
        <w:t>)</w:t>
      </w:r>
      <w:r w:rsidR="008B5B52" w:rsidRPr="006E676B">
        <w:rPr>
          <w:i/>
          <w:color w:val="FF0000"/>
          <w:sz w:val="20"/>
          <w:szCs w:val="20"/>
          <w:shd w:val="clear" w:color="auto" w:fill="FFFFFF"/>
        </w:rPr>
        <w:t>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>Нормативные документы, регламентирующие разработку дополнительной общеобразовательной общеразвивающей программы</w:t>
      </w:r>
    </w:p>
    <w:p w:rsidR="00F13A9B" w:rsidRPr="00C779F0" w:rsidRDefault="00F13A9B" w:rsidP="00F13A9B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 xml:space="preserve">Нормативно-правовую базу разработки  </w:t>
      </w:r>
      <w:r w:rsidR="00121FC0">
        <w:rPr>
          <w:rFonts w:eastAsia="Times New Roman"/>
          <w:b/>
          <w:bCs/>
        </w:rPr>
        <w:t>д</w:t>
      </w:r>
      <w:r w:rsidR="00121FC0" w:rsidRPr="00C779F0">
        <w:rPr>
          <w:rFonts w:eastAsia="Times New Roman"/>
          <w:b/>
          <w:bCs/>
        </w:rPr>
        <w:t>ополнительн</w:t>
      </w:r>
      <w:r w:rsidR="00121FC0">
        <w:rPr>
          <w:rFonts w:eastAsia="Times New Roman"/>
          <w:b/>
          <w:bCs/>
        </w:rPr>
        <w:t>ой</w:t>
      </w:r>
      <w:r w:rsidR="00121FC0" w:rsidRPr="00C779F0">
        <w:rPr>
          <w:rFonts w:eastAsia="Times New Roman"/>
          <w:b/>
          <w:bCs/>
        </w:rPr>
        <w:t xml:space="preserve"> общеобразовательн</w:t>
      </w:r>
      <w:r w:rsidR="00121FC0">
        <w:rPr>
          <w:rFonts w:eastAsia="Times New Roman"/>
          <w:b/>
          <w:bCs/>
        </w:rPr>
        <w:t xml:space="preserve">ой </w:t>
      </w:r>
      <w:r w:rsidR="00121FC0" w:rsidRPr="00C779F0">
        <w:rPr>
          <w:rFonts w:eastAsia="Times New Roman"/>
          <w:b/>
          <w:bCs/>
        </w:rPr>
        <w:t>общеразвивающ</w:t>
      </w:r>
      <w:r w:rsidR="00121FC0">
        <w:rPr>
          <w:rFonts w:eastAsia="Times New Roman"/>
          <w:b/>
          <w:bCs/>
        </w:rPr>
        <w:t>ей</w:t>
      </w:r>
      <w:r w:rsidR="00121FC0" w:rsidRPr="00C779F0">
        <w:rPr>
          <w:rFonts w:eastAsia="Times New Roman"/>
          <w:b/>
          <w:bCs/>
        </w:rPr>
        <w:t xml:space="preserve"> программ</w:t>
      </w:r>
      <w:r w:rsidR="00121FC0">
        <w:rPr>
          <w:rFonts w:eastAsia="Times New Roman"/>
          <w:b/>
          <w:bCs/>
        </w:rPr>
        <w:t>ы для детей</w:t>
      </w:r>
      <w:r w:rsidR="00121FC0" w:rsidRPr="00C779F0">
        <w:rPr>
          <w:color w:val="333333"/>
          <w:shd w:val="clear" w:color="auto" w:fill="FFFFFF"/>
        </w:rPr>
        <w:t xml:space="preserve"> </w:t>
      </w:r>
      <w:r w:rsidRPr="00C779F0">
        <w:rPr>
          <w:rFonts w:eastAsia="Times New Roman"/>
        </w:rPr>
        <w:t>составляют:</w:t>
      </w:r>
    </w:p>
    <w:p w:rsidR="00F13A9B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F13A9B"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784DD3" w:rsidRPr="00EA0D43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 w:rsidRPr="00EA0D43">
        <w:t>Концепция развития дополнительного образования детей</w:t>
      </w:r>
      <w:r w:rsidR="00784DD3" w:rsidRPr="00EA0D43">
        <w:t xml:space="preserve"> до 2030 года</w:t>
      </w:r>
      <w:r w:rsidR="00121FC0" w:rsidRPr="00EA0D43">
        <w:t xml:space="preserve"> (Распоряжение </w:t>
      </w:r>
      <w:r w:rsidR="00784DD3" w:rsidRPr="00EA0D43">
        <w:t>Правительства РФ от 31.03.2022 N 678-р</w:t>
      </w:r>
      <w:r w:rsidR="00FC3C70">
        <w:t xml:space="preserve"> в ред. на 15 мая 2023г.</w:t>
      </w:r>
      <w:r w:rsidR="00784DD3" w:rsidRPr="00EA0D43">
        <w:t>);</w:t>
      </w:r>
    </w:p>
    <w:p w:rsidR="00D92F31" w:rsidRDefault="00722695" w:rsidP="00722695">
      <w:pPr>
        <w:widowControl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D92F31" w:rsidRPr="00D92F31">
        <w:rPr>
          <w:rFonts w:eastAsia="Times New Roman"/>
          <w:color w:val="000000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D92F31">
        <w:rPr>
          <w:rFonts w:eastAsia="Times New Roman"/>
          <w:color w:val="000000"/>
        </w:rPr>
        <w:t xml:space="preserve"> </w:t>
      </w:r>
      <w:r w:rsidR="00D92F31" w:rsidRPr="00D92F31">
        <w:rPr>
          <w:rFonts w:eastAsia="Times New Roman"/>
          <w:color w:val="000000"/>
        </w:rPr>
        <w:t>(Зарегистрирован 18.12.2020 № 61573)</w:t>
      </w:r>
      <w:r w:rsidR="0084752C">
        <w:rPr>
          <w:rFonts w:eastAsia="Times New Roman"/>
          <w:color w:val="000000"/>
        </w:rPr>
        <w:t>;</w:t>
      </w:r>
    </w:p>
    <w:p w:rsidR="00784DD3" w:rsidRPr="00784DD3" w:rsidRDefault="00722695" w:rsidP="0084752C">
      <w:pPr>
        <w:widowControl/>
        <w:ind w:firstLine="567"/>
        <w:rPr>
          <w:rFonts w:eastAsia="Times New Roman"/>
        </w:rPr>
      </w:pPr>
      <w:r>
        <w:rPr>
          <w:rFonts w:eastAsia="Times New Roman"/>
          <w:color w:val="000000"/>
        </w:rPr>
        <w:t xml:space="preserve"> - </w:t>
      </w:r>
      <w:r w:rsidR="00784DD3" w:rsidRPr="00784DD3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 </w:t>
      </w:r>
      <w:r w:rsidR="00784DD3" w:rsidRPr="00BB49D7">
        <w:rPr>
          <w:rFonts w:eastAsia="Times New Roman"/>
        </w:rPr>
        <w:t xml:space="preserve">2022 г. № </w:t>
      </w:r>
      <w:r w:rsidR="00784DD3" w:rsidRPr="00784DD3">
        <w:rPr>
          <w:rFonts w:eastAsia="Times New Roman"/>
        </w:rPr>
        <w:t>629</w:t>
      </w:r>
    </w:p>
    <w:p w:rsidR="00F13A9B" w:rsidRDefault="00424ED4" w:rsidP="00122C4D">
      <w:pPr>
        <w:widowControl/>
        <w:numPr>
          <w:ilvl w:val="0"/>
          <w:numId w:val="2"/>
        </w:numPr>
        <w:ind w:left="0" w:firstLine="567"/>
        <w:rPr>
          <w:rFonts w:eastAsia="Times New Roman"/>
        </w:rPr>
      </w:pPr>
      <w:r w:rsidRPr="00424ED4">
        <w:rPr>
          <w:bCs/>
          <w:color w:val="22272F"/>
          <w:shd w:val="clear" w:color="auto" w:fill="FFFFFF"/>
        </w:rPr>
        <w:t xml:space="preserve">Приказ Федеральной службы по надзору в сфере образования и науки РФ от </w:t>
      </w:r>
      <w:r w:rsidR="00785F39">
        <w:rPr>
          <w:bCs/>
          <w:color w:val="22272F"/>
          <w:shd w:val="clear" w:color="auto" w:fill="FFFFFF"/>
        </w:rPr>
        <w:t>0</w:t>
      </w:r>
      <w:r w:rsidRPr="00424ED4">
        <w:rPr>
          <w:bCs/>
          <w:color w:val="22272F"/>
          <w:shd w:val="clear" w:color="auto" w:fill="FFFFFF"/>
        </w:rPr>
        <w:t>4 августа 202</w:t>
      </w:r>
      <w:r w:rsidR="00785F39">
        <w:rPr>
          <w:bCs/>
          <w:color w:val="22272F"/>
          <w:shd w:val="clear" w:color="auto" w:fill="FFFFFF"/>
        </w:rPr>
        <w:t>3</w:t>
      </w:r>
      <w:r w:rsidRPr="00424ED4">
        <w:rPr>
          <w:bCs/>
          <w:color w:val="22272F"/>
          <w:shd w:val="clear" w:color="auto" w:fill="FFFFFF"/>
        </w:rPr>
        <w:t xml:space="preserve"> г. N </w:t>
      </w:r>
      <w:r w:rsidR="00785F39">
        <w:rPr>
          <w:bCs/>
          <w:color w:val="22272F"/>
          <w:shd w:val="clear" w:color="auto" w:fill="FFFFFF"/>
        </w:rPr>
        <w:t>1493</w:t>
      </w:r>
      <w:r w:rsidRPr="00424ED4">
        <w:rPr>
          <w:bCs/>
          <w:color w:val="22272F"/>
          <w:shd w:val="clear" w:color="auto" w:fill="FFFFFF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Pr="00424ED4">
        <w:rPr>
          <w:rFonts w:eastAsia="Times New Roman"/>
        </w:rPr>
        <w:t>;</w:t>
      </w:r>
    </w:p>
    <w:p w:rsidR="00DE1DB9" w:rsidRDefault="00DE1DB9" w:rsidP="00122C4D">
      <w:pPr>
        <w:pStyle w:val="a3"/>
        <w:widowControl/>
        <w:numPr>
          <w:ilvl w:val="0"/>
          <w:numId w:val="2"/>
        </w:numPr>
        <w:ind w:left="0" w:firstLine="567"/>
      </w:pPr>
      <w:r>
        <w:t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</w:t>
      </w:r>
      <w:r w:rsidRPr="00DE1DB9">
        <w:t xml:space="preserve"> </w:t>
      </w:r>
      <w:r>
        <w:t xml:space="preserve">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страны, представленных в Письме министерства Просвещения Российской Федерации от </w:t>
      </w:r>
      <w:r w:rsidR="00620EE3">
        <w:t>29.09.2023г. № АБ-3935/06;</w:t>
      </w:r>
    </w:p>
    <w:p w:rsidR="00F13A9B" w:rsidRPr="00C779F0" w:rsidRDefault="00D92F31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 w:rsidRPr="00C779F0">
        <w:rPr>
          <w:rFonts w:eastAsia="Times New Roman"/>
        </w:rPr>
        <w:lastRenderedPageBreak/>
        <w:t xml:space="preserve">Устав ФГБОУ ВО «ИГУ», утвержденный Приказом Министерства образования и науки Российской Федерации от </w:t>
      </w:r>
      <w:r>
        <w:rPr>
          <w:rFonts w:eastAsia="Times New Roman"/>
        </w:rPr>
        <w:t>28 ноября</w:t>
      </w:r>
      <w:r w:rsidRPr="00C779F0">
        <w:rPr>
          <w:rFonts w:eastAsia="Times New Roman"/>
        </w:rPr>
        <w:t xml:space="preserve"> 201</w:t>
      </w:r>
      <w:r>
        <w:rPr>
          <w:rFonts w:eastAsia="Times New Roman"/>
        </w:rPr>
        <w:t>8</w:t>
      </w:r>
      <w:r w:rsidRPr="00C779F0">
        <w:rPr>
          <w:rFonts w:eastAsia="Times New Roman"/>
        </w:rPr>
        <w:t xml:space="preserve"> г. №</w:t>
      </w:r>
      <w:r>
        <w:rPr>
          <w:rFonts w:eastAsia="Times New Roman"/>
        </w:rPr>
        <w:t>1071</w:t>
      </w:r>
      <w:r w:rsidR="00F13A9B" w:rsidRPr="00C779F0">
        <w:rPr>
          <w:rFonts w:eastAsia="Times New Roman"/>
        </w:rPr>
        <w:t>;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  <w:color w:val="000000"/>
        </w:rPr>
        <w:t xml:space="preserve"> </w:t>
      </w:r>
      <w:r w:rsidR="00F13A9B"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F13A9B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F13A9B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D15131" w:rsidRDefault="00D15131" w:rsidP="00F13A9B">
      <w:pPr>
        <w:rPr>
          <w:rFonts w:eastAsia="Times New Roman"/>
        </w:rPr>
      </w:pPr>
      <w:r>
        <w:rPr>
          <w:rFonts w:eastAsia="Times New Roman"/>
        </w:rPr>
        <w:t>ВК – в</w:t>
      </w:r>
      <w:r w:rsidR="003F54B5">
        <w:rPr>
          <w:rFonts w:eastAsia="Times New Roman"/>
        </w:rPr>
        <w:t>х</w:t>
      </w:r>
      <w:r>
        <w:rPr>
          <w:rFonts w:eastAsia="Times New Roman"/>
        </w:rPr>
        <w:t>одный контроль;</w:t>
      </w:r>
    </w:p>
    <w:p w:rsidR="00467F23" w:rsidRPr="00C779F0" w:rsidRDefault="00467F23" w:rsidP="00F13A9B">
      <w:pPr>
        <w:rPr>
          <w:rFonts w:eastAsia="Times New Roman"/>
        </w:rPr>
      </w:pPr>
      <w:r>
        <w:rPr>
          <w:rFonts w:eastAsia="Times New Roman"/>
        </w:rPr>
        <w:t>ДООП – дополнительная общеобразовательная общеразвивающая программа;</w:t>
      </w:r>
    </w:p>
    <w:p w:rsidR="00467F23" w:rsidRPr="00C779F0" w:rsidRDefault="00467F23" w:rsidP="00F13A9B">
      <w:pPr>
        <w:rPr>
          <w:rFonts w:eastAsia="Times New Roman"/>
        </w:rPr>
      </w:pPr>
      <w:r>
        <w:rPr>
          <w:rFonts w:eastAsia="Times New Roman"/>
        </w:rPr>
        <w:t>ДОП – дополнительная общеразвивающая программа;</w:t>
      </w:r>
    </w:p>
    <w:p w:rsidR="00F13A9B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общеобразовательная общеразвивающая программа;</w:t>
      </w:r>
    </w:p>
    <w:p w:rsidR="00822EA1" w:rsidRDefault="00822EA1" w:rsidP="00F13A9B">
      <w:pPr>
        <w:rPr>
          <w:rFonts w:eastAsia="Times New Roman"/>
        </w:rPr>
      </w:pPr>
      <w:r>
        <w:rPr>
          <w:rFonts w:eastAsia="Times New Roman"/>
        </w:rPr>
        <w:t>ДОТ – дистанционные образовательные технологии;</w:t>
      </w:r>
    </w:p>
    <w:p w:rsidR="00D15131" w:rsidRPr="00C779F0" w:rsidRDefault="00D15131" w:rsidP="00F13A9B">
      <w:pPr>
        <w:rPr>
          <w:rFonts w:eastAsia="Times New Roman"/>
        </w:rPr>
      </w:pPr>
      <w:r>
        <w:rPr>
          <w:rFonts w:eastAsia="Times New Roman"/>
        </w:rPr>
        <w:t>ИА – итоговая аттестация;</w:t>
      </w:r>
    </w:p>
    <w:p w:rsidR="00F13A9B" w:rsidRPr="00C779F0" w:rsidRDefault="00F13A9B" w:rsidP="00F13A9B">
      <w:pPr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ЛН</w:t>
      </w:r>
      <w:r w:rsidR="00EF55BA">
        <w:rPr>
          <w:rFonts w:eastAsia="Calibri"/>
          <w:color w:val="000000"/>
        </w:rPr>
        <w:t>А</w:t>
      </w:r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F13A9B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>О</w:t>
      </w:r>
      <w:r w:rsidR="00EA0D43">
        <w:rPr>
          <w:rFonts w:eastAsia="Times New Roman"/>
        </w:rPr>
        <w:t>М</w:t>
      </w:r>
      <w:r w:rsidRPr="00C779F0">
        <w:rPr>
          <w:rFonts w:eastAsia="Times New Roman"/>
        </w:rPr>
        <w:t xml:space="preserve"> – оценочные </w:t>
      </w:r>
      <w:r w:rsidR="00EA0D43">
        <w:rPr>
          <w:rFonts w:eastAsia="Times New Roman"/>
        </w:rPr>
        <w:t>материалы</w:t>
      </w:r>
      <w:r w:rsidRPr="00C779F0">
        <w:rPr>
          <w:rFonts w:eastAsia="Times New Roman"/>
        </w:rPr>
        <w:t xml:space="preserve">;  </w:t>
      </w:r>
    </w:p>
    <w:p w:rsidR="00D15131" w:rsidRPr="00C779F0" w:rsidRDefault="00D15131" w:rsidP="00F13A9B">
      <w:pPr>
        <w:rPr>
          <w:rFonts w:eastAsia="Times New Roman"/>
        </w:rPr>
      </w:pPr>
      <w:r>
        <w:rPr>
          <w:rFonts w:eastAsia="Times New Roman"/>
        </w:rPr>
        <w:t>ПА – промежуточная аттестация;</w:t>
      </w:r>
    </w:p>
    <w:p w:rsidR="00F13A9B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СР</w:t>
      </w:r>
      <w:r w:rsidR="00900E3A">
        <w:rPr>
          <w:rFonts w:eastAsia="Calibri"/>
          <w:color w:val="000000"/>
        </w:rPr>
        <w:t>О</w:t>
      </w:r>
      <w:r w:rsidRPr="00C779F0">
        <w:rPr>
          <w:rFonts w:eastAsia="Calibri"/>
          <w:color w:val="000000"/>
        </w:rPr>
        <w:t xml:space="preserve"> – самостоятельная работа</w:t>
      </w:r>
      <w:r w:rsidR="00900E3A">
        <w:rPr>
          <w:rFonts w:eastAsia="Calibri"/>
          <w:color w:val="000000"/>
        </w:rPr>
        <w:t xml:space="preserve"> обучающихся</w:t>
      </w:r>
      <w:r w:rsidRPr="00C779F0">
        <w:rPr>
          <w:rFonts w:eastAsia="Calibri"/>
          <w:color w:val="000000"/>
        </w:rPr>
        <w:t xml:space="preserve">; </w:t>
      </w:r>
    </w:p>
    <w:p w:rsidR="00D15131" w:rsidRPr="00C779F0" w:rsidRDefault="00D15131" w:rsidP="00F13A9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ТК – текущий контроль;</w:t>
      </w:r>
    </w:p>
    <w:p w:rsidR="00F13A9B" w:rsidRDefault="00822EA1" w:rsidP="00F13A9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УП – учебный план;</w:t>
      </w:r>
    </w:p>
    <w:p w:rsidR="00822EA1" w:rsidRPr="00C779F0" w:rsidRDefault="00822EA1" w:rsidP="00F13A9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ЭО – электронное обучение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FC3C70" w:rsidRDefault="00F13A9B" w:rsidP="00FC3C70">
      <w:pPr>
        <w:ind w:firstLine="567"/>
        <w:rPr>
          <w:rFonts w:eastAsia="Times New Roman"/>
          <w:bCs/>
          <w:i/>
          <w:color w:val="FF0000"/>
          <w:sz w:val="20"/>
          <w:szCs w:val="20"/>
        </w:rPr>
      </w:pPr>
      <w:r w:rsidRPr="00C779F0">
        <w:rPr>
          <w:rFonts w:eastAsia="Times New Roman"/>
          <w:bCs/>
        </w:rPr>
        <w:t xml:space="preserve">Настоящая </w:t>
      </w:r>
      <w:r w:rsidR="00FC3C70">
        <w:rPr>
          <w:rFonts w:eastAsia="Times New Roman"/>
          <w:bCs/>
        </w:rPr>
        <w:t xml:space="preserve"> дополнительная общеразвивающая программа ______________________ </w:t>
      </w:r>
      <w:r w:rsidR="00FC3C70" w:rsidRPr="00FC3C70">
        <w:rPr>
          <w:rFonts w:eastAsia="Times New Roman"/>
          <w:bCs/>
          <w:i/>
          <w:color w:val="FF0000"/>
          <w:sz w:val="20"/>
          <w:szCs w:val="20"/>
        </w:rPr>
        <w:t>(указать наименование программы)</w:t>
      </w:r>
      <w:r w:rsidR="00FC3C70">
        <w:rPr>
          <w:rFonts w:eastAsia="Times New Roman"/>
          <w:bCs/>
        </w:rPr>
        <w:t xml:space="preserve"> предназначена для детей</w:t>
      </w:r>
      <w:r w:rsidRPr="00C779F0">
        <w:rPr>
          <w:rFonts w:eastAsia="Times New Roman"/>
          <w:bCs/>
        </w:rPr>
        <w:t xml:space="preserve"> </w:t>
      </w:r>
      <w:r w:rsidR="00122C4D">
        <w:rPr>
          <w:rFonts w:eastAsia="Times New Roman"/>
          <w:bCs/>
        </w:rPr>
        <w:t>___</w:t>
      </w:r>
      <w:r w:rsidR="00FC3C70">
        <w:rPr>
          <w:rFonts w:eastAsia="Times New Roman"/>
          <w:bCs/>
        </w:rPr>
        <w:t xml:space="preserve"> </w:t>
      </w:r>
      <w:commentRangeStart w:id="4"/>
      <w:r w:rsidR="00FC3C70">
        <w:rPr>
          <w:rFonts w:eastAsia="Times New Roman"/>
          <w:bCs/>
        </w:rPr>
        <w:t>возраста</w:t>
      </w:r>
      <w:commentRangeEnd w:id="4"/>
      <w:r w:rsidR="00150E24">
        <w:rPr>
          <w:rStyle w:val="ac"/>
        </w:rPr>
        <w:commentReference w:id="4"/>
      </w:r>
      <w:r w:rsidR="00FC3C70">
        <w:rPr>
          <w:rFonts w:eastAsia="Times New Roman"/>
          <w:bCs/>
        </w:rPr>
        <w:t xml:space="preserve"> </w:t>
      </w:r>
      <w:r w:rsidR="00FC3C70" w:rsidRPr="00FC3C70">
        <w:rPr>
          <w:rFonts w:eastAsia="Times New Roman"/>
          <w:bCs/>
          <w:i/>
          <w:color w:val="FF0000"/>
          <w:sz w:val="20"/>
          <w:szCs w:val="20"/>
        </w:rPr>
        <w:t>(указать возрастной период</w:t>
      </w:r>
      <w:r w:rsidR="00150E24">
        <w:rPr>
          <w:rFonts w:eastAsia="Times New Roman"/>
          <w:bCs/>
          <w:i/>
          <w:color w:val="FF0000"/>
          <w:sz w:val="20"/>
          <w:szCs w:val="20"/>
        </w:rPr>
        <w:t>детей, которые будут осваивать ДОП</w:t>
      </w:r>
      <w:r w:rsidR="00FC3C70" w:rsidRPr="00FC3C70">
        <w:rPr>
          <w:rFonts w:eastAsia="Times New Roman"/>
          <w:bCs/>
          <w:i/>
          <w:color w:val="FF0000"/>
          <w:sz w:val="20"/>
          <w:szCs w:val="20"/>
        </w:rPr>
        <w:t>)</w:t>
      </w:r>
    </w:p>
    <w:p w:rsidR="00FC3C70" w:rsidRPr="00FC3C70" w:rsidRDefault="00FC3C70" w:rsidP="00FC3C70">
      <w:pPr>
        <w:ind w:firstLine="567"/>
        <w:rPr>
          <w:rFonts w:eastAsia="Times New Roman"/>
          <w:bCs/>
        </w:rPr>
      </w:pPr>
      <w:r w:rsidRPr="00FC3C70">
        <w:rPr>
          <w:rFonts w:eastAsia="Times New Roman"/>
          <w:bCs/>
        </w:rPr>
        <w:t>Дополнительная общеразвивающая программа направлена на_________</w:t>
      </w:r>
    </w:p>
    <w:p w:rsidR="00150E24" w:rsidRPr="00150E24" w:rsidRDefault="00F13A9B" w:rsidP="00150E24">
      <w:pPr>
        <w:ind w:firstLine="567"/>
        <w:rPr>
          <w:rFonts w:eastAsia="Times New Roman"/>
          <w:bCs/>
          <w:i/>
          <w:color w:val="FF0000"/>
          <w:sz w:val="20"/>
          <w:szCs w:val="20"/>
        </w:rPr>
      </w:pP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 (возможна </w:t>
      </w:r>
      <w:r w:rsidR="00135415" w:rsidRPr="00150E24">
        <w:rPr>
          <w:rFonts w:eastAsia="Times New Roman"/>
          <w:bCs/>
          <w:i/>
          <w:color w:val="FF0000"/>
          <w:sz w:val="20"/>
          <w:szCs w:val="20"/>
        </w:rPr>
        <w:t xml:space="preserve"> одна из формулировок:</w:t>
      </w: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 </w:t>
      </w:r>
    </w:p>
    <w:p w:rsidR="00150E24" w:rsidRPr="00150E24" w:rsidRDefault="00150E24" w:rsidP="00150E24">
      <w:pPr>
        <w:ind w:firstLine="567"/>
        <w:rPr>
          <w:i/>
          <w:color w:val="FF0000"/>
          <w:sz w:val="20"/>
          <w:szCs w:val="20"/>
        </w:rPr>
      </w:pP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- </w:t>
      </w:r>
      <w:r w:rsidRPr="00150E24">
        <w:rPr>
          <w:i/>
          <w:color w:val="FF0000"/>
          <w:sz w:val="20"/>
          <w:szCs w:val="20"/>
        </w:rPr>
        <w:t xml:space="preserve">создание условий для формирования гармонично развитой личности ребенка;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формирование и развитие творческих способностей детей;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удовлетворение индивидуальных потребностей детей  в интеллектуальном/ нравственном / физическом совершенствовании;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формирование культуры здорового и безопасного образа жизни, укрепление здоровья;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 на организацию свободного времени;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адаптацию к жизни в обществе;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профессиональную ориентацию; </w:t>
      </w:r>
    </w:p>
    <w:p w:rsidR="00150E24" w:rsidRPr="00150E24" w:rsidRDefault="00150E24" w:rsidP="00FC3C70">
      <w:pPr>
        <w:ind w:firstLine="567"/>
        <w:rPr>
          <w:i/>
          <w:color w:val="FF0000"/>
          <w:sz w:val="20"/>
          <w:szCs w:val="20"/>
          <w:shd w:val="clear" w:color="auto" w:fill="FFFFFF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 xml:space="preserve">выявление и поддержку детей, проявивших выдающиеся способности; </w:t>
      </w:r>
    </w:p>
    <w:p w:rsidR="00150E24" w:rsidRPr="00150E24" w:rsidRDefault="00150E24" w:rsidP="00FC3C70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0E24">
        <w:rPr>
          <w:i/>
          <w:color w:val="FF0000"/>
          <w:sz w:val="20"/>
          <w:szCs w:val="20"/>
          <w:shd w:val="clear" w:color="auto" w:fill="FFFFFF"/>
        </w:rPr>
        <w:t xml:space="preserve">- </w:t>
      </w:r>
      <w:r w:rsidR="00BB49D7" w:rsidRPr="00150E24">
        <w:rPr>
          <w:i/>
          <w:color w:val="FF0000"/>
          <w:sz w:val="20"/>
          <w:szCs w:val="20"/>
          <w:shd w:val="clear" w:color="auto" w:fill="FFFFFF"/>
        </w:rPr>
        <w:t>о</w:t>
      </w:r>
      <w:r w:rsidR="00BB49D7" w:rsidRPr="00150E24">
        <w:rPr>
          <w:rFonts w:eastAsia="Times New Roman"/>
          <w:i/>
          <w:color w:val="FF0000"/>
          <w:sz w:val="20"/>
          <w:szCs w:val="20"/>
        </w:rPr>
        <w:t xml:space="preserve">беспечение духовно-нравственного воспитания обучающихся; </w:t>
      </w:r>
    </w:p>
    <w:p w:rsidR="00EA0D43" w:rsidRPr="00150E24" w:rsidRDefault="00150E24" w:rsidP="00FC3C70">
      <w:pPr>
        <w:ind w:firstLine="567"/>
        <w:rPr>
          <w:rFonts w:eastAsia="Times New Roman"/>
          <w:bCs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 xml:space="preserve">- </w:t>
      </w:r>
      <w:r w:rsidR="00BB49D7" w:rsidRPr="00150E24">
        <w:rPr>
          <w:rFonts w:eastAsia="Times New Roman"/>
          <w:i/>
          <w:color w:val="FF0000"/>
          <w:sz w:val="20"/>
          <w:szCs w:val="20"/>
        </w:rPr>
        <w:t>гражданско-патриотического воспитания обучающихся</w:t>
      </w:r>
      <w:r w:rsidRPr="00150E24">
        <w:rPr>
          <w:rFonts w:eastAsia="Times New Roman"/>
          <w:i/>
          <w:color w:val="FF0000"/>
          <w:sz w:val="20"/>
          <w:szCs w:val="20"/>
        </w:rPr>
        <w:t xml:space="preserve"> и др.</w:t>
      </w:r>
      <w:r w:rsidR="00BB49D7" w:rsidRPr="00150E24">
        <w:rPr>
          <w:rFonts w:eastAsia="Times New Roman"/>
          <w:i/>
          <w:color w:val="FF0000"/>
          <w:sz w:val="20"/>
          <w:szCs w:val="20"/>
        </w:rPr>
        <w:t xml:space="preserve">) </w:t>
      </w:r>
      <w:r w:rsidR="0045391D" w:rsidRPr="00150E24">
        <w:rPr>
          <w:rFonts w:eastAsia="Times New Roman"/>
          <w:bCs/>
          <w:i/>
          <w:color w:val="FF0000"/>
          <w:sz w:val="20"/>
          <w:szCs w:val="20"/>
        </w:rPr>
        <w:t xml:space="preserve"> </w:t>
      </w:r>
    </w:p>
    <w:p w:rsidR="00F13A9B" w:rsidRDefault="00BF1FCE" w:rsidP="00150E24">
      <w:pPr>
        <w:ind w:firstLine="0"/>
        <w:rPr>
          <w:rFonts w:eastAsia="Times New Roman"/>
          <w:bCs/>
          <w:i/>
          <w:color w:val="FF0000"/>
          <w:sz w:val="20"/>
          <w:szCs w:val="20"/>
        </w:rPr>
      </w:pPr>
      <w:r w:rsidRPr="00150E24">
        <w:rPr>
          <w:rFonts w:eastAsia="Times New Roman"/>
          <w:bCs/>
          <w:i/>
          <w:color w:val="FF0000"/>
          <w:sz w:val="20"/>
          <w:szCs w:val="20"/>
        </w:rPr>
        <w:t xml:space="preserve">При определении назначения программы необходимо </w:t>
      </w:r>
      <w:r w:rsidR="00135415" w:rsidRPr="00150E24">
        <w:rPr>
          <w:rFonts w:eastAsia="Times New Roman"/>
          <w:bCs/>
          <w:i/>
          <w:color w:val="FF0000"/>
          <w:sz w:val="20"/>
          <w:szCs w:val="20"/>
        </w:rPr>
        <w:t xml:space="preserve">конкретизировать </w:t>
      </w:r>
      <w:r w:rsidR="00150E24">
        <w:rPr>
          <w:rFonts w:eastAsia="Times New Roman"/>
          <w:bCs/>
          <w:i/>
          <w:color w:val="FF0000"/>
          <w:sz w:val="20"/>
          <w:szCs w:val="20"/>
        </w:rPr>
        <w:t>область применения программы</w:t>
      </w:r>
    </w:p>
    <w:p w:rsidR="00F13A9B" w:rsidRPr="00D33ACB" w:rsidRDefault="00150E24" w:rsidP="00D33ACB">
      <w:pPr>
        <w:ind w:firstLine="0"/>
        <w:rPr>
          <w:rFonts w:eastAsia="Times New Roman"/>
          <w:b/>
          <w:bCs/>
        </w:rPr>
      </w:pPr>
      <w:r w:rsidRPr="00D33ACB">
        <w:rPr>
          <w:rFonts w:eastAsia="Times New Roman"/>
          <w:b/>
          <w:bCs/>
          <w:sz w:val="20"/>
          <w:szCs w:val="20"/>
        </w:rPr>
        <w:t>1.5</w:t>
      </w:r>
      <w:r w:rsidR="00D33ACB" w:rsidRPr="00D33ACB">
        <w:rPr>
          <w:rFonts w:eastAsia="Times New Roman"/>
          <w:b/>
          <w:bCs/>
          <w:sz w:val="20"/>
          <w:szCs w:val="20"/>
        </w:rPr>
        <w:t xml:space="preserve">. </w:t>
      </w:r>
      <w:r w:rsidRPr="00D33ACB">
        <w:rPr>
          <w:rFonts w:eastAsia="Times New Roman"/>
          <w:b/>
          <w:bCs/>
          <w:sz w:val="20"/>
          <w:szCs w:val="20"/>
        </w:rPr>
        <w:t xml:space="preserve"> </w:t>
      </w:r>
      <w:r w:rsidR="00F13A9B" w:rsidRPr="00D33ACB">
        <w:rPr>
          <w:rFonts w:eastAsia="Times New Roman"/>
          <w:b/>
          <w:bCs/>
        </w:rPr>
        <w:t>Требования к уровню подготовки обучающихся, необходимому для освоения дополнительной общеобразовательной общеразвивающей программы:</w:t>
      </w:r>
    </w:p>
    <w:p w:rsidR="00F13A9B" w:rsidRPr="00D33ACB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bookmarkStart w:id="5" w:name="dst101006"/>
      <w:bookmarkEnd w:id="5"/>
      <w:r w:rsidRPr="00C779F0">
        <w:rPr>
          <w:rStyle w:val="blk"/>
        </w:rPr>
        <w:t xml:space="preserve">К освоению дополнительных общеобразовательных общеразвивающих программ  (для </w:t>
      </w:r>
      <w:r w:rsidR="00135415">
        <w:rPr>
          <w:rStyle w:val="blk"/>
        </w:rPr>
        <w:t>детей</w:t>
      </w:r>
      <w:r w:rsidRPr="00C779F0">
        <w:rPr>
          <w:rStyle w:val="blk"/>
        </w:rPr>
        <w:t>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Pr="00D33ACB">
        <w:rPr>
          <w:rFonts w:eastAsia="Times New Roman"/>
          <w:i/>
          <w:color w:val="FF0000"/>
          <w:sz w:val="20"/>
          <w:szCs w:val="20"/>
        </w:rPr>
        <w:t xml:space="preserve">(в данном пункте программы, если </w:t>
      </w:r>
      <w:r w:rsidR="00160917" w:rsidRPr="00D33ACB">
        <w:rPr>
          <w:rFonts w:eastAsia="Times New Roman"/>
          <w:i/>
          <w:color w:val="FF0000"/>
          <w:sz w:val="20"/>
          <w:szCs w:val="20"/>
        </w:rPr>
        <w:t xml:space="preserve"> иное </w:t>
      </w:r>
      <w:r w:rsidRPr="00D33ACB">
        <w:rPr>
          <w:rFonts w:eastAsia="Times New Roman"/>
          <w:i/>
          <w:color w:val="FF0000"/>
          <w:sz w:val="20"/>
          <w:szCs w:val="20"/>
        </w:rPr>
        <w:t xml:space="preserve"> обусловлено целями, задачами и содержанием программы (спецификой</w:t>
      </w:r>
      <w:r w:rsidR="00160917" w:rsidRPr="00D33ACB">
        <w:rPr>
          <w:rFonts w:eastAsia="Times New Roman"/>
          <w:i/>
          <w:color w:val="FF0000"/>
          <w:sz w:val="20"/>
          <w:szCs w:val="20"/>
        </w:rPr>
        <w:t xml:space="preserve"> реализуемой </w:t>
      </w:r>
      <w:r w:rsidRPr="00D33ACB">
        <w:rPr>
          <w:rFonts w:eastAsia="Times New Roman"/>
          <w:i/>
          <w:color w:val="FF0000"/>
          <w:sz w:val="20"/>
          <w:szCs w:val="20"/>
        </w:rPr>
        <w:t>программы)</w:t>
      </w:r>
      <w:r w:rsidR="00135415" w:rsidRPr="00D33ACB">
        <w:rPr>
          <w:rFonts w:eastAsia="Times New Roman"/>
          <w:i/>
          <w:color w:val="FF0000"/>
          <w:sz w:val="20"/>
          <w:szCs w:val="20"/>
        </w:rPr>
        <w:t xml:space="preserve"> и не противоречит Российскому законодательству</w:t>
      </w:r>
      <w:r w:rsidRPr="00D33ACB">
        <w:rPr>
          <w:rFonts w:eastAsia="Times New Roman"/>
          <w:i/>
          <w:color w:val="FF0000"/>
          <w:sz w:val="20"/>
          <w:szCs w:val="20"/>
        </w:rPr>
        <w:t>,  необходимо указать уровень и наличие специальной подготовки</w:t>
      </w:r>
      <w:r w:rsidR="00135415" w:rsidRPr="00D33ACB">
        <w:rPr>
          <w:rFonts w:eastAsia="Times New Roman"/>
          <w:i/>
          <w:color w:val="FF0000"/>
          <w:sz w:val="20"/>
          <w:szCs w:val="20"/>
        </w:rPr>
        <w:t xml:space="preserve"> в какой-то конкретной области</w:t>
      </w:r>
      <w:r w:rsidRPr="00D33ACB">
        <w:rPr>
          <w:rFonts w:eastAsia="Times New Roman"/>
          <w:i/>
          <w:color w:val="FF0000"/>
          <w:sz w:val="20"/>
          <w:szCs w:val="20"/>
        </w:rPr>
        <w:t>).</w:t>
      </w:r>
    </w:p>
    <w:p w:rsidR="00C35D24" w:rsidRPr="00D33ACB" w:rsidRDefault="00D33ACB" w:rsidP="00D33ACB">
      <w:pPr>
        <w:ind w:firstLine="0"/>
        <w:rPr>
          <w:rFonts w:eastAsia="Times New Roman"/>
          <w:b/>
          <w:bCs/>
        </w:rPr>
      </w:pPr>
      <w:r>
        <w:rPr>
          <w:rFonts w:eastAsia="Times New Roman"/>
          <w:b/>
          <w:color w:val="333333"/>
        </w:rPr>
        <w:t xml:space="preserve">1.6. </w:t>
      </w:r>
      <w:r w:rsidR="00C35D24" w:rsidRPr="00D33ACB">
        <w:rPr>
          <w:rFonts w:eastAsia="Times New Roman"/>
          <w:b/>
          <w:color w:val="333333"/>
        </w:rPr>
        <w:t xml:space="preserve">Уровень </w:t>
      </w:r>
      <w:r w:rsidR="00C35D24" w:rsidRPr="00D33ACB">
        <w:rPr>
          <w:rFonts w:eastAsia="Times New Roman"/>
          <w:b/>
          <w:bCs/>
        </w:rPr>
        <w:t>дополнительной общеобразовательной общеразвивающей программы</w:t>
      </w:r>
    </w:p>
    <w:p w:rsidR="00C35D24" w:rsidRDefault="00C35D24" w:rsidP="00F13A9B">
      <w:pPr>
        <w:widowControl/>
        <w:shd w:val="clear" w:color="auto" w:fill="FFFFFF"/>
        <w:ind w:firstLine="540"/>
      </w:pPr>
      <w:r>
        <w:t>Содержание и материал программы дополнительного образования детей организованы по принципу дифференциации.</w:t>
      </w:r>
    </w:p>
    <w:p w:rsidR="00467F23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r w:rsidRPr="00333D4E">
        <w:t xml:space="preserve">Данная </w:t>
      </w:r>
      <w:r w:rsidR="00467F23" w:rsidRPr="00C779F0">
        <w:rPr>
          <w:rStyle w:val="blk"/>
        </w:rPr>
        <w:t>дополнительн</w:t>
      </w:r>
      <w:r w:rsidR="00467F23">
        <w:rPr>
          <w:rStyle w:val="blk"/>
        </w:rPr>
        <w:t>ая</w:t>
      </w:r>
      <w:r w:rsidR="00467F23" w:rsidRPr="00C779F0">
        <w:rPr>
          <w:rStyle w:val="blk"/>
        </w:rPr>
        <w:t xml:space="preserve"> общеразвивающ</w:t>
      </w:r>
      <w:r w:rsidR="00467F23">
        <w:rPr>
          <w:rStyle w:val="blk"/>
        </w:rPr>
        <w:t>ая</w:t>
      </w:r>
      <w:r w:rsidR="00467F23" w:rsidRPr="00C779F0">
        <w:rPr>
          <w:rStyle w:val="blk"/>
        </w:rPr>
        <w:t xml:space="preserve"> </w:t>
      </w:r>
      <w:r w:rsidRPr="00333D4E">
        <w:t xml:space="preserve">программа соответствует уровню </w:t>
      </w:r>
      <w:r w:rsidR="00D33ACB">
        <w:t>освоения</w:t>
      </w:r>
      <w:r w:rsidRPr="00467F23">
        <w:rPr>
          <w:sz w:val="20"/>
          <w:szCs w:val="20"/>
        </w:rPr>
        <w:t>: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________</w:t>
      </w:r>
      <w:r w:rsidR="00467F23">
        <w:rPr>
          <w:i/>
          <w:sz w:val="20"/>
          <w:szCs w:val="20"/>
        </w:rPr>
        <w:t>_____________________________________________________________</w:t>
      </w:r>
      <w:r w:rsidRPr="00333D4E">
        <w:rPr>
          <w:i/>
          <w:sz w:val="20"/>
          <w:szCs w:val="20"/>
        </w:rPr>
        <w:t>____</w:t>
      </w:r>
      <w:r w:rsidR="0045391D" w:rsidRPr="00333D4E">
        <w:rPr>
          <w:i/>
          <w:sz w:val="20"/>
          <w:szCs w:val="20"/>
        </w:rPr>
        <w:t xml:space="preserve"> </w:t>
      </w:r>
      <w:r w:rsidR="00467F23">
        <w:rPr>
          <w:i/>
          <w:sz w:val="20"/>
          <w:szCs w:val="20"/>
        </w:rPr>
        <w:t xml:space="preserve">. </w:t>
      </w:r>
    </w:p>
    <w:p w:rsidR="00C35D24" w:rsidRPr="006E676B" w:rsidRDefault="00467F23" w:rsidP="00F13A9B">
      <w:pPr>
        <w:widowControl/>
        <w:shd w:val="clear" w:color="auto" w:fill="FFFFFF"/>
        <w:ind w:firstLine="540"/>
        <w:rPr>
          <w:i/>
          <w:color w:val="FF0000"/>
          <w:sz w:val="20"/>
          <w:szCs w:val="20"/>
        </w:rPr>
      </w:pPr>
      <w:r w:rsidRPr="00467F23">
        <w:rPr>
          <w:i/>
          <w:color w:val="FF0000"/>
          <w:sz w:val="20"/>
          <w:szCs w:val="20"/>
        </w:rPr>
        <w:t>необходимо</w:t>
      </w:r>
      <w:r>
        <w:rPr>
          <w:i/>
          <w:sz w:val="20"/>
          <w:szCs w:val="20"/>
        </w:rPr>
        <w:t xml:space="preserve"> </w:t>
      </w:r>
      <w:r w:rsidR="00C35D24" w:rsidRPr="006E676B">
        <w:rPr>
          <w:i/>
          <w:color w:val="FF0000"/>
          <w:sz w:val="20"/>
          <w:szCs w:val="20"/>
        </w:rPr>
        <w:t xml:space="preserve">указать уровень </w:t>
      </w:r>
      <w:r>
        <w:rPr>
          <w:i/>
          <w:color w:val="FF0000"/>
          <w:sz w:val="20"/>
          <w:szCs w:val="20"/>
        </w:rPr>
        <w:t>освоения</w:t>
      </w:r>
      <w:r w:rsidR="00C35D24" w:rsidRPr="006E676B">
        <w:rPr>
          <w:i/>
          <w:color w:val="FF0000"/>
          <w:sz w:val="20"/>
          <w:szCs w:val="20"/>
        </w:rPr>
        <w:t xml:space="preserve"> Вашей </w:t>
      </w:r>
      <w:r>
        <w:rPr>
          <w:i/>
          <w:color w:val="FF0000"/>
          <w:sz w:val="20"/>
          <w:szCs w:val="20"/>
        </w:rPr>
        <w:t>ДОП</w:t>
      </w:r>
      <w:r w:rsidR="00C35D24" w:rsidRPr="006E676B">
        <w:rPr>
          <w:i/>
          <w:color w:val="FF0000"/>
          <w:sz w:val="20"/>
          <w:szCs w:val="20"/>
        </w:rPr>
        <w:t>, выбрав один из возможных вариантов:</w:t>
      </w:r>
    </w:p>
    <w:p w:rsidR="00DE1DB9" w:rsidRPr="00DE1DB9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color w:val="FF0000"/>
          <w:sz w:val="20"/>
          <w:szCs w:val="20"/>
        </w:rPr>
      </w:pPr>
      <w:r w:rsidRPr="006E676B">
        <w:rPr>
          <w:b/>
          <w:i/>
          <w:color w:val="FF0000"/>
          <w:sz w:val="20"/>
          <w:szCs w:val="20"/>
        </w:rPr>
        <w:t>"</w:t>
      </w:r>
      <w:r w:rsidR="009D2C78" w:rsidRPr="006E676B">
        <w:rPr>
          <w:b/>
          <w:i/>
          <w:color w:val="FF0000"/>
          <w:sz w:val="20"/>
          <w:szCs w:val="20"/>
        </w:rPr>
        <w:t>Общекультурный уровень</w:t>
      </w:r>
      <w:r w:rsidR="00DE1DB9">
        <w:rPr>
          <w:b/>
          <w:i/>
          <w:color w:val="FF0000"/>
          <w:sz w:val="20"/>
          <w:szCs w:val="20"/>
        </w:rPr>
        <w:t xml:space="preserve"> (стартовый уровень)</w:t>
      </w:r>
      <w:r w:rsidRPr="006E676B">
        <w:rPr>
          <w:b/>
          <w:i/>
          <w:color w:val="FF0000"/>
          <w:sz w:val="20"/>
          <w:szCs w:val="20"/>
        </w:rPr>
        <w:t>"</w:t>
      </w:r>
      <w:r w:rsidRPr="006E676B">
        <w:rPr>
          <w:i/>
          <w:color w:val="FF0000"/>
          <w:sz w:val="20"/>
          <w:szCs w:val="20"/>
        </w:rPr>
        <w:t xml:space="preserve"> </w:t>
      </w:r>
      <w:r w:rsidR="00F35C42" w:rsidRPr="006E676B">
        <w:rPr>
          <w:i/>
          <w:color w:val="FF0000"/>
          <w:sz w:val="20"/>
          <w:szCs w:val="20"/>
        </w:rPr>
        <w:t xml:space="preserve">Максимальный объем программы – до 144 часов. </w:t>
      </w:r>
      <w:r w:rsidR="00DE1DB9" w:rsidRPr="00DE1DB9">
        <w:rPr>
          <w:i/>
          <w:color w:val="FF0000"/>
          <w:sz w:val="20"/>
          <w:szCs w:val="20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</w:p>
    <w:p w:rsidR="00F35C42" w:rsidRPr="00DE1DB9" w:rsidRDefault="00F35C42" w:rsidP="00DE1DB9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DE1DB9">
        <w:rPr>
          <w:i/>
          <w:color w:val="FF0000"/>
          <w:sz w:val="20"/>
          <w:szCs w:val="20"/>
        </w:rPr>
        <w:lastRenderedPageBreak/>
        <w:t>Целеполагание: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 а) формирование и развитие творческих способностей детей;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б) формирование общей культуры обучающихся;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в) удовлетворение индивидуальных потребностей в интеллектуальном, </w:t>
      </w:r>
      <w:r w:rsidR="00C31F13" w:rsidRPr="006E676B">
        <w:rPr>
          <w:i/>
          <w:color w:val="FF0000"/>
          <w:sz w:val="20"/>
          <w:szCs w:val="20"/>
        </w:rPr>
        <w:t>нравственном</w:t>
      </w:r>
      <w:r w:rsidRPr="006E676B">
        <w:rPr>
          <w:i/>
          <w:color w:val="FF0000"/>
          <w:sz w:val="20"/>
          <w:szCs w:val="20"/>
        </w:rPr>
        <w:t>, физическом совершенствовании;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г) формирование культуры здорового и безопасного образа жизни;</w:t>
      </w:r>
    </w:p>
    <w:p w:rsidR="00F35C42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д) укрепление здоровья и организация свободного времени</w:t>
      </w:r>
    </w:p>
    <w:p w:rsidR="00DE1DB9" w:rsidRPr="00DE1DB9" w:rsidRDefault="00C35D24" w:rsidP="00F35C4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color w:val="FF0000"/>
          <w:sz w:val="20"/>
          <w:szCs w:val="20"/>
        </w:rPr>
      </w:pPr>
      <w:r w:rsidRPr="006E676B">
        <w:rPr>
          <w:b/>
          <w:i/>
          <w:color w:val="FF0000"/>
          <w:sz w:val="20"/>
          <w:szCs w:val="20"/>
        </w:rPr>
        <w:t>"Базовый уровень"</w:t>
      </w:r>
      <w:r w:rsidR="00F35C42" w:rsidRPr="006E676B">
        <w:rPr>
          <w:i/>
          <w:color w:val="FF0000"/>
          <w:sz w:val="20"/>
          <w:szCs w:val="20"/>
        </w:rPr>
        <w:t xml:space="preserve"> Максимальный объем программы – до 288 часов. </w:t>
      </w:r>
      <w:r w:rsidR="00DE1DB9" w:rsidRPr="00DE1DB9">
        <w:rPr>
          <w:i/>
          <w:color w:val="FF0000"/>
          <w:sz w:val="20"/>
          <w:szCs w:val="20"/>
        </w:rP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</w:t>
      </w:r>
    </w:p>
    <w:p w:rsidR="00F35C42" w:rsidRPr="00DE1DB9" w:rsidRDefault="00F35C42" w:rsidP="00DE1DB9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DE1DB9">
        <w:rPr>
          <w:i/>
          <w:color w:val="FF0000"/>
          <w:sz w:val="20"/>
          <w:szCs w:val="20"/>
        </w:rPr>
        <w:t>Целеполагание:</w:t>
      </w:r>
    </w:p>
    <w:p w:rsidR="00C35D24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а</w:t>
      </w:r>
      <w:r w:rsidR="00C35D24" w:rsidRPr="006E676B">
        <w:rPr>
          <w:i/>
          <w:color w:val="FF0000"/>
          <w:sz w:val="20"/>
          <w:szCs w:val="20"/>
        </w:rPr>
        <w:t>)</w:t>
      </w:r>
      <w:r w:rsidRPr="006E676B">
        <w:rPr>
          <w:i/>
          <w:color w:val="FF0000"/>
          <w:sz w:val="20"/>
          <w:szCs w:val="20"/>
        </w:rPr>
        <w:t xml:space="preserve"> создание условий для личностного самоопределения и самореализации</w:t>
      </w:r>
      <w:r w:rsidR="00C35D24" w:rsidRPr="006E676B">
        <w:rPr>
          <w:i/>
          <w:color w:val="FF0000"/>
          <w:sz w:val="20"/>
          <w:szCs w:val="20"/>
        </w:rPr>
        <w:t>;</w:t>
      </w:r>
    </w:p>
    <w:p w:rsidR="00F35C42" w:rsidRPr="006E676B" w:rsidRDefault="00C31F13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б) обеспечение</w:t>
      </w:r>
      <w:r w:rsidR="00F35C42" w:rsidRPr="006E676B">
        <w:rPr>
          <w:i/>
          <w:color w:val="FF0000"/>
          <w:sz w:val="20"/>
          <w:szCs w:val="20"/>
        </w:rPr>
        <w:t xml:space="preserve"> процесса социализации и адаптации к жизни в обществе;</w:t>
      </w:r>
    </w:p>
    <w:p w:rsidR="00C31F13" w:rsidRPr="006E676B" w:rsidRDefault="00F35C42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в)</w:t>
      </w:r>
      <w:r w:rsidR="00C31F13" w:rsidRPr="006E676B">
        <w:rPr>
          <w:i/>
          <w:color w:val="FF0000"/>
          <w:sz w:val="20"/>
          <w:szCs w:val="20"/>
        </w:rPr>
        <w:t xml:space="preserve"> выявление и поддержка детей, проявивших выдающиеся способности;</w:t>
      </w:r>
    </w:p>
    <w:p w:rsidR="00F35C42" w:rsidRPr="006E676B" w:rsidRDefault="00C31F13" w:rsidP="00F35C42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г) развитие у обучающихся мотивации к творческой деятельности, интереса к научной и научно-исследовательской деятельности</w:t>
      </w:r>
      <w:r w:rsidR="00F35C42" w:rsidRPr="006E676B">
        <w:rPr>
          <w:i/>
          <w:color w:val="FF0000"/>
          <w:sz w:val="20"/>
          <w:szCs w:val="20"/>
        </w:rPr>
        <w:t xml:space="preserve"> </w:t>
      </w:r>
    </w:p>
    <w:p w:rsidR="00DE1DB9" w:rsidRPr="00DE1DB9" w:rsidRDefault="00C35D24" w:rsidP="00C31F13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color w:val="FF0000"/>
          <w:sz w:val="20"/>
          <w:szCs w:val="20"/>
        </w:rPr>
      </w:pPr>
      <w:r w:rsidRPr="006E676B">
        <w:rPr>
          <w:b/>
          <w:i/>
          <w:color w:val="FF0000"/>
          <w:sz w:val="20"/>
          <w:szCs w:val="20"/>
        </w:rPr>
        <w:t>"Продвинутый уровень".</w:t>
      </w:r>
      <w:r w:rsidRPr="006E676B">
        <w:rPr>
          <w:i/>
          <w:color w:val="FF0000"/>
          <w:sz w:val="20"/>
          <w:szCs w:val="20"/>
        </w:rPr>
        <w:t xml:space="preserve"> </w:t>
      </w:r>
      <w:r w:rsidR="00C31F13" w:rsidRPr="006E676B">
        <w:rPr>
          <w:i/>
          <w:color w:val="FF0000"/>
          <w:sz w:val="20"/>
          <w:szCs w:val="20"/>
        </w:rPr>
        <w:t xml:space="preserve">Максимальный объем программы – до 432 часов. </w:t>
      </w:r>
      <w:r w:rsidR="00DE1DB9" w:rsidRPr="00DE1DB9">
        <w:rPr>
          <w:i/>
          <w:color w:val="FF0000"/>
          <w:sz w:val="20"/>
          <w:szCs w:val="20"/>
        </w:rPr>
        <w:t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углублённое изучение содержания программы и доступ к около- профессиональным и профессиональным знаниям в рамках содержательно-тематического направления программы.</w:t>
      </w:r>
    </w:p>
    <w:p w:rsidR="00C31F13" w:rsidRPr="00DE1DB9" w:rsidRDefault="00C31F13" w:rsidP="00DE1DB9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DE1DB9">
        <w:rPr>
          <w:i/>
          <w:color w:val="FF0000"/>
          <w:sz w:val="20"/>
          <w:szCs w:val="20"/>
        </w:rPr>
        <w:t>Целеполагание:</w:t>
      </w:r>
    </w:p>
    <w:p w:rsidR="00C35D24" w:rsidRPr="006E676B" w:rsidRDefault="00C31F13" w:rsidP="00C31F13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а</w:t>
      </w:r>
      <w:r w:rsidR="00C35D24" w:rsidRPr="006E676B">
        <w:rPr>
          <w:i/>
          <w:color w:val="FF0000"/>
          <w:sz w:val="20"/>
          <w:szCs w:val="20"/>
        </w:rPr>
        <w:t>)</w:t>
      </w:r>
      <w:r w:rsidRPr="006E676B">
        <w:rPr>
          <w:i/>
          <w:color w:val="FF0000"/>
          <w:sz w:val="20"/>
          <w:szCs w:val="20"/>
        </w:rPr>
        <w:t xml:space="preserve"> развитие у обучающихся интереса к научной и научно – исследовательской деятельности;</w:t>
      </w:r>
    </w:p>
    <w:p w:rsidR="00C31F13" w:rsidRPr="006E676B" w:rsidRDefault="00C31F13" w:rsidP="00C31F13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б) формирование личностных качеств и социально-значимых компетенций, создание условий для профессиональной ориентации;</w:t>
      </w:r>
    </w:p>
    <w:p w:rsidR="00C31F13" w:rsidRPr="006E676B" w:rsidRDefault="00C31F13" w:rsidP="00C31F13">
      <w:pPr>
        <w:widowControl/>
        <w:shd w:val="clear" w:color="auto" w:fill="FFFFFF"/>
        <w:tabs>
          <w:tab w:val="left" w:pos="426"/>
        </w:tabs>
        <w:ind w:left="142" w:firstLine="0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в) повышение конкурентоспособности выпускников на основе высокого уровня получаемого образования.</w:t>
      </w:r>
    </w:p>
    <w:p w:rsidR="00C135B7" w:rsidRPr="00107D62" w:rsidRDefault="00107D62" w:rsidP="00107D62">
      <w:pPr>
        <w:ind w:firstLine="0"/>
        <w:rPr>
          <w:rFonts w:eastAsia="Times New Roman"/>
          <w:b/>
        </w:rPr>
      </w:pPr>
      <w:r>
        <w:rPr>
          <w:rFonts w:eastAsia="Times New Roman"/>
          <w:b/>
        </w:rPr>
        <w:t xml:space="preserve">1.7. </w:t>
      </w:r>
      <w:commentRangeStart w:id="6"/>
      <w:r w:rsidR="00C135B7" w:rsidRPr="00107D62">
        <w:rPr>
          <w:rFonts w:eastAsia="Times New Roman"/>
          <w:b/>
        </w:rPr>
        <w:t xml:space="preserve">Педагогическая целесообразность программы </w:t>
      </w:r>
      <w:commentRangeEnd w:id="6"/>
      <w:r w:rsidR="00160917">
        <w:rPr>
          <w:rStyle w:val="ac"/>
        </w:rPr>
        <w:commentReference w:id="6"/>
      </w:r>
    </w:p>
    <w:p w:rsidR="00C15F3C" w:rsidRPr="006E676B" w:rsidRDefault="00C135B7" w:rsidP="00C15F3C">
      <w:pPr>
        <w:rPr>
          <w:i/>
          <w:color w:val="FF0000"/>
          <w:sz w:val="20"/>
          <w:szCs w:val="20"/>
          <w:shd w:val="clear" w:color="auto" w:fill="F7F7F6"/>
        </w:rPr>
      </w:pPr>
      <w:r w:rsidRPr="006E676B">
        <w:rPr>
          <w:rFonts w:eastAsia="Times New Roman"/>
          <w:i/>
          <w:color w:val="FF0000"/>
          <w:sz w:val="20"/>
          <w:szCs w:val="20"/>
        </w:rPr>
        <w:t xml:space="preserve">В данном пункте программы указывают </w:t>
      </w:r>
      <w:commentRangeStart w:id="7"/>
      <w:r w:rsidRPr="006E676B">
        <w:rPr>
          <w:rFonts w:eastAsia="Times New Roman"/>
          <w:i/>
          <w:color w:val="FF0000"/>
          <w:sz w:val="20"/>
          <w:szCs w:val="20"/>
        </w:rPr>
        <w:t>новизну</w:t>
      </w:r>
      <w:commentRangeEnd w:id="7"/>
      <w:r w:rsidR="00E6107B" w:rsidRPr="006E676B">
        <w:rPr>
          <w:rStyle w:val="ac"/>
          <w:color w:val="FF0000"/>
        </w:rPr>
        <w:commentReference w:id="7"/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</w:t>
      </w:r>
      <w:commentRangeStart w:id="8"/>
      <w:r w:rsidRPr="006E676B">
        <w:rPr>
          <w:rFonts w:eastAsia="Times New Roman"/>
          <w:i/>
          <w:color w:val="FF0000"/>
          <w:sz w:val="20"/>
          <w:szCs w:val="20"/>
        </w:rPr>
        <w:t xml:space="preserve">и актуальность </w:t>
      </w:r>
      <w:commentRangeEnd w:id="8"/>
      <w:r w:rsidR="00E6107B" w:rsidRPr="006E676B">
        <w:rPr>
          <w:rStyle w:val="ac"/>
          <w:color w:val="FF0000"/>
        </w:rPr>
        <w:commentReference w:id="8"/>
      </w:r>
      <w:r w:rsidRPr="006E676B">
        <w:rPr>
          <w:rFonts w:eastAsia="Times New Roman"/>
          <w:i/>
          <w:color w:val="FF0000"/>
          <w:sz w:val="20"/>
          <w:szCs w:val="20"/>
        </w:rPr>
        <w:t>программы, отмечают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>,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чем данная Программа отличается от аналогичных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 xml:space="preserve">. </w:t>
      </w:r>
      <w:r w:rsidR="00C15F3C" w:rsidRPr="006E676B">
        <w:rPr>
          <w:i/>
          <w:color w:val="FF0000"/>
          <w:sz w:val="20"/>
          <w:szCs w:val="20"/>
          <w:shd w:val="clear" w:color="auto" w:fill="F7F7F6"/>
        </w:rPr>
        <w:t xml:space="preserve">В этой части разработчик </w:t>
      </w:r>
      <w:r w:rsidR="00C31F13" w:rsidRPr="006E676B">
        <w:rPr>
          <w:i/>
          <w:color w:val="FF0000"/>
          <w:sz w:val="20"/>
          <w:szCs w:val="20"/>
          <w:shd w:val="clear" w:color="auto" w:fill="F7F7F6"/>
        </w:rPr>
        <w:t>программы должен</w:t>
      </w:r>
      <w:r w:rsidR="00C15F3C" w:rsidRPr="006E676B">
        <w:rPr>
          <w:i/>
          <w:color w:val="FF0000"/>
          <w:sz w:val="20"/>
          <w:szCs w:val="20"/>
          <w:shd w:val="clear" w:color="auto" w:fill="F7F7F6"/>
        </w:rPr>
        <w:t xml:space="preserve"> дать аргументированное обоснование педагогических действий в рамках дополнительной образовательной программы.</w:t>
      </w:r>
    </w:p>
    <w:p w:rsidR="00160917" w:rsidRPr="006E676B" w:rsidRDefault="00C15F3C" w:rsidP="007A4563">
      <w:pPr>
        <w:widowControl/>
        <w:ind w:firstLine="540"/>
        <w:rPr>
          <w:rFonts w:eastAsia="Times New Roman"/>
          <w:i/>
          <w:color w:val="FF0000"/>
          <w:sz w:val="20"/>
          <w:szCs w:val="20"/>
        </w:rPr>
      </w:pPr>
      <w:r w:rsidRPr="006E676B">
        <w:rPr>
          <w:rFonts w:eastAsia="Times New Roman"/>
          <w:i/>
          <w:color w:val="FF0000"/>
          <w:sz w:val="20"/>
          <w:szCs w:val="20"/>
        </w:rPr>
        <w:t xml:space="preserve">Разработчик </w:t>
      </w:r>
      <w:r w:rsidR="007A4563" w:rsidRPr="006E676B">
        <w:rPr>
          <w:rFonts w:eastAsia="Times New Roman"/>
          <w:i/>
          <w:color w:val="FF0000"/>
          <w:sz w:val="20"/>
          <w:szCs w:val="20"/>
        </w:rPr>
        <w:t>уточняет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>,</w:t>
      </w:r>
      <w:r w:rsidR="00160917" w:rsidRPr="006E676B">
        <w:rPr>
          <w:rFonts w:eastAsia="Times New Roman"/>
          <w:i/>
          <w:color w:val="FF0000"/>
          <w:sz w:val="20"/>
          <w:szCs w:val="20"/>
        </w:rPr>
        <w:t xml:space="preserve"> что педагогическая целесообразность программы состоит в том, что каждый</w:t>
      </w:r>
      <w:r w:rsidR="00160917" w:rsidRPr="006E676B">
        <w:rPr>
          <w:i/>
          <w:color w:val="FF0000"/>
          <w:sz w:val="20"/>
          <w:szCs w:val="20"/>
        </w:rPr>
        <w:t xml:space="preserve"> </w:t>
      </w:r>
      <w:r w:rsidR="007A4563" w:rsidRPr="006E676B">
        <w:rPr>
          <w:i/>
          <w:color w:val="FF0000"/>
          <w:sz w:val="20"/>
          <w:szCs w:val="20"/>
        </w:rPr>
        <w:t>обучающийся</w:t>
      </w:r>
      <w:r w:rsidR="00160917" w:rsidRPr="006E676B">
        <w:rPr>
          <w:i/>
          <w:color w:val="FF0000"/>
          <w:sz w:val="20"/>
          <w:szCs w:val="20"/>
        </w:rPr>
        <w:t>, овладев знаниями, умениями, навыками сможет применить их в дальнейшем</w:t>
      </w:r>
      <w:r w:rsidR="007A4563" w:rsidRPr="006E676B">
        <w:rPr>
          <w:i/>
          <w:color w:val="FF0000"/>
          <w:sz w:val="20"/>
          <w:szCs w:val="20"/>
        </w:rPr>
        <w:t>…….</w:t>
      </w:r>
    </w:p>
    <w:p w:rsidR="00C15F3C" w:rsidRPr="006E676B" w:rsidRDefault="007A4563" w:rsidP="00BE655F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r w:rsidRPr="006E676B">
        <w:rPr>
          <w:rFonts w:eastAsia="Times New Roman"/>
          <w:i/>
          <w:color w:val="FF0000"/>
          <w:sz w:val="20"/>
          <w:szCs w:val="20"/>
        </w:rPr>
        <w:t>Разработчик может кратко пояснить,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 xml:space="preserve"> почему именно предлагаемые в </w:t>
      </w:r>
      <w:r w:rsidRPr="006E676B">
        <w:rPr>
          <w:rFonts w:eastAsia="Times New Roman"/>
          <w:i/>
          <w:color w:val="FF0000"/>
          <w:sz w:val="20"/>
          <w:szCs w:val="20"/>
        </w:rPr>
        <w:t>программе технологии</w:t>
      </w:r>
      <w:r w:rsidR="00BE655F" w:rsidRPr="006E676B">
        <w:rPr>
          <w:rFonts w:eastAsia="Times New Roman"/>
          <w:i/>
          <w:color w:val="FF0000"/>
          <w:sz w:val="20"/>
          <w:szCs w:val="20"/>
        </w:rPr>
        <w:t xml:space="preserve"> наиболее действенны для тех детей, на которых рассчитана программа, какие изменения произойдут в детях, если 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C135B7" w:rsidRPr="006E676B" w:rsidRDefault="00C135B7" w:rsidP="00F13A9B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</w:p>
    <w:p w:rsidR="00F13A9B" w:rsidRPr="00107D62" w:rsidRDefault="00107D62" w:rsidP="00107D62">
      <w:pPr>
        <w:ind w:firstLine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1.8. </w:t>
      </w:r>
      <w:r w:rsidR="00F13A9B" w:rsidRPr="00107D62">
        <w:rPr>
          <w:rFonts w:eastAsia="Times New Roman"/>
          <w:b/>
          <w:bCs/>
        </w:rPr>
        <w:t>Цель</w:t>
      </w:r>
      <w:r>
        <w:rPr>
          <w:rFonts w:eastAsia="Times New Roman"/>
          <w:b/>
          <w:bCs/>
        </w:rPr>
        <w:t>, задачи ДОП</w:t>
      </w:r>
      <w:r w:rsidR="00F13A9B" w:rsidRPr="00107D62">
        <w:rPr>
          <w:rFonts w:eastAsia="Times New Roman"/>
          <w:b/>
          <w:bCs/>
        </w:rPr>
        <w:t xml:space="preserve"> и планируемые </w:t>
      </w:r>
      <w:r w:rsidR="00B9005C" w:rsidRPr="00107D62">
        <w:rPr>
          <w:rFonts w:eastAsia="Times New Roman"/>
          <w:b/>
          <w:bCs/>
        </w:rPr>
        <w:t>результаты освоения</w:t>
      </w:r>
      <w:r w:rsidR="00F13A9B" w:rsidRPr="00107D62">
        <w:rPr>
          <w:rFonts w:eastAsia="Times New Roman"/>
          <w:b/>
          <w:bCs/>
        </w:rPr>
        <w:t xml:space="preserve"> программы </w:t>
      </w:r>
    </w:p>
    <w:p w:rsidR="00F13A9B" w:rsidRDefault="00F13A9B" w:rsidP="00F13A9B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B9005C" w:rsidRPr="00EB6C63" w:rsidRDefault="00135415" w:rsidP="00B9005C">
      <w:pPr>
        <w:ind w:firstLine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(Цель</w:t>
      </w:r>
      <w:r w:rsidR="00B9005C" w:rsidRPr="00EB6C63">
        <w:rPr>
          <w:i/>
          <w:color w:val="FF0000"/>
          <w:sz w:val="20"/>
          <w:szCs w:val="20"/>
        </w:rPr>
        <w:t xml:space="preserve"> – это стратегия, фиксирующая желаемый (планируемый) результат.</w:t>
      </w:r>
      <w:r w:rsidRPr="00EB6C63">
        <w:rPr>
          <w:i/>
          <w:color w:val="FF0000"/>
          <w:sz w:val="20"/>
          <w:szCs w:val="20"/>
        </w:rPr>
        <w:t xml:space="preserve"> </w:t>
      </w:r>
      <w:r w:rsidR="00B9005C" w:rsidRPr="00EB6C63">
        <w:rPr>
          <w:i/>
          <w:color w:val="FF0000"/>
          <w:sz w:val="20"/>
          <w:szCs w:val="20"/>
        </w:rPr>
        <w:t xml:space="preserve">Цель ДОП должна быть сформулирована конкретно, однозначно, </w:t>
      </w:r>
      <w:r w:rsidRPr="00EB6C63">
        <w:rPr>
          <w:i/>
          <w:color w:val="FF0000"/>
          <w:sz w:val="20"/>
          <w:szCs w:val="20"/>
        </w:rPr>
        <w:t xml:space="preserve">должна </w:t>
      </w:r>
      <w:r w:rsidR="00B9005C" w:rsidRPr="00EB6C63">
        <w:rPr>
          <w:i/>
          <w:color w:val="FF0000"/>
          <w:sz w:val="20"/>
          <w:szCs w:val="20"/>
        </w:rPr>
        <w:t>соответствовать направленности дополнительной общеразвивающей программы и отражать специфику конкретной программы.</w:t>
      </w:r>
      <w:r w:rsidR="007D2F8F" w:rsidRPr="00EB6C63">
        <w:rPr>
          <w:i/>
          <w:color w:val="FF0000"/>
          <w:sz w:val="20"/>
          <w:szCs w:val="20"/>
        </w:rPr>
        <w:t xml:space="preserve"> Цель должна современные тенденции развития дополнительного образования детей.</w:t>
      </w:r>
    </w:p>
    <w:p w:rsidR="00F13A9B" w:rsidRPr="00EB6C63" w:rsidRDefault="002821CC" w:rsidP="007D2F8F">
      <w:pPr>
        <w:ind w:firstLine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Целью реализации программы может быть (одной из перечисленных ниже.</w:t>
      </w:r>
      <w:r w:rsidR="00F13A9B" w:rsidRPr="00EB6C63">
        <w:rPr>
          <w:i/>
          <w:color w:val="FF0000"/>
          <w:sz w:val="20"/>
          <w:szCs w:val="20"/>
        </w:rPr>
        <w:t>):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формирование и/</w:t>
      </w:r>
      <w:r w:rsidR="007D2F8F" w:rsidRPr="00EB6C63">
        <w:rPr>
          <w:i/>
          <w:color w:val="FF0000"/>
          <w:sz w:val="20"/>
          <w:szCs w:val="20"/>
        </w:rPr>
        <w:t>или развитие</w:t>
      </w:r>
      <w:r w:rsidRPr="00EB6C63">
        <w:rPr>
          <w:i/>
          <w:color w:val="FF0000"/>
          <w:sz w:val="20"/>
          <w:szCs w:val="20"/>
        </w:rPr>
        <w:t xml:space="preserve"> </w:t>
      </w:r>
      <w:r w:rsidR="007D2F8F" w:rsidRPr="00EB6C63">
        <w:rPr>
          <w:i/>
          <w:color w:val="FF0000"/>
          <w:sz w:val="20"/>
          <w:szCs w:val="20"/>
        </w:rPr>
        <w:t>творческих способностей,</w:t>
      </w:r>
      <w:r w:rsidRPr="00EB6C63">
        <w:rPr>
          <w:i/>
          <w:color w:val="FF0000"/>
          <w:sz w:val="20"/>
          <w:szCs w:val="20"/>
        </w:rPr>
        <w:t xml:space="preserve"> обучающихся</w:t>
      </w:r>
      <w:r w:rsidR="002821CC" w:rsidRPr="00EB6C63">
        <w:rPr>
          <w:i/>
          <w:color w:val="FF0000"/>
          <w:sz w:val="20"/>
          <w:szCs w:val="20"/>
        </w:rPr>
        <w:t xml:space="preserve"> в области_______</w:t>
      </w:r>
      <w:r w:rsidR="007D2F8F" w:rsidRPr="00EB6C63">
        <w:rPr>
          <w:i/>
          <w:color w:val="FF0000"/>
          <w:sz w:val="20"/>
          <w:szCs w:val="20"/>
        </w:rPr>
        <w:t>_ (указать каких именно способностей)</w:t>
      </w:r>
      <w:r w:rsidRPr="00EB6C63">
        <w:rPr>
          <w:i/>
          <w:color w:val="FF0000"/>
          <w:sz w:val="20"/>
          <w:szCs w:val="20"/>
        </w:rPr>
        <w:t>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удовлетворение </w:t>
      </w:r>
      <w:r w:rsidR="007D2F8F" w:rsidRPr="00EB6C63">
        <w:rPr>
          <w:i/>
          <w:color w:val="FF0000"/>
          <w:sz w:val="20"/>
          <w:szCs w:val="20"/>
        </w:rPr>
        <w:t>индивидуальных потребностей,</w:t>
      </w:r>
      <w:r w:rsidRPr="00EB6C63">
        <w:rPr>
          <w:i/>
          <w:color w:val="FF0000"/>
          <w:sz w:val="20"/>
          <w:szCs w:val="20"/>
        </w:rPr>
        <w:t xml:space="preserve"> обучающихся в____________</w:t>
      </w:r>
      <w:r w:rsidR="007D2F8F" w:rsidRPr="00EB6C63">
        <w:rPr>
          <w:i/>
          <w:color w:val="FF0000"/>
          <w:sz w:val="20"/>
          <w:szCs w:val="20"/>
        </w:rPr>
        <w:t>_ (</w:t>
      </w:r>
      <w:r w:rsidRPr="00EB6C63">
        <w:rPr>
          <w:i/>
          <w:color w:val="FF0000"/>
          <w:sz w:val="20"/>
          <w:szCs w:val="20"/>
        </w:rPr>
        <w:t>далее по тексту конкретизировать: интеллектуальном, художественно-эстет</w:t>
      </w:r>
      <w:r w:rsidR="007D2F8F" w:rsidRPr="00EB6C63">
        <w:rPr>
          <w:i/>
          <w:color w:val="FF0000"/>
          <w:sz w:val="20"/>
          <w:szCs w:val="20"/>
        </w:rPr>
        <w:t xml:space="preserve">ическом, нравственном и/или </w:t>
      </w:r>
      <w:r w:rsidRPr="00EB6C63">
        <w:rPr>
          <w:i/>
          <w:color w:val="FF0000"/>
          <w:sz w:val="20"/>
          <w:szCs w:val="20"/>
        </w:rPr>
        <w:t>интеллектуальном развитии, а также в занятиях физической культурой и спортом);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формирование культуры здорового и безопасного образа жизни и/или укрепление здоровья обучающихся;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обеспечение________</w:t>
      </w:r>
      <w:r w:rsidR="007D2F8F" w:rsidRPr="00EB6C63">
        <w:rPr>
          <w:i/>
          <w:color w:val="FF0000"/>
          <w:sz w:val="20"/>
          <w:szCs w:val="20"/>
        </w:rPr>
        <w:t>_ (</w:t>
      </w:r>
      <w:r w:rsidRPr="00EB6C63">
        <w:rPr>
          <w:i/>
          <w:color w:val="FF0000"/>
          <w:sz w:val="20"/>
          <w:szCs w:val="20"/>
        </w:rPr>
        <w:t xml:space="preserve">далее по тексту </w:t>
      </w:r>
      <w:r w:rsidR="007D2F8F" w:rsidRPr="00EB6C63">
        <w:rPr>
          <w:i/>
          <w:color w:val="FF0000"/>
          <w:sz w:val="20"/>
          <w:szCs w:val="20"/>
        </w:rPr>
        <w:t>конкретизировать: духовно</w:t>
      </w:r>
      <w:r w:rsidRPr="00EB6C63">
        <w:rPr>
          <w:i/>
          <w:color w:val="FF0000"/>
          <w:sz w:val="20"/>
          <w:szCs w:val="20"/>
        </w:rPr>
        <w:t>-нравственного, гражданско-патриотического, военно-патриотического, трудового воспитания обучающихся);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личностное развитие обучающихся,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 укрепление здоровья обучающихся;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формирование общей культуры обучающихся;</w:t>
      </w:r>
    </w:p>
    <w:p w:rsidR="00F13A9B" w:rsidRPr="00EB6C63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удовлетворение ________________ образовательных потребностей слушателей;</w:t>
      </w:r>
    </w:p>
    <w:p w:rsidR="00135415" w:rsidRPr="00EB6C63" w:rsidRDefault="00135415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профессиональная ориентация детей_____ возраста;</w:t>
      </w:r>
    </w:p>
    <w:p w:rsidR="00135415" w:rsidRPr="00EB6C63" w:rsidRDefault="00135415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lastRenderedPageBreak/>
        <w:t>выявление и развитие ________(конкретизировать каких) способностей</w:t>
      </w:r>
      <w:r w:rsidR="007D2F8F" w:rsidRPr="00EB6C63">
        <w:rPr>
          <w:i/>
          <w:color w:val="FF0000"/>
          <w:sz w:val="20"/>
          <w:szCs w:val="20"/>
        </w:rPr>
        <w:t>; поддержку талантливых обучающихся, а также лиц, проявивших выдающиеся способности;</w:t>
      </w:r>
    </w:p>
    <w:p w:rsidR="007D2F8F" w:rsidRPr="00EB6C63" w:rsidRDefault="007D2F8F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7D2F8F" w:rsidRPr="00EB6C63" w:rsidRDefault="007D2F8F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создание условий для получения начальных знаний, умений, навыков в области физической культуры и спорта для дальнейшего освоения этапов спортивной подготовки;</w:t>
      </w:r>
    </w:p>
    <w:p w:rsidR="007D2F8F" w:rsidRPr="00EB6C63" w:rsidRDefault="00EB6C63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социализация и адаптация обучающихся к жизни в обществе;</w:t>
      </w:r>
    </w:p>
    <w:p w:rsidR="00EB6C63" w:rsidRPr="00EB6C63" w:rsidRDefault="00EB6C63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>формирование общей культуры обучающихся;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color w:val="FF0000"/>
          <w:sz w:val="20"/>
          <w:szCs w:val="20"/>
        </w:rPr>
      </w:pPr>
      <w:r w:rsidRPr="00EB6C63">
        <w:rPr>
          <w:i/>
          <w:color w:val="FF0000"/>
          <w:sz w:val="20"/>
          <w:szCs w:val="20"/>
        </w:rPr>
        <w:t xml:space="preserve">удовлетворение ___________ интересов обучающихся (в этом пункте можно конкретизировать иные образовательные потребности и интересы,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</w:t>
      </w:r>
      <w:r w:rsidR="00EB6C63" w:rsidRPr="00EB6C63">
        <w:rPr>
          <w:i/>
          <w:color w:val="FF0000"/>
          <w:sz w:val="20"/>
          <w:szCs w:val="20"/>
        </w:rPr>
        <w:t>требований (см. Письмо</w:t>
      </w:r>
      <w:r w:rsidR="00900E3A" w:rsidRPr="00EB6C63">
        <w:rPr>
          <w:i/>
          <w:color w:val="FF0000"/>
          <w:sz w:val="20"/>
          <w:szCs w:val="20"/>
        </w:rPr>
        <w:t xml:space="preserve"> Минобрнауки России от 18.11.2015 N 09-3242)</w:t>
      </w:r>
    </w:p>
    <w:p w:rsidR="00EB6C63" w:rsidRDefault="00EB6C63" w:rsidP="001F7610">
      <w:pPr>
        <w:ind w:left="-567" w:firstLine="1275"/>
        <w:rPr>
          <w:b/>
        </w:rPr>
      </w:pPr>
    </w:p>
    <w:p w:rsidR="00F13A9B" w:rsidRPr="00C779F0" w:rsidRDefault="00F13A9B" w:rsidP="001F7610">
      <w:pPr>
        <w:ind w:left="-567" w:firstLine="1275"/>
        <w:rPr>
          <w:b/>
        </w:rPr>
      </w:pPr>
      <w:r w:rsidRPr="00C779F0">
        <w:rPr>
          <w:b/>
        </w:rPr>
        <w:t>Задачи:</w:t>
      </w:r>
    </w:p>
    <w:p w:rsidR="00F13A9B" w:rsidRPr="00C779F0" w:rsidRDefault="00F13A9B" w:rsidP="001F7610">
      <w:pPr>
        <w:ind w:firstLine="708"/>
      </w:pPr>
      <w:r w:rsidRPr="00C779F0">
        <w:t>1___________</w:t>
      </w:r>
      <w:r w:rsidR="007B64B0">
        <w:t>____________</w:t>
      </w:r>
      <w:r w:rsidRPr="00C779F0">
        <w:t>______________________________________________</w:t>
      </w:r>
    </w:p>
    <w:p w:rsidR="00F13A9B" w:rsidRPr="00C779F0" w:rsidRDefault="00F13A9B" w:rsidP="001F7610">
      <w:pPr>
        <w:ind w:firstLine="708"/>
      </w:pPr>
      <w:r w:rsidRPr="00C779F0">
        <w:t>2_______________________</w:t>
      </w:r>
      <w:r w:rsidR="007B64B0">
        <w:t>____________</w:t>
      </w:r>
      <w:r w:rsidRPr="00C779F0">
        <w:t>__________________________________</w:t>
      </w:r>
    </w:p>
    <w:p w:rsidR="00F13A9B" w:rsidRPr="00C779F0" w:rsidRDefault="00F13A9B" w:rsidP="001F7610">
      <w:pPr>
        <w:ind w:firstLine="708"/>
      </w:pPr>
      <w:r w:rsidRPr="00C779F0">
        <w:t>3___________________________________</w:t>
      </w:r>
      <w:r w:rsidR="007B64B0">
        <w:t>____________</w:t>
      </w:r>
      <w:r w:rsidRPr="00C779F0">
        <w:t>______________________</w:t>
      </w:r>
    </w:p>
    <w:p w:rsidR="00F13A9B" w:rsidRPr="007B0968" w:rsidRDefault="00F13A9B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color w:val="FF0000"/>
          <w:sz w:val="20"/>
          <w:szCs w:val="20"/>
        </w:rPr>
        <w:t xml:space="preserve">  </w:t>
      </w:r>
      <w:r w:rsidR="00EB6C63" w:rsidRPr="007B0968">
        <w:rPr>
          <w:i/>
          <w:color w:val="FF0000"/>
          <w:sz w:val="20"/>
          <w:szCs w:val="20"/>
        </w:rPr>
        <w:t xml:space="preserve">Задачи </w:t>
      </w:r>
      <w:r w:rsidRPr="007B0968">
        <w:rPr>
          <w:i/>
          <w:color w:val="FF0000"/>
          <w:sz w:val="20"/>
          <w:szCs w:val="20"/>
        </w:rPr>
        <w:t>конкретизируют этапы достижения цели</w:t>
      </w:r>
      <w:r w:rsidR="00EB6C63" w:rsidRPr="007B0968">
        <w:rPr>
          <w:i/>
          <w:color w:val="FF0000"/>
          <w:sz w:val="20"/>
          <w:szCs w:val="20"/>
        </w:rPr>
        <w:t>; раскрывают логику достижения цели при организации практической деятельности обучающихся; Задачи должны быть конкретными, четко сформулированными, достижимыми и диагностируемыми</w:t>
      </w:r>
      <w:r w:rsidRPr="007B0968">
        <w:rPr>
          <w:i/>
          <w:color w:val="FF0000"/>
          <w:sz w:val="20"/>
          <w:szCs w:val="20"/>
        </w:rPr>
        <w:t>)</w:t>
      </w:r>
    </w:p>
    <w:p w:rsidR="00EB6C63" w:rsidRPr="007B0968" w:rsidRDefault="00EB6C63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i/>
          <w:color w:val="FF0000"/>
          <w:sz w:val="20"/>
          <w:szCs w:val="20"/>
        </w:rPr>
        <w:t xml:space="preserve">Целесообразно в ДОП определить </w:t>
      </w:r>
      <w:r w:rsidR="007B0968" w:rsidRPr="007B0968">
        <w:rPr>
          <w:i/>
          <w:color w:val="FF0000"/>
          <w:sz w:val="20"/>
          <w:szCs w:val="20"/>
        </w:rPr>
        <w:t>следующие группы задач: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b/>
          <w:i/>
          <w:color w:val="FF0000"/>
          <w:sz w:val="20"/>
          <w:szCs w:val="20"/>
        </w:rPr>
        <w:t>обучающие:</w:t>
      </w:r>
      <w:r w:rsidRPr="007B0968">
        <w:rPr>
          <w:i/>
          <w:color w:val="FF0000"/>
          <w:sz w:val="20"/>
          <w:szCs w:val="20"/>
        </w:rPr>
        <w:t xml:space="preserve"> что узнает обучающийся, какие представления получит, чем овладеет, чему научится, освоив программу)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b/>
          <w:i/>
          <w:color w:val="FF0000"/>
          <w:sz w:val="20"/>
          <w:szCs w:val="20"/>
        </w:rPr>
        <w:t>развивающие:</w:t>
      </w:r>
      <w:r w:rsidRPr="007B0968">
        <w:rPr>
          <w:i/>
          <w:color w:val="FF0000"/>
          <w:sz w:val="20"/>
          <w:szCs w:val="20"/>
        </w:rPr>
        <w:t xml:space="preserve"> какие качества, способности, творческие возможности будут реализованы, получат развитие средствами конкретного вида деятельности (творческие способности, внимание, память, мышление, воображение и др.), на развитие каких ключевых компетенций будет делаться упор при обучении;</w:t>
      </w:r>
    </w:p>
    <w:p w:rsidR="007B0968" w:rsidRDefault="007B0968" w:rsidP="007B0968">
      <w:pPr>
        <w:ind w:firstLine="567"/>
        <w:rPr>
          <w:i/>
          <w:color w:val="FF0000"/>
          <w:sz w:val="20"/>
          <w:szCs w:val="20"/>
        </w:rPr>
      </w:pPr>
      <w:r w:rsidRPr="007B0968">
        <w:rPr>
          <w:b/>
          <w:i/>
          <w:color w:val="FF0000"/>
          <w:sz w:val="20"/>
          <w:szCs w:val="20"/>
        </w:rPr>
        <w:t>воспитательные:</w:t>
      </w:r>
      <w:r w:rsidRPr="007B0968">
        <w:rPr>
          <w:i/>
          <w:color w:val="FF0000"/>
          <w:sz w:val="20"/>
          <w:szCs w:val="20"/>
        </w:rPr>
        <w:t xml:space="preserve"> какие ценностные ориентации, отношения, личностные качества будут сформированы у обучающихся.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Формулировки задач должны быть соотнесены с планируемыми результатами ДОП.</w:t>
      </w:r>
    </w:p>
    <w:p w:rsidR="007B0968" w:rsidRPr="007B0968" w:rsidRDefault="007B0968" w:rsidP="007B0968">
      <w:pPr>
        <w:ind w:firstLine="567"/>
        <w:rPr>
          <w:i/>
          <w:color w:val="FF0000"/>
          <w:sz w:val="20"/>
          <w:szCs w:val="20"/>
        </w:rPr>
      </w:pPr>
    </w:p>
    <w:p w:rsidR="00F13A9B" w:rsidRPr="00107D62" w:rsidRDefault="00107D62" w:rsidP="00107D62">
      <w:pPr>
        <w:ind w:firstLine="567"/>
        <w:rPr>
          <w:i/>
        </w:rPr>
      </w:pPr>
      <w:r>
        <w:rPr>
          <w:b/>
        </w:rPr>
        <w:t>Д</w:t>
      </w:r>
      <w:commentRangeStart w:id="9"/>
      <w:r w:rsidR="00F13A9B" w:rsidRPr="00107D62">
        <w:rPr>
          <w:rFonts w:eastAsia="Times New Roman"/>
          <w:b/>
          <w:bCs/>
        </w:rPr>
        <w:t>ополнительн</w:t>
      </w:r>
      <w:r>
        <w:rPr>
          <w:rFonts w:eastAsia="Times New Roman"/>
          <w:b/>
          <w:bCs/>
        </w:rPr>
        <w:t>ая</w:t>
      </w:r>
      <w:r w:rsidR="00F13A9B" w:rsidRPr="00107D62">
        <w:rPr>
          <w:rFonts w:eastAsia="Times New Roman"/>
          <w:b/>
          <w:bCs/>
        </w:rPr>
        <w:t xml:space="preserve"> общеобразовательной общеразвивающей </w:t>
      </w:r>
      <w:commentRangeEnd w:id="9"/>
      <w:r w:rsidR="00F7595D">
        <w:rPr>
          <w:rStyle w:val="ac"/>
        </w:rPr>
        <w:commentReference w:id="9"/>
      </w:r>
      <w:r w:rsidR="00F13A9B" w:rsidRPr="00107D62">
        <w:rPr>
          <w:rFonts w:eastAsia="Times New Roman"/>
          <w:b/>
          <w:bCs/>
        </w:rPr>
        <w:t>программ</w:t>
      </w:r>
      <w:r>
        <w:rPr>
          <w:rFonts w:eastAsia="Times New Roman"/>
          <w:b/>
          <w:bCs/>
        </w:rPr>
        <w:t>а</w:t>
      </w:r>
      <w:r w:rsidR="00F13A9B" w:rsidRPr="00107D62">
        <w:rPr>
          <w:rFonts w:eastAsia="Times New Roman"/>
          <w:b/>
          <w:bCs/>
        </w:rPr>
        <w:t xml:space="preserve"> </w:t>
      </w:r>
      <w:r w:rsidR="00F13A9B" w:rsidRPr="00107D62">
        <w:rPr>
          <w:rFonts w:eastAsia="Times New Roman"/>
          <w:bCs/>
        </w:rPr>
        <w:t>направлена на формирование с</w:t>
      </w:r>
      <w:r w:rsidR="00F13A9B" w:rsidRPr="00107D62">
        <w:t xml:space="preserve">ледующих </w:t>
      </w:r>
      <w:r w:rsidR="00885FB8" w:rsidRPr="00107D62">
        <w:rPr>
          <w:i/>
        </w:rPr>
        <w:t>мет</w:t>
      </w:r>
      <w:r w:rsidR="00333D4E" w:rsidRPr="00107D62">
        <w:rPr>
          <w:i/>
        </w:rPr>
        <w:t>а</w:t>
      </w:r>
      <w:r w:rsidR="00885FB8" w:rsidRPr="00107D62">
        <w:rPr>
          <w:i/>
        </w:rPr>
        <w:t>предметных результатов</w:t>
      </w:r>
      <w:r w:rsidR="00CF29A6" w:rsidRPr="00107D62">
        <w:rPr>
          <w:i/>
        </w:rPr>
        <w:t xml:space="preserve"> (мет</w:t>
      </w:r>
      <w:r w:rsidR="00333D4E" w:rsidRPr="00107D62">
        <w:rPr>
          <w:i/>
        </w:rPr>
        <w:t>а</w:t>
      </w:r>
      <w:r w:rsidR="00CF29A6" w:rsidRPr="00107D62">
        <w:rPr>
          <w:i/>
        </w:rPr>
        <w:t>предметных компетенций)*</w:t>
      </w:r>
      <w:r w:rsidR="00F13A9B" w:rsidRPr="00107D62">
        <w:rPr>
          <w:i/>
        </w:rPr>
        <w:t>:</w:t>
      </w:r>
    </w:p>
    <w:p w:rsidR="00F13A9B" w:rsidRPr="001F7610" w:rsidRDefault="00885FB8" w:rsidP="001F7610">
      <w:pPr>
        <w:ind w:firstLine="708"/>
      </w:pPr>
      <w:r w:rsidRPr="001F7610">
        <w:t xml:space="preserve">Регулятивные </w:t>
      </w:r>
      <w:r w:rsidR="00CF29A6" w:rsidRPr="001F7610">
        <w:t>(РК)</w:t>
      </w:r>
      <w:r w:rsidR="00F13A9B" w:rsidRPr="001F7610">
        <w:t>_______________________________</w:t>
      </w:r>
      <w:r w:rsidR="007B64B0" w:rsidRPr="001F7610">
        <w:t>_________</w:t>
      </w:r>
      <w:r w:rsidR="001F7610" w:rsidRPr="001F7610">
        <w:t>__</w:t>
      </w:r>
      <w:r w:rsidR="007B64B0" w:rsidRPr="001F7610">
        <w:t>______</w:t>
      </w:r>
      <w:r w:rsidR="00F13A9B" w:rsidRPr="001F7610">
        <w:t>_______</w:t>
      </w:r>
    </w:p>
    <w:p w:rsidR="00885FB8" w:rsidRPr="001F7610" w:rsidRDefault="00885FB8" w:rsidP="001F7610">
      <w:pPr>
        <w:ind w:firstLine="708"/>
      </w:pPr>
      <w:r w:rsidRPr="001F7610">
        <w:t>Познавательные</w:t>
      </w:r>
      <w:r w:rsidR="00CF29A6" w:rsidRPr="001F7610">
        <w:t xml:space="preserve"> (ПК)____________________________________</w:t>
      </w:r>
      <w:r w:rsidR="001F7610" w:rsidRPr="001F7610">
        <w:t>__</w:t>
      </w:r>
      <w:r w:rsidR="00CF29A6" w:rsidRPr="001F7610">
        <w:t>_______________</w:t>
      </w:r>
    </w:p>
    <w:p w:rsidR="00885FB8" w:rsidRPr="001F7610" w:rsidRDefault="00885FB8" w:rsidP="001F7610">
      <w:pPr>
        <w:ind w:firstLine="708"/>
      </w:pPr>
      <w:r w:rsidRPr="001F7610">
        <w:t xml:space="preserve">Личностные </w:t>
      </w:r>
      <w:r w:rsidR="00CF29A6" w:rsidRPr="001F7610">
        <w:t>(ЛК)______________________________________</w:t>
      </w:r>
      <w:r w:rsidR="001F7610" w:rsidRPr="001F7610">
        <w:t>_</w:t>
      </w:r>
      <w:r w:rsidR="00CF29A6" w:rsidRPr="001F7610">
        <w:t>_________________</w:t>
      </w:r>
    </w:p>
    <w:p w:rsidR="00CF29A6" w:rsidRPr="001F7610" w:rsidRDefault="00CF29A6" w:rsidP="001F7610">
      <w:pPr>
        <w:ind w:firstLine="708"/>
      </w:pPr>
      <w:r w:rsidRPr="001F7610">
        <w:t>Коммуникативные (КК)</w:t>
      </w:r>
      <w:r w:rsidR="001F7610" w:rsidRPr="001F7610">
        <w:t>___________________________________________________</w:t>
      </w:r>
    </w:p>
    <w:p w:rsidR="00CF29A6" w:rsidRDefault="00CF29A6" w:rsidP="001F7610">
      <w:pPr>
        <w:ind w:firstLine="708"/>
        <w:rPr>
          <w:highlight w:val="yellow"/>
        </w:rPr>
      </w:pPr>
      <w:r w:rsidRPr="001F7610">
        <w:t>Предметные (ПрК)</w:t>
      </w:r>
      <w:r w:rsidR="001F7610" w:rsidRPr="001F7610">
        <w:t>_______________________________________________________</w:t>
      </w:r>
    </w:p>
    <w:p w:rsidR="007A73B3" w:rsidRPr="006E676B" w:rsidRDefault="00F13A9B" w:rsidP="007B0968">
      <w:pPr>
        <w:ind w:firstLine="567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 xml:space="preserve">* Данный пункт программы </w:t>
      </w:r>
      <w:r w:rsidRPr="006E676B">
        <w:rPr>
          <w:b/>
          <w:i/>
          <w:color w:val="FF0000"/>
          <w:sz w:val="20"/>
          <w:szCs w:val="20"/>
        </w:rPr>
        <w:t>не является обязательным</w:t>
      </w:r>
      <w:r w:rsidRPr="006E676B">
        <w:rPr>
          <w:i/>
          <w:color w:val="FF0000"/>
          <w:sz w:val="20"/>
          <w:szCs w:val="20"/>
        </w:rPr>
        <w:t xml:space="preserve"> и включается в структуру программы по решению разработчика. Программа может быть направлена на формирование </w:t>
      </w:r>
      <w:r w:rsidR="00CF29A6" w:rsidRPr="006E676B">
        <w:rPr>
          <w:i/>
          <w:color w:val="FF0000"/>
          <w:sz w:val="20"/>
          <w:szCs w:val="20"/>
        </w:rPr>
        <w:t>РК</w:t>
      </w:r>
      <w:r w:rsidRPr="006E676B">
        <w:rPr>
          <w:i/>
          <w:color w:val="FF0000"/>
          <w:sz w:val="20"/>
          <w:szCs w:val="20"/>
        </w:rPr>
        <w:t xml:space="preserve"> – </w:t>
      </w:r>
      <w:r w:rsidR="00CF29A6" w:rsidRPr="006E676B">
        <w:rPr>
          <w:i/>
          <w:color w:val="FF0000"/>
          <w:sz w:val="20"/>
          <w:szCs w:val="20"/>
        </w:rPr>
        <w:t>регулятивные компетенции (например:  способность планировать свои действия при работе над пьесой)</w:t>
      </w:r>
      <w:r w:rsidRPr="006E676B">
        <w:rPr>
          <w:i/>
          <w:color w:val="FF0000"/>
          <w:sz w:val="20"/>
          <w:szCs w:val="20"/>
        </w:rPr>
        <w:t>;</w:t>
      </w:r>
      <w:r w:rsidR="00CF29A6" w:rsidRPr="006E676B">
        <w:rPr>
          <w:i/>
          <w:color w:val="FF0000"/>
          <w:sz w:val="20"/>
          <w:szCs w:val="20"/>
        </w:rPr>
        <w:t>ПК – познавательные компетенции (например: владеет приёмами анализа и синтеза при чтении и просмотре видеозаписей, проводить сравнение и анализ поведения героя); ЛК</w:t>
      </w:r>
      <w:r w:rsidR="00333D4E" w:rsidRPr="006E676B">
        <w:rPr>
          <w:i/>
          <w:color w:val="FF0000"/>
          <w:sz w:val="20"/>
          <w:szCs w:val="20"/>
        </w:rPr>
        <w:t xml:space="preserve"> –</w:t>
      </w:r>
      <w:r w:rsidR="00CF29A6" w:rsidRPr="006E676B">
        <w:rPr>
          <w:i/>
          <w:color w:val="FF0000"/>
          <w:sz w:val="20"/>
          <w:szCs w:val="20"/>
        </w:rPr>
        <w:t xml:space="preserve"> личностные компетенции (например: способен к сотрудничеству со сверстниками или </w:t>
      </w:r>
      <w:r w:rsidR="007A73B3" w:rsidRPr="006E676B">
        <w:rPr>
          <w:i/>
          <w:color w:val="FF0000"/>
          <w:sz w:val="20"/>
          <w:szCs w:val="20"/>
        </w:rPr>
        <w:t>осознаёт значимость занятий театральным искусством для личного развития); КК</w:t>
      </w:r>
      <w:r w:rsidR="00333D4E" w:rsidRPr="006E676B">
        <w:rPr>
          <w:i/>
          <w:color w:val="FF0000"/>
          <w:sz w:val="20"/>
          <w:szCs w:val="20"/>
        </w:rPr>
        <w:t xml:space="preserve"> –</w:t>
      </w:r>
      <w:r w:rsidR="007A73B3" w:rsidRPr="006E676B">
        <w:rPr>
          <w:i/>
          <w:color w:val="FF0000"/>
          <w:sz w:val="20"/>
          <w:szCs w:val="20"/>
        </w:rPr>
        <w:t xml:space="preserve"> коммуникативные компетенции (например: способен включаться в диалог, в коллективное обсуждение, проявлять инициативу и активность или способен договариваться о распределении функций и ролей в совместной деятельности, приходить к общему решению);</w:t>
      </w:r>
      <w:r w:rsidR="00E60223" w:rsidRPr="006E676B">
        <w:rPr>
          <w:i/>
          <w:color w:val="FF0000"/>
          <w:sz w:val="20"/>
          <w:szCs w:val="20"/>
        </w:rPr>
        <w:t>П</w:t>
      </w:r>
      <w:r w:rsidR="00D977E6" w:rsidRPr="006E676B">
        <w:rPr>
          <w:i/>
          <w:color w:val="FF0000"/>
          <w:sz w:val="20"/>
          <w:szCs w:val="20"/>
        </w:rPr>
        <w:t>р</w:t>
      </w:r>
      <w:r w:rsidRPr="006E676B">
        <w:rPr>
          <w:i/>
          <w:color w:val="FF0000"/>
          <w:sz w:val="20"/>
          <w:szCs w:val="20"/>
        </w:rPr>
        <w:t xml:space="preserve">К – </w:t>
      </w:r>
      <w:r w:rsidR="00E60223" w:rsidRPr="006E676B">
        <w:rPr>
          <w:i/>
          <w:color w:val="FF0000"/>
          <w:sz w:val="20"/>
          <w:szCs w:val="20"/>
        </w:rPr>
        <w:t xml:space="preserve">предметные </w:t>
      </w:r>
      <w:r w:rsidRPr="006E676B">
        <w:rPr>
          <w:i/>
          <w:color w:val="FF0000"/>
          <w:sz w:val="20"/>
          <w:szCs w:val="20"/>
        </w:rPr>
        <w:t xml:space="preserve"> компетенций</w:t>
      </w:r>
      <w:r w:rsidR="00D977E6" w:rsidRPr="006E676B">
        <w:rPr>
          <w:i/>
          <w:color w:val="FF0000"/>
          <w:sz w:val="20"/>
          <w:szCs w:val="20"/>
        </w:rPr>
        <w:t xml:space="preserve"> (способность решать образовательные задачи)</w:t>
      </w:r>
      <w:r w:rsidR="001F7610" w:rsidRPr="006E676B">
        <w:rPr>
          <w:i/>
          <w:color w:val="FF0000"/>
          <w:sz w:val="20"/>
          <w:szCs w:val="20"/>
        </w:rPr>
        <w:t>.</w:t>
      </w:r>
      <w:r w:rsidR="00CF29A6" w:rsidRPr="006E676B">
        <w:rPr>
          <w:i/>
          <w:color w:val="FF0000"/>
          <w:sz w:val="20"/>
          <w:szCs w:val="20"/>
        </w:rPr>
        <w:t xml:space="preserve"> </w:t>
      </w:r>
      <w:r w:rsidRPr="006E676B">
        <w:rPr>
          <w:i/>
          <w:color w:val="FF0000"/>
          <w:sz w:val="20"/>
          <w:szCs w:val="20"/>
        </w:rPr>
        <w:t xml:space="preserve"> </w:t>
      </w:r>
    </w:p>
    <w:p w:rsidR="00F13A9B" w:rsidRPr="006E676B" w:rsidRDefault="00F13A9B" w:rsidP="007B0968">
      <w:pPr>
        <w:ind w:firstLine="567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Конкретный вид</w:t>
      </w:r>
      <w:r w:rsidR="001F7610" w:rsidRPr="006E676B">
        <w:rPr>
          <w:i/>
          <w:color w:val="FF0000"/>
          <w:sz w:val="20"/>
          <w:szCs w:val="20"/>
        </w:rPr>
        <w:t>(-ы)</w:t>
      </w:r>
      <w:r w:rsidRPr="006E676B">
        <w:rPr>
          <w:i/>
          <w:color w:val="FF0000"/>
          <w:sz w:val="20"/>
          <w:szCs w:val="20"/>
        </w:rPr>
        <w:t xml:space="preserve"> компетенций их</w:t>
      </w:r>
      <w:r w:rsidR="001F7610" w:rsidRPr="006E676B">
        <w:rPr>
          <w:i/>
          <w:color w:val="FF0000"/>
          <w:sz w:val="20"/>
          <w:szCs w:val="20"/>
        </w:rPr>
        <w:t xml:space="preserve"> количество и</w:t>
      </w:r>
      <w:r w:rsidRPr="006E676B">
        <w:rPr>
          <w:i/>
          <w:color w:val="FF0000"/>
          <w:sz w:val="20"/>
          <w:szCs w:val="20"/>
        </w:rPr>
        <w:t xml:space="preserve"> содержание определяет разработчик программы. </w:t>
      </w:r>
    </w:p>
    <w:p w:rsidR="00F13A9B" w:rsidRPr="00D977E6" w:rsidRDefault="00F13A9B" w:rsidP="001F7610">
      <w:pPr>
        <w:ind w:left="567" w:firstLine="141"/>
        <w:rPr>
          <w:b/>
        </w:rPr>
      </w:pPr>
      <w:r w:rsidRPr="00D977E6">
        <w:rPr>
          <w:b/>
        </w:rPr>
        <w:t>Планируемые результаты*: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</w:rPr>
        <w:t>Слушатель, освоивший программу должен</w:t>
      </w:r>
      <w:r w:rsidR="00E60223" w:rsidRPr="00D977E6">
        <w:rPr>
          <w:rFonts w:eastAsia="Calibri"/>
        </w:rPr>
        <w:t>**</w:t>
      </w:r>
    </w:p>
    <w:p w:rsidR="00F13A9B" w:rsidRPr="00D977E6" w:rsidRDefault="00F13A9B" w:rsidP="00F13A9B">
      <w:pPr>
        <w:ind w:firstLine="709"/>
      </w:pPr>
      <w:r w:rsidRPr="00D977E6">
        <w:rPr>
          <w:rFonts w:eastAsia="Calibri"/>
        </w:rPr>
        <w:t xml:space="preserve"> </w:t>
      </w:r>
      <w:r w:rsidRPr="00D977E6">
        <w:rPr>
          <w:rFonts w:eastAsia="Calibri"/>
          <w:b/>
        </w:rPr>
        <w:t>знать:</w:t>
      </w:r>
      <w:r w:rsidRPr="00D977E6">
        <w:t xml:space="preserve">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rPr>
          <w:rFonts w:eastAsia="Calibri"/>
          <w:color w:val="FF0000"/>
        </w:rPr>
        <w:t xml:space="preserve"> </w:t>
      </w:r>
      <w:r w:rsidRPr="00D977E6">
        <w:rPr>
          <w:rFonts w:eastAsia="Calibri"/>
          <w:bCs/>
        </w:rPr>
        <w:t>________________________________________________________</w:t>
      </w:r>
      <w:r w:rsidRPr="00D977E6">
        <w:t>;</w:t>
      </w:r>
    </w:p>
    <w:p w:rsidR="00F13A9B" w:rsidRPr="00D977E6" w:rsidRDefault="00F13A9B" w:rsidP="00F13A9B">
      <w:pPr>
        <w:ind w:firstLine="709"/>
        <w:rPr>
          <w:rFonts w:eastAsia="Calibri"/>
          <w:bCs/>
        </w:rPr>
      </w:pPr>
      <w:r w:rsidRPr="00D977E6">
        <w:rPr>
          <w:rFonts w:eastAsia="Calibri"/>
          <w:b/>
          <w:bCs/>
        </w:rPr>
        <w:t>-</w:t>
      </w:r>
      <w:r w:rsidRPr="00D977E6">
        <w:rPr>
          <w:rFonts w:eastAsia="Calibri"/>
          <w:bCs/>
          <w:color w:val="FF0000"/>
        </w:rPr>
        <w:t xml:space="preserve"> </w:t>
      </w:r>
      <w:r w:rsidRPr="00D977E6">
        <w:t xml:space="preserve">________________________________________________________;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________________________________________________________;</w:t>
      </w:r>
    </w:p>
    <w:p w:rsidR="00F13A9B" w:rsidRPr="00D977E6" w:rsidRDefault="00F13A9B" w:rsidP="00F13A9B">
      <w:pPr>
        <w:ind w:firstLine="709"/>
        <w:rPr>
          <w:rFonts w:eastAsia="Calibri"/>
          <w:b/>
        </w:rPr>
      </w:pPr>
      <w:r w:rsidRPr="00D977E6">
        <w:rPr>
          <w:rFonts w:eastAsia="Calibri"/>
          <w:b/>
        </w:rPr>
        <w:t>уметь: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  <w:b/>
        </w:rPr>
        <w:lastRenderedPageBreak/>
        <w:t>-</w:t>
      </w:r>
      <w:r w:rsidRPr="00D977E6">
        <w:rPr>
          <w:rFonts w:eastAsia="Calibri"/>
        </w:rPr>
        <w:t xml:space="preserve">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 xml:space="preserve">- </w:t>
      </w:r>
      <w:r w:rsidRPr="00D977E6">
        <w:t>________________________________________________________;</w:t>
      </w:r>
    </w:p>
    <w:p w:rsidR="00F13A9B" w:rsidRPr="00D977E6" w:rsidRDefault="00F13A9B" w:rsidP="00F13A9B">
      <w:pPr>
        <w:ind w:firstLine="709"/>
        <w:rPr>
          <w:b/>
        </w:rPr>
      </w:pPr>
      <w:r w:rsidRPr="00D977E6">
        <w:rPr>
          <w:rFonts w:eastAsia="Calibri"/>
          <w:b/>
        </w:rPr>
        <w:t>- владеть (демонстрировать навыки и опыт деятельности):</w:t>
      </w:r>
    </w:p>
    <w:p w:rsidR="00F13A9B" w:rsidRPr="00D977E6" w:rsidRDefault="00F13A9B" w:rsidP="00F13A9B">
      <w:pPr>
        <w:ind w:left="360" w:firstLine="349"/>
      </w:pPr>
      <w:r w:rsidRPr="00D977E6">
        <w:rPr>
          <w:b/>
        </w:rPr>
        <w:t>-</w:t>
      </w:r>
      <w:r w:rsidRPr="00D977E6">
        <w:t xml:space="preserve"> ______________________________________________________________________;</w:t>
      </w:r>
    </w:p>
    <w:p w:rsidR="00F13A9B" w:rsidRPr="002B7FDD" w:rsidRDefault="00F13A9B" w:rsidP="00F13A9B">
      <w:pPr>
        <w:ind w:firstLine="709"/>
        <w:rPr>
          <w:b/>
        </w:rPr>
      </w:pPr>
      <w:r w:rsidRPr="002B7FDD">
        <w:rPr>
          <w:b/>
        </w:rPr>
        <w:t>- ______________________________________________________________________;</w:t>
      </w:r>
    </w:p>
    <w:p w:rsidR="00F13A9B" w:rsidRDefault="00F13A9B" w:rsidP="00F13A9B">
      <w:pPr>
        <w:ind w:firstLine="709"/>
        <w:rPr>
          <w:rFonts w:eastAsia="Calibri"/>
          <w:sz w:val="28"/>
          <w:szCs w:val="28"/>
        </w:rPr>
      </w:pPr>
      <w:r w:rsidRPr="002B7FDD">
        <w:rPr>
          <w:b/>
        </w:rPr>
        <w:t>-</w:t>
      </w:r>
      <w:r w:rsidRPr="00D977E6">
        <w:t xml:space="preserve">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E60223" w:rsidRPr="006E676B" w:rsidRDefault="00F13A9B" w:rsidP="00E60223">
      <w:pPr>
        <w:ind w:firstLine="709"/>
        <w:rPr>
          <w:i/>
          <w:color w:val="FF0000"/>
          <w:sz w:val="20"/>
          <w:szCs w:val="20"/>
        </w:rPr>
      </w:pPr>
      <w:r w:rsidRPr="006E676B">
        <w:rPr>
          <w:rFonts w:eastAsia="Calibri"/>
          <w:color w:val="FF0000"/>
          <w:sz w:val="28"/>
          <w:szCs w:val="28"/>
        </w:rPr>
        <w:t xml:space="preserve">* </w:t>
      </w:r>
      <w:r w:rsidR="00E60223" w:rsidRPr="006E676B">
        <w:rPr>
          <w:rFonts w:eastAsia="Calibri"/>
          <w:i/>
          <w:color w:val="FF0000"/>
          <w:sz w:val="20"/>
          <w:szCs w:val="20"/>
        </w:rPr>
        <w:t>п</w:t>
      </w:r>
      <w:r w:rsidRPr="006E676B">
        <w:rPr>
          <w:rFonts w:eastAsia="Calibri"/>
          <w:i/>
          <w:color w:val="FF0000"/>
          <w:sz w:val="20"/>
          <w:szCs w:val="20"/>
        </w:rPr>
        <w:t>ланируемые результаты должны обеспечивать достижение заявленной цели</w:t>
      </w:r>
      <w:r w:rsidR="00F7595D" w:rsidRPr="006E676B">
        <w:rPr>
          <w:rFonts w:eastAsia="Calibri"/>
          <w:i/>
          <w:color w:val="FF0000"/>
          <w:sz w:val="20"/>
          <w:szCs w:val="20"/>
        </w:rPr>
        <w:t xml:space="preserve"> и выполнения указанных в программе задач</w:t>
      </w:r>
      <w:r w:rsidRPr="006E676B">
        <w:rPr>
          <w:rFonts w:eastAsia="Calibri"/>
          <w:i/>
          <w:color w:val="FF0000"/>
          <w:sz w:val="20"/>
          <w:szCs w:val="20"/>
        </w:rPr>
        <w:t xml:space="preserve">, должны согласовываться между собой, быть  достижимы в рамках изучения программы, измеримы и направлены на формирование (совершенствование) заявленных компетенций. </w:t>
      </w:r>
      <w:r w:rsidR="00E60223" w:rsidRPr="006E676B">
        <w:rPr>
          <w:rFonts w:eastAsia="Calibri"/>
          <w:i/>
          <w:color w:val="FF0000"/>
          <w:sz w:val="20"/>
          <w:szCs w:val="20"/>
        </w:rPr>
        <w:t>Э</w:t>
      </w:r>
      <w:r w:rsidR="00E60223" w:rsidRPr="006E676B">
        <w:rPr>
          <w:i/>
          <w:color w:val="FF0000"/>
          <w:sz w:val="20"/>
          <w:szCs w:val="20"/>
        </w:rPr>
        <w:t xml:space="preserve">то конкретная характеристика знаний, умений и навыков, которыми овладеет обучающийся. </w:t>
      </w:r>
    </w:p>
    <w:p w:rsidR="00E60223" w:rsidRPr="006E676B" w:rsidRDefault="00E60223" w:rsidP="00E60223">
      <w:pPr>
        <w:ind w:firstLine="709"/>
        <w:rPr>
          <w:i/>
          <w:color w:val="FF0000"/>
          <w:sz w:val="20"/>
          <w:szCs w:val="20"/>
        </w:rPr>
      </w:pPr>
      <w:r w:rsidRPr="006E676B">
        <w:rPr>
          <w:i/>
          <w:color w:val="FF0000"/>
          <w:sz w:val="20"/>
          <w:szCs w:val="20"/>
        </w:rPr>
        <w:t>** если программа реализуется в течение двух</w:t>
      </w:r>
      <w:r w:rsidR="006E676B">
        <w:rPr>
          <w:i/>
          <w:color w:val="FF0000"/>
          <w:sz w:val="20"/>
          <w:szCs w:val="20"/>
        </w:rPr>
        <w:t xml:space="preserve"> –трех </w:t>
      </w:r>
      <w:r w:rsidRPr="006E676B">
        <w:rPr>
          <w:i/>
          <w:color w:val="FF0000"/>
          <w:sz w:val="20"/>
          <w:szCs w:val="20"/>
        </w:rPr>
        <w:t xml:space="preserve"> лет, то необходимо указать планируемые результаты к концу </w:t>
      </w:r>
      <w:r w:rsidR="006E676B">
        <w:rPr>
          <w:i/>
          <w:color w:val="FF0000"/>
          <w:sz w:val="20"/>
          <w:szCs w:val="20"/>
        </w:rPr>
        <w:t>каждого года обучения</w:t>
      </w:r>
      <w:r w:rsidRPr="006E676B">
        <w:rPr>
          <w:i/>
          <w:color w:val="FF0000"/>
          <w:sz w:val="20"/>
          <w:szCs w:val="20"/>
        </w:rPr>
        <w:t>.</w:t>
      </w:r>
    </w:p>
    <w:p w:rsidR="00F13A9B" w:rsidRPr="000317A8" w:rsidRDefault="00F13A9B" w:rsidP="00F13A9B">
      <w:pPr>
        <w:ind w:left="360" w:firstLine="709"/>
        <w:rPr>
          <w:rFonts w:eastAsia="Calibri"/>
          <w:i/>
          <w:sz w:val="20"/>
          <w:szCs w:val="20"/>
        </w:rPr>
      </w:pPr>
    </w:p>
    <w:p w:rsidR="00F13A9B" w:rsidRPr="00107D62" w:rsidRDefault="00107D62" w:rsidP="00107D62">
      <w:pPr>
        <w:ind w:firstLine="0"/>
        <w:rPr>
          <w:b/>
        </w:rPr>
      </w:pPr>
      <w:r>
        <w:rPr>
          <w:b/>
        </w:rPr>
        <w:t xml:space="preserve">1.9. </w:t>
      </w:r>
      <w:r w:rsidR="00F13A9B" w:rsidRPr="00107D62">
        <w:rPr>
          <w:b/>
        </w:rPr>
        <w:t>Документ об обучении (образовании)</w:t>
      </w:r>
    </w:p>
    <w:p w:rsidR="00F13A9B" w:rsidRPr="006E676B" w:rsidRDefault="00F13A9B" w:rsidP="00F13A9B">
      <w:pPr>
        <w:rPr>
          <w:rFonts w:eastAsia="Times New Roman"/>
          <w:i/>
          <w:color w:val="FF0000"/>
          <w:sz w:val="20"/>
          <w:szCs w:val="20"/>
        </w:rPr>
      </w:pPr>
      <w:r w:rsidRPr="00C779F0">
        <w:t xml:space="preserve">Лицам, успешно освоившим </w:t>
      </w:r>
      <w:r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="00D977E6">
        <w:rPr>
          <w:rFonts w:eastAsia="Times New Roman"/>
          <w:b/>
          <w:bCs/>
        </w:rPr>
        <w:t xml:space="preserve"> для детей</w:t>
      </w:r>
      <w:r w:rsidRPr="00C779F0">
        <w:t>, выдаются</w:t>
      </w:r>
      <w:r>
        <w:rPr>
          <w:sz w:val="28"/>
          <w:szCs w:val="28"/>
        </w:rPr>
        <w:t xml:space="preserve">______ </w:t>
      </w:r>
      <w:r w:rsidRPr="006E676B">
        <w:rPr>
          <w:i/>
          <w:color w:val="FF0000"/>
          <w:sz w:val="20"/>
          <w:szCs w:val="20"/>
        </w:rPr>
        <w:t>(указать вид</w:t>
      </w:r>
      <w:r w:rsidRPr="006E676B">
        <w:rPr>
          <w:rFonts w:eastAsia="Times New Roman"/>
          <w:i/>
          <w:color w:val="FF0000"/>
          <w:sz w:val="20"/>
          <w:szCs w:val="20"/>
        </w:rPr>
        <w:t xml:space="preserve"> документа: сертификат/ свидетельство / грамота/ благодарность/ справка/ без выдачи документа).</w:t>
      </w:r>
    </w:p>
    <w:p w:rsidR="00D977E6" w:rsidRPr="006E676B" w:rsidRDefault="00D977E6" w:rsidP="00F13A9B">
      <w:pPr>
        <w:rPr>
          <w:rFonts w:eastAsia="Times New Roman"/>
          <w:i/>
          <w:color w:val="FF0000"/>
          <w:sz w:val="20"/>
          <w:szCs w:val="20"/>
        </w:rPr>
      </w:pPr>
    </w:p>
    <w:p w:rsidR="00D977E6" w:rsidRPr="00AB5284" w:rsidRDefault="00D977E6" w:rsidP="00F13A9B">
      <w:pPr>
        <w:rPr>
          <w:rFonts w:eastAsia="Times New Roman"/>
          <w:i/>
          <w:sz w:val="20"/>
          <w:szCs w:val="20"/>
        </w:rPr>
      </w:pPr>
    </w:p>
    <w:p w:rsidR="00F13A9B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Pr="00284139" w:rsidRDefault="00F13A9B" w:rsidP="00F13A9B">
      <w:pPr>
        <w:jc w:val="center"/>
        <w:rPr>
          <w:rFonts w:eastAsia="Times New Roman"/>
          <w:b/>
          <w:sz w:val="28"/>
          <w:szCs w:val="28"/>
        </w:rPr>
      </w:pPr>
      <w:r w:rsidRPr="00284139">
        <w:rPr>
          <w:rFonts w:eastAsia="Times New Roman"/>
          <w:b/>
          <w:sz w:val="28"/>
          <w:szCs w:val="28"/>
          <w:lang w:val="en-US"/>
        </w:rPr>
        <w:t>II</w:t>
      </w:r>
      <w:r w:rsidRPr="00284139">
        <w:rPr>
          <w:rFonts w:eastAsia="Times New Roman"/>
          <w:b/>
          <w:sz w:val="28"/>
          <w:szCs w:val="28"/>
        </w:rPr>
        <w:t>. СОДЕРЖАНИЕ ПРОГРАММЫ</w:t>
      </w:r>
    </w:p>
    <w:p w:rsidR="00F13A9B" w:rsidRPr="00C779F0" w:rsidRDefault="00F13A9B" w:rsidP="00F13A9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F13A9B" w:rsidRPr="00822EA1" w:rsidRDefault="00F13A9B" w:rsidP="00F13A9B">
      <w:pPr>
        <w:rPr>
          <w:rFonts w:eastAsia="Times New Roman"/>
          <w:b/>
        </w:rPr>
      </w:pPr>
    </w:p>
    <w:p w:rsidR="00F13A9B" w:rsidRPr="00822EA1" w:rsidRDefault="00F13A9B" w:rsidP="00F13A9B">
      <w:pPr>
        <w:widowControl/>
        <w:shd w:val="clear" w:color="auto" w:fill="FFFFFF"/>
        <w:ind w:firstLine="540"/>
        <w:rPr>
          <w:rStyle w:val="blk"/>
        </w:rPr>
      </w:pPr>
      <w:r w:rsidRPr="00822EA1">
        <w:rPr>
          <w:rStyle w:val="blk"/>
        </w:rPr>
        <w:t xml:space="preserve">Учебный план </w:t>
      </w:r>
      <w:r w:rsidR="00F834AB" w:rsidRPr="00822EA1">
        <w:rPr>
          <w:rStyle w:val="blk"/>
        </w:rPr>
        <w:t>–</w:t>
      </w:r>
      <w:r w:rsidRPr="00822EA1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</w:t>
      </w:r>
      <w:r w:rsidR="000A6F0E" w:rsidRPr="00822EA1">
        <w:rPr>
          <w:rStyle w:val="blk"/>
        </w:rPr>
        <w:t xml:space="preserve">, </w:t>
      </w:r>
      <w:r w:rsidR="000A6F0E" w:rsidRPr="00822EA1">
        <w:rPr>
          <w:rFonts w:eastAsia="Times New Roman"/>
          <w:color w:val="000000"/>
        </w:rPr>
        <w:t>если иное не установлено ФЗ- 273,</w:t>
      </w:r>
      <w:r w:rsidRPr="00822EA1">
        <w:rPr>
          <w:rStyle w:val="blk"/>
        </w:rPr>
        <w:t xml:space="preserve"> формы промежуточной аттестации обучающихся.</w:t>
      </w:r>
    </w:p>
    <w:p w:rsidR="000A6F0E" w:rsidRPr="000A6F0E" w:rsidRDefault="000A6F0E" w:rsidP="000A6F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right="3" w:firstLine="709"/>
        <w:rPr>
          <w:rFonts w:eastAsia="Times New Roman"/>
          <w:color w:val="000000"/>
        </w:rPr>
      </w:pPr>
      <w:r w:rsidRPr="00822EA1">
        <w:rPr>
          <w:rFonts w:eastAsia="Times New Roman"/>
          <w:color w:val="000000"/>
        </w:rPr>
        <w:t xml:space="preserve">В учебном плане отражается перечень </w:t>
      </w:r>
      <w:r w:rsidR="00822EA1" w:rsidRPr="00822EA1">
        <w:rPr>
          <w:rFonts w:eastAsia="Times New Roman"/>
          <w:color w:val="000000"/>
        </w:rPr>
        <w:t>модулей (</w:t>
      </w:r>
      <w:r w:rsidRPr="00822EA1">
        <w:rPr>
          <w:rFonts w:eastAsia="Times New Roman"/>
          <w:color w:val="000000"/>
        </w:rPr>
        <w:t>разделов</w:t>
      </w:r>
      <w:r w:rsidR="00822EA1" w:rsidRPr="00822EA1">
        <w:rPr>
          <w:rFonts w:eastAsia="Times New Roman"/>
          <w:color w:val="000000"/>
        </w:rPr>
        <w:t>)</w:t>
      </w:r>
      <w:r w:rsidRPr="00822EA1">
        <w:rPr>
          <w:rFonts w:eastAsia="Times New Roman"/>
          <w:color w:val="000000"/>
        </w:rPr>
        <w:t xml:space="preserve"> и тем, количество  часов по каждой теме с разбивкой на виды занятий</w:t>
      </w:r>
      <w:r w:rsidR="00822EA1" w:rsidRPr="00822EA1">
        <w:rPr>
          <w:rFonts w:eastAsia="Times New Roman"/>
          <w:color w:val="000000"/>
        </w:rPr>
        <w:t>.</w:t>
      </w:r>
    </w:p>
    <w:p w:rsidR="000A6F0E" w:rsidRPr="00C779F0" w:rsidRDefault="000A6F0E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A27C4F" w:rsidRDefault="00A27C4F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A27C4F" w:rsidSect="00A27C4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Учебный план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A27C4F">
        <w:rPr>
          <w:rFonts w:eastAsia="Times New Roman"/>
          <w:b/>
          <w:bCs/>
        </w:rPr>
        <w:t>детей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A27C4F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________________________________________________________________________________________</w:t>
      </w:r>
    </w:p>
    <w:p w:rsidR="00A27C4F" w:rsidRPr="00C779F0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(указать направленность программы)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9C0F78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5704"/>
        <w:gridCol w:w="567"/>
        <w:gridCol w:w="1276"/>
        <w:gridCol w:w="851"/>
        <w:gridCol w:w="1134"/>
        <w:gridCol w:w="1134"/>
        <w:gridCol w:w="708"/>
        <w:gridCol w:w="2835"/>
      </w:tblGrid>
      <w:tr w:rsidR="0068495B" w:rsidRPr="009C0F78" w:rsidTr="00D229A2">
        <w:trPr>
          <w:cantSplit/>
          <w:trHeight w:val="907"/>
        </w:trPr>
        <w:tc>
          <w:tcPr>
            <w:tcW w:w="641" w:type="dxa"/>
            <w:vMerge w:val="restart"/>
          </w:tcPr>
          <w:p w:rsidR="0068495B" w:rsidRPr="00C779F0" w:rsidRDefault="0068495B" w:rsidP="00BB71FD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5704" w:type="dxa"/>
            <w:vMerge w:val="restart"/>
          </w:tcPr>
          <w:p w:rsidR="0068495B" w:rsidRPr="00C779F0" w:rsidRDefault="0068495B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567" w:type="dxa"/>
            <w:vMerge w:val="restart"/>
            <w:textDirection w:val="btLr"/>
          </w:tcPr>
          <w:p w:rsidR="0068495B" w:rsidRPr="00C779F0" w:rsidRDefault="0068495B" w:rsidP="0068495B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Всего часов</w:t>
            </w:r>
          </w:p>
        </w:tc>
        <w:tc>
          <w:tcPr>
            <w:tcW w:w="3261" w:type="dxa"/>
            <w:gridSpan w:val="3"/>
          </w:tcPr>
          <w:p w:rsidR="0068495B" w:rsidRPr="00C779F0" w:rsidRDefault="0068495B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  <w:r>
              <w:rPr>
                <w:rFonts w:eastAsia="Times New Roman"/>
                <w:color w:val="333333"/>
              </w:rPr>
              <w:t xml:space="preserve">, в том числе, реализуемых с применением ЭО, ДОТ </w:t>
            </w:r>
          </w:p>
        </w:tc>
        <w:tc>
          <w:tcPr>
            <w:tcW w:w="1134" w:type="dxa"/>
            <w:vMerge w:val="restart"/>
            <w:textDirection w:val="btLr"/>
          </w:tcPr>
          <w:p w:rsidR="0068495B" w:rsidRPr="000A6F0E" w:rsidRDefault="0068495B" w:rsidP="00BB71FD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0A6F0E">
              <w:rPr>
                <w:rFonts w:eastAsia="Times New Roman"/>
                <w:color w:val="333333"/>
                <w:sz w:val="22"/>
                <w:szCs w:val="22"/>
              </w:rPr>
              <w:t>Самостоятельная работа обучающихся</w:t>
            </w:r>
            <w:r>
              <w:rPr>
                <w:rFonts w:eastAsia="Times New Roman"/>
                <w:color w:val="333333"/>
                <w:sz w:val="22"/>
                <w:szCs w:val="22"/>
              </w:rPr>
              <w:t xml:space="preserve"> (часов)</w:t>
            </w:r>
          </w:p>
        </w:tc>
        <w:tc>
          <w:tcPr>
            <w:tcW w:w="708" w:type="dxa"/>
            <w:vMerge w:val="restart"/>
            <w:textDirection w:val="btLr"/>
          </w:tcPr>
          <w:p w:rsidR="0068495B" w:rsidRPr="00D229A2" w:rsidRDefault="0068495B" w:rsidP="00BB71FD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D229A2">
              <w:rPr>
                <w:rFonts w:eastAsia="Times New Roman"/>
                <w:color w:val="333333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835" w:type="dxa"/>
            <w:vMerge w:val="restart"/>
          </w:tcPr>
          <w:p w:rsidR="0068495B" w:rsidRPr="00D229A2" w:rsidRDefault="0068495B" w:rsidP="00D229A2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r w:rsidRPr="00D229A2">
              <w:rPr>
                <w:rFonts w:eastAsia="Times New Roman"/>
                <w:color w:val="333333"/>
                <w:sz w:val="22"/>
                <w:szCs w:val="22"/>
              </w:rPr>
              <w:t>Ф</w:t>
            </w:r>
            <w:commentRangeStart w:id="10"/>
            <w:r w:rsidRPr="00D229A2">
              <w:rPr>
                <w:rFonts w:eastAsia="Times New Roman"/>
                <w:color w:val="333333"/>
                <w:sz w:val="22"/>
                <w:szCs w:val="22"/>
              </w:rPr>
              <w:t>орма</w:t>
            </w:r>
            <w:commentRangeEnd w:id="10"/>
            <w:r w:rsidRPr="00D229A2">
              <w:rPr>
                <w:rStyle w:val="ac"/>
                <w:sz w:val="22"/>
                <w:szCs w:val="22"/>
              </w:rPr>
              <w:commentReference w:id="10"/>
            </w:r>
            <w:r w:rsidRPr="00D229A2">
              <w:rPr>
                <w:rFonts w:eastAsia="Times New Roman"/>
                <w:color w:val="333333"/>
                <w:sz w:val="22"/>
                <w:szCs w:val="22"/>
              </w:rPr>
              <w:t xml:space="preserve">** </w:t>
            </w:r>
          </w:p>
          <w:p w:rsidR="0068495B" w:rsidRPr="00D229A2" w:rsidRDefault="0068495B" w:rsidP="00D229A2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2"/>
                <w:szCs w:val="22"/>
              </w:rPr>
            </w:pPr>
            <w:commentRangeStart w:id="11"/>
            <w:r w:rsidRPr="00D229A2">
              <w:rPr>
                <w:rFonts w:eastAsia="Times New Roman"/>
                <w:color w:val="333333"/>
                <w:sz w:val="22"/>
                <w:szCs w:val="22"/>
              </w:rPr>
              <w:t>аттестации/</w:t>
            </w:r>
          </w:p>
          <w:p w:rsidR="0068495B" w:rsidRPr="00C779F0" w:rsidRDefault="0068495B" w:rsidP="00D229A2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D229A2">
              <w:rPr>
                <w:rFonts w:eastAsia="Times New Roman"/>
                <w:color w:val="333333"/>
                <w:sz w:val="22"/>
                <w:szCs w:val="22"/>
              </w:rPr>
              <w:t>контроля</w:t>
            </w:r>
            <w:commentRangeEnd w:id="11"/>
            <w:r w:rsidR="002F431C" w:rsidRPr="00D229A2">
              <w:rPr>
                <w:rStyle w:val="ac"/>
                <w:sz w:val="22"/>
                <w:szCs w:val="22"/>
              </w:rPr>
              <w:commentReference w:id="11"/>
            </w:r>
          </w:p>
        </w:tc>
      </w:tr>
      <w:tr w:rsidR="0068495B" w:rsidRPr="009C0F78" w:rsidTr="00D229A2">
        <w:tc>
          <w:tcPr>
            <w:tcW w:w="641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495B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495B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  <w:p w:rsidR="0068495B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контактных</w:t>
            </w:r>
          </w:p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часов***</w:t>
            </w:r>
          </w:p>
        </w:tc>
        <w:tc>
          <w:tcPr>
            <w:tcW w:w="851" w:type="dxa"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68495B" w:rsidRPr="009C0F78" w:rsidRDefault="0068495B" w:rsidP="006F2F66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8495B" w:rsidRPr="009C0F78" w:rsidRDefault="0068495B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Модуль 1 Футбол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D15131" w:rsidP="00D1513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ТК (контрольные нормативы)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Модуль 1 Вокал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ТК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(открытое занятие для родителей)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Промежуточная аттестация**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D15131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ПА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</w:rPr>
              <w:t>(концерт)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6F2F66" w:rsidRPr="009C0F78" w:rsidTr="00D229A2">
        <w:tc>
          <w:tcPr>
            <w:tcW w:w="641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Итоговая аттестация</w:t>
            </w:r>
            <w:r w:rsidR="00D229A2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="00D229A2" w:rsidRPr="00D229A2">
              <w:rPr>
                <w:rFonts w:eastAsia="Times New Roman"/>
                <w:i/>
                <w:color w:val="FF0000"/>
                <w:sz w:val="20"/>
                <w:szCs w:val="20"/>
              </w:rPr>
              <w:t>(пример)</w:t>
            </w:r>
          </w:p>
        </w:tc>
        <w:tc>
          <w:tcPr>
            <w:tcW w:w="567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6F2F66" w:rsidRPr="009C0F78" w:rsidRDefault="006F2F6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2F66" w:rsidRPr="009C0F78" w:rsidRDefault="00D229A2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ИА (демонстрационный экзамен)</w:t>
            </w:r>
          </w:p>
        </w:tc>
      </w:tr>
      <w:tr w:rsidR="000A6F0E" w:rsidRPr="009C0F78" w:rsidTr="00D229A2">
        <w:tc>
          <w:tcPr>
            <w:tcW w:w="64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570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F0E" w:rsidRPr="009C0F78" w:rsidRDefault="000A6F0E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D977E6" w:rsidRPr="00CF6F13" w:rsidRDefault="00D977E6" w:rsidP="00CF6F13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r w:rsidRPr="00CF6F13">
        <w:rPr>
          <w:rFonts w:eastAsia="Times New Roman"/>
          <w:i/>
          <w:color w:val="FF0000"/>
          <w:sz w:val="20"/>
          <w:szCs w:val="20"/>
        </w:rPr>
        <w:t>*Если Программа  без учебных модулей, то  в таблице указываются разделы и темы. Если  программа состоит из нескольких учебных модулей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</w:t>
      </w:r>
      <w:r w:rsidRPr="00CF6F13">
        <w:rPr>
          <w:rFonts w:eastAsia="Times New Roman"/>
          <w:i/>
          <w:color w:val="FF0000"/>
          <w:sz w:val="20"/>
          <w:szCs w:val="20"/>
        </w:rPr>
        <w:t>(построена по модульному принципу), то указывается наименование, модулей, разделов (в каждом модуле) и тем в каждом разделе.</w:t>
      </w:r>
    </w:p>
    <w:p w:rsidR="000A6F0E" w:rsidRPr="00CF6F13" w:rsidRDefault="00D977E6" w:rsidP="00CF6F13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r w:rsidRPr="00CF6F13">
        <w:rPr>
          <w:rFonts w:eastAsia="Times New Roman"/>
          <w:i/>
          <w:color w:val="FF0000"/>
          <w:sz w:val="20"/>
          <w:szCs w:val="20"/>
        </w:rPr>
        <w:t xml:space="preserve">** 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>Промежуточная аттестация  (ПА) по ДОП является обязательной;</w:t>
      </w:r>
    </w:p>
    <w:p w:rsidR="00D977E6" w:rsidRPr="00CF6F13" w:rsidRDefault="00D977E6" w:rsidP="00CF6F13">
      <w:pPr>
        <w:widowControl/>
        <w:shd w:val="clear" w:color="auto" w:fill="FFFFFF"/>
        <w:ind w:firstLine="540"/>
        <w:rPr>
          <w:rFonts w:eastAsia="Times New Roman"/>
          <w:i/>
          <w:color w:val="FF0000"/>
          <w:sz w:val="20"/>
          <w:szCs w:val="20"/>
        </w:rPr>
      </w:pPr>
      <w:r w:rsidRPr="00CF6F13">
        <w:rPr>
          <w:rFonts w:eastAsia="Times New Roman"/>
          <w:i/>
          <w:color w:val="FF0000"/>
          <w:sz w:val="20"/>
          <w:szCs w:val="20"/>
        </w:rPr>
        <w:t>Итоговая аттестация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(ИА)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по дополнительной общеразвивающей программе не является обязательной (ФЗ 273, ее не предусматривает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</w:t>
      </w:r>
      <w:r w:rsidRPr="00CF6F13">
        <w:rPr>
          <w:rFonts w:eastAsia="Times New Roman"/>
          <w:i/>
          <w:color w:val="FF0000"/>
          <w:sz w:val="20"/>
          <w:szCs w:val="20"/>
        </w:rPr>
        <w:t>(,ст. 75) но и не запрещает (ст. 59). Решение о включении в УП итоговой аттестации и /или промежуточной 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A27C4F" w:rsidRPr="00CF6F13">
        <w:rPr>
          <w:rFonts w:eastAsia="Times New Roman"/>
          <w:i/>
          <w:color w:val="FF0000"/>
          <w:sz w:val="20"/>
          <w:szCs w:val="20"/>
        </w:rPr>
        <w:t>ью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мо</w:t>
      </w:r>
      <w:r w:rsidR="00A27C4F" w:rsidRPr="00CF6F13">
        <w:rPr>
          <w:rFonts w:eastAsia="Times New Roman"/>
          <w:i/>
          <w:color w:val="FF0000"/>
          <w:sz w:val="20"/>
          <w:szCs w:val="20"/>
        </w:rPr>
        <w:t>жет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быть: установление соответствия результатов освоения программы заявленным целям и планируемым  результатам обучения</w:t>
      </w:r>
      <w:r w:rsidR="00A27C4F" w:rsidRPr="00CF6F13">
        <w:rPr>
          <w:rFonts w:eastAsia="Times New Roman"/>
          <w:i/>
          <w:color w:val="FF0000"/>
          <w:sz w:val="20"/>
          <w:szCs w:val="20"/>
        </w:rPr>
        <w:t>.</w:t>
      </w:r>
      <w:r w:rsidRPr="00CF6F13">
        <w:rPr>
          <w:rFonts w:eastAsia="Times New Roman"/>
          <w:i/>
          <w:color w:val="FF0000"/>
          <w:sz w:val="20"/>
          <w:szCs w:val="20"/>
        </w:rPr>
        <w:t xml:space="preserve"> Цель необходимо конкретизировать через определение степени сформированности заявленных компетенций или их составных частей.</w:t>
      </w:r>
      <w:r w:rsidR="000A6F0E" w:rsidRPr="00CF6F13">
        <w:rPr>
          <w:rFonts w:eastAsia="Times New Roman"/>
          <w:i/>
          <w:color w:val="FF0000"/>
          <w:sz w:val="20"/>
          <w:szCs w:val="20"/>
        </w:rPr>
        <w:t xml:space="preserve"> Форма контроля – «текущий контроль (ТА)» может устанавливаться разработчиком самостоятельно</w:t>
      </w:r>
      <w:r w:rsidR="006F2F66" w:rsidRPr="00CF6F13">
        <w:rPr>
          <w:rFonts w:eastAsia="Times New Roman"/>
          <w:i/>
          <w:color w:val="FF0000"/>
          <w:sz w:val="20"/>
          <w:szCs w:val="20"/>
        </w:rPr>
        <w:t>;</w:t>
      </w:r>
    </w:p>
    <w:p w:rsidR="00D977E6" w:rsidRDefault="006F2F66" w:rsidP="00D229A2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  <w:r w:rsidRPr="00CF6F13">
        <w:rPr>
          <w:rFonts w:eastAsia="Times New Roman"/>
          <w:i/>
          <w:color w:val="FF0000"/>
          <w:sz w:val="20"/>
          <w:szCs w:val="20"/>
        </w:rPr>
        <w:t xml:space="preserve">*** К контактным часам относятся учебные занятия, которыми предусмотрено взаимодействие обучающегося и педагогического работника.  </w:t>
      </w:r>
      <w:r w:rsidRPr="00CF6F13">
        <w:rPr>
          <w:i/>
          <w:color w:val="FF0000"/>
          <w:sz w:val="20"/>
          <w:szCs w:val="20"/>
          <w:shd w:val="clear" w:color="auto" w:fill="FFFFFF"/>
        </w:rPr>
        <w:t>Контактная работа может быть аудиторной, внеаудиторной, а также проводиться</w:t>
      </w:r>
      <w:r w:rsidR="00CF6F13">
        <w:rPr>
          <w:i/>
          <w:color w:val="FF0000"/>
          <w:sz w:val="20"/>
          <w:szCs w:val="20"/>
          <w:shd w:val="clear" w:color="auto" w:fill="FFFFFF"/>
        </w:rPr>
        <w:t xml:space="preserve"> с применением ЭО, ДОТ (</w:t>
      </w:r>
      <w:r w:rsidRPr="00CF6F13">
        <w:rPr>
          <w:i/>
          <w:color w:val="FF0000"/>
          <w:sz w:val="20"/>
          <w:szCs w:val="20"/>
          <w:shd w:val="clear" w:color="auto" w:fill="FFFFFF"/>
        </w:rPr>
        <w:t>в электронной информационно-образовательной среде</w:t>
      </w:r>
      <w:r w:rsidR="00CF6F13">
        <w:rPr>
          <w:i/>
          <w:color w:val="FF0000"/>
          <w:sz w:val="20"/>
          <w:szCs w:val="20"/>
          <w:shd w:val="clear" w:color="auto" w:fill="FFFFFF"/>
        </w:rPr>
        <w:t>)</w:t>
      </w:r>
      <w:r w:rsidRPr="00CF6F13">
        <w:rPr>
          <w:i/>
          <w:color w:val="FF0000"/>
          <w:sz w:val="20"/>
          <w:szCs w:val="20"/>
          <w:shd w:val="clear" w:color="auto" w:fill="FFFFFF"/>
        </w:rPr>
        <w:t xml:space="preserve">. К контактным занятиям относятся лекции, практические занятия, семинарские занятия, лабораторный практикум, консультации, итоговая и </w:t>
      </w:r>
      <w:r w:rsidR="002F431C">
        <w:rPr>
          <w:i/>
          <w:color w:val="FF0000"/>
          <w:sz w:val="20"/>
          <w:szCs w:val="20"/>
          <w:shd w:val="clear" w:color="auto" w:fill="FFFFFF"/>
        </w:rPr>
        <w:t>пр</w:t>
      </w:r>
      <w:r w:rsidRPr="00CF6F13">
        <w:rPr>
          <w:i/>
          <w:color w:val="FF0000"/>
          <w:sz w:val="20"/>
          <w:szCs w:val="20"/>
          <w:shd w:val="clear" w:color="auto" w:fill="FFFFFF"/>
        </w:rPr>
        <w:t>омежуточна</w:t>
      </w:r>
      <w:r w:rsidR="002F431C">
        <w:rPr>
          <w:i/>
          <w:color w:val="FF0000"/>
          <w:sz w:val="20"/>
          <w:szCs w:val="20"/>
          <w:shd w:val="clear" w:color="auto" w:fill="FFFFFF"/>
        </w:rPr>
        <w:t>я а</w:t>
      </w:r>
      <w:r w:rsidR="00CF6F13" w:rsidRPr="00CF6F13">
        <w:rPr>
          <w:i/>
          <w:color w:val="FF0000"/>
          <w:sz w:val="20"/>
          <w:szCs w:val="20"/>
          <w:shd w:val="clear" w:color="auto" w:fill="FFFFFF"/>
        </w:rPr>
        <w:t>ттестация</w:t>
      </w:r>
      <w:r w:rsidRPr="00CF6F13">
        <w:rPr>
          <w:i/>
          <w:color w:val="FF0000"/>
          <w:sz w:val="20"/>
          <w:szCs w:val="20"/>
          <w:shd w:val="clear" w:color="auto" w:fill="FFFFFF"/>
        </w:rPr>
        <w:t xml:space="preserve"> и др.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D977E6" w:rsidSect="00BB71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7E6" w:rsidRPr="00F834AB" w:rsidRDefault="00D977E6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F834AB">
        <w:rPr>
          <w:rFonts w:eastAsia="Times New Roman"/>
          <w:b/>
        </w:rPr>
        <w:lastRenderedPageBreak/>
        <w:t>Календарный учебный график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</w:rPr>
      </w:pPr>
    </w:p>
    <w:p w:rsidR="004B609C" w:rsidRPr="004B609C" w:rsidRDefault="00D977E6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>Является  обязательной частью образовательной программы</w:t>
      </w:r>
      <w:r w:rsidR="004B609C" w:rsidRPr="004B609C">
        <w:rPr>
          <w:rFonts w:eastAsia="Times New Roman"/>
        </w:rPr>
        <w:t>.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КУГ </w:t>
      </w:r>
      <w:r w:rsidR="00D977E6" w:rsidRPr="004B609C">
        <w:rPr>
          <w:rFonts w:eastAsia="Times New Roman"/>
        </w:rPr>
        <w:t>определя</w:t>
      </w:r>
      <w:r w:rsidRPr="004B609C">
        <w:rPr>
          <w:rFonts w:eastAsia="Times New Roman"/>
        </w:rPr>
        <w:t>ет: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>- объем (всего часов, запланированных по программе) и срок освоения программы;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  <w:i/>
        </w:rPr>
      </w:pPr>
      <w:r w:rsidRPr="004B609C">
        <w:rPr>
          <w:rFonts w:eastAsia="Times New Roman"/>
        </w:rPr>
        <w:t xml:space="preserve">- </w:t>
      </w:r>
      <w:r w:rsidR="00D977E6" w:rsidRPr="004B609C">
        <w:rPr>
          <w:rFonts w:eastAsia="Times New Roman"/>
        </w:rPr>
        <w:t xml:space="preserve"> даты начала и окончания учебных периодов/модулей/этапов </w:t>
      </w:r>
      <w:r w:rsidRPr="004B609C">
        <w:rPr>
          <w:rFonts w:eastAsia="Times New Roman"/>
          <w:i/>
        </w:rPr>
        <w:t>(оставить необходимое);</w:t>
      </w:r>
      <w:r w:rsidR="00A37D48" w:rsidRPr="004B609C">
        <w:rPr>
          <w:rFonts w:eastAsia="Times New Roman"/>
          <w:i/>
        </w:rPr>
        <w:t xml:space="preserve"> 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  <w:i/>
        </w:rPr>
        <w:t xml:space="preserve">- </w:t>
      </w:r>
      <w:r w:rsidR="00D977E6" w:rsidRPr="004B609C">
        <w:rPr>
          <w:rFonts w:eastAsia="Times New Roman"/>
        </w:rPr>
        <w:t>количество учебных недель</w:t>
      </w:r>
      <w:r w:rsidRPr="004B609C">
        <w:rPr>
          <w:rFonts w:eastAsia="Times New Roman"/>
        </w:rPr>
        <w:t xml:space="preserve">, </w:t>
      </w:r>
      <w:r w:rsidR="00D977E6" w:rsidRPr="004B609C">
        <w:rPr>
          <w:rFonts w:eastAsia="Times New Roman"/>
        </w:rPr>
        <w:t>дней,</w:t>
      </w:r>
      <w:r w:rsidR="00161E10" w:rsidRPr="004B609C">
        <w:rPr>
          <w:rFonts w:eastAsia="Times New Roman"/>
        </w:rPr>
        <w:t xml:space="preserve"> часов</w:t>
      </w:r>
      <w:r w:rsidR="001B3397" w:rsidRPr="004B609C">
        <w:rPr>
          <w:rFonts w:eastAsia="Times New Roman"/>
        </w:rPr>
        <w:t xml:space="preserve"> </w:t>
      </w:r>
      <w:r w:rsidRPr="004B609C">
        <w:rPr>
          <w:rFonts w:eastAsia="Times New Roman"/>
        </w:rPr>
        <w:t>в</w:t>
      </w:r>
      <w:r w:rsidR="001B3397" w:rsidRPr="004B609C">
        <w:rPr>
          <w:rFonts w:eastAsia="Times New Roman"/>
        </w:rPr>
        <w:t xml:space="preserve"> каждый период обучения</w:t>
      </w:r>
      <w:r w:rsidRPr="004B609C">
        <w:rPr>
          <w:rFonts w:eastAsia="Times New Roman"/>
        </w:rPr>
        <w:t>;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- </w:t>
      </w:r>
      <w:r w:rsidR="001B3397" w:rsidRPr="004B609C">
        <w:rPr>
          <w:rFonts w:eastAsia="Times New Roman"/>
        </w:rPr>
        <w:t>продолжительность и периодичность занятий</w:t>
      </w:r>
      <w:r w:rsidRPr="004B609C">
        <w:rPr>
          <w:rFonts w:eastAsia="Times New Roman"/>
        </w:rPr>
        <w:t>;</w:t>
      </w:r>
    </w:p>
    <w:p w:rsidR="004B609C" w:rsidRPr="004B609C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- сроки и </w:t>
      </w:r>
      <w:r w:rsidR="001B3397" w:rsidRPr="004B609C">
        <w:rPr>
          <w:rFonts w:eastAsia="Times New Roman"/>
        </w:rPr>
        <w:t xml:space="preserve">продолжительность каникул; </w:t>
      </w:r>
    </w:p>
    <w:p w:rsidR="00D977E6" w:rsidRDefault="004B609C" w:rsidP="00F834AB">
      <w:pPr>
        <w:widowControl/>
        <w:shd w:val="clear" w:color="auto" w:fill="FFFFFF"/>
        <w:ind w:firstLine="540"/>
        <w:rPr>
          <w:rFonts w:eastAsia="Times New Roman"/>
        </w:rPr>
      </w:pPr>
      <w:r w:rsidRPr="004B609C">
        <w:rPr>
          <w:rFonts w:eastAsia="Times New Roman"/>
        </w:rPr>
        <w:t xml:space="preserve">- </w:t>
      </w:r>
      <w:r w:rsidR="001B3397" w:rsidRPr="004B609C">
        <w:rPr>
          <w:rFonts w:eastAsia="Times New Roman"/>
        </w:rPr>
        <w:t xml:space="preserve">сроки проведения </w:t>
      </w:r>
      <w:r w:rsidR="00161E10" w:rsidRPr="004B609C">
        <w:rPr>
          <w:rFonts w:eastAsia="Times New Roman"/>
        </w:rPr>
        <w:t xml:space="preserve">промежуточной, </w:t>
      </w:r>
      <w:r w:rsidR="00D977E6" w:rsidRPr="004B609C">
        <w:rPr>
          <w:rFonts w:eastAsia="Times New Roman"/>
        </w:rPr>
        <w:t xml:space="preserve">итоговой аттестации </w:t>
      </w:r>
      <w:r w:rsidR="00D977E6" w:rsidRPr="004B609C">
        <w:rPr>
          <w:rFonts w:eastAsia="Times New Roman"/>
          <w:i/>
        </w:rPr>
        <w:t>(оставить при наличии)</w:t>
      </w:r>
      <w:r w:rsidRPr="004B609C">
        <w:rPr>
          <w:rFonts w:eastAsia="Times New Roman"/>
          <w:i/>
        </w:rPr>
        <w:t xml:space="preserve"> </w:t>
      </w:r>
      <w:r w:rsidR="001B3397" w:rsidRPr="004B609C">
        <w:rPr>
          <w:rFonts w:eastAsia="Times New Roman"/>
        </w:rPr>
        <w:t>и количество</w:t>
      </w:r>
      <w:r w:rsidRPr="004B609C">
        <w:rPr>
          <w:rFonts w:eastAsia="Times New Roman"/>
        </w:rPr>
        <w:t xml:space="preserve"> недель, </w:t>
      </w:r>
      <w:r w:rsidR="001B3397" w:rsidRPr="004B609C">
        <w:rPr>
          <w:rFonts w:eastAsia="Times New Roman"/>
        </w:rPr>
        <w:t>часов на каждый, предусмотренный программой, вид аттестации</w:t>
      </w:r>
      <w:r w:rsidR="00D977E6" w:rsidRPr="004B609C">
        <w:rPr>
          <w:rFonts w:eastAsia="Times New Roman"/>
        </w:rPr>
        <w:t>.</w:t>
      </w:r>
    </w:p>
    <w:p w:rsidR="00721931" w:rsidRPr="00721931" w:rsidRDefault="00721931" w:rsidP="00F834AB">
      <w:pPr>
        <w:widowControl/>
        <w:shd w:val="clear" w:color="auto" w:fill="FFFFFF"/>
        <w:ind w:firstLine="540"/>
        <w:rPr>
          <w:rFonts w:eastAsia="Times New Roman"/>
          <w:i/>
          <w:color w:val="FF0000"/>
        </w:rPr>
      </w:pPr>
      <w:r w:rsidRPr="00721931">
        <w:rPr>
          <w:rFonts w:eastAsia="Times New Roman"/>
          <w:i/>
          <w:color w:val="FF0000"/>
        </w:rPr>
        <w:t>Выберите наиболее подходящий для вашей программы вариант КУГА</w:t>
      </w:r>
    </w:p>
    <w:p w:rsidR="001B3397" w:rsidRPr="004B609C" w:rsidRDefault="001B3397" w:rsidP="001B3397">
      <w:pPr>
        <w:pStyle w:val="1"/>
        <w:tabs>
          <w:tab w:val="left" w:pos="1088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E10" w:rsidRDefault="00161E10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161E10" w:rsidRDefault="00161E10" w:rsidP="00161E10">
      <w:pPr>
        <w:widowControl/>
        <w:shd w:val="clear" w:color="auto" w:fill="FFFFFF"/>
        <w:ind w:firstLine="0"/>
        <w:rPr>
          <w:rFonts w:eastAsia="Times New Roman"/>
          <w:color w:val="333333"/>
          <w:sz w:val="28"/>
          <w:szCs w:val="28"/>
        </w:rPr>
        <w:sectPr w:rsidR="00161E10" w:rsidSect="00BB71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  <w:r w:rsidR="00822EA1">
        <w:rPr>
          <w:rFonts w:eastAsia="Times New Roman"/>
          <w:b/>
          <w:color w:val="333333"/>
        </w:rPr>
        <w:t xml:space="preserve"> </w:t>
      </w:r>
      <w:r w:rsidR="00822EA1" w:rsidRPr="00822EA1">
        <w:rPr>
          <w:rFonts w:eastAsia="Times New Roman"/>
          <w:b/>
          <w:i/>
          <w:color w:val="FF0000"/>
        </w:rPr>
        <w:t>(вариант 1)</w:t>
      </w:r>
      <w:r w:rsidR="005A4798">
        <w:rPr>
          <w:rFonts w:eastAsia="Times New Roman"/>
          <w:b/>
          <w:i/>
          <w:color w:val="FF0000"/>
        </w:rPr>
        <w:t>*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BC2D93">
        <w:rPr>
          <w:rFonts w:eastAsia="Times New Roman"/>
          <w:b/>
          <w:bCs/>
        </w:rPr>
        <w:t xml:space="preserve">для детей 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C2D93" w:rsidRDefault="00BC2D93" w:rsidP="00BC2D93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5A4798" w:rsidRDefault="005A4798" w:rsidP="00BC2D93">
      <w:pPr>
        <w:ind w:firstLine="567"/>
        <w:jc w:val="center"/>
      </w:pPr>
    </w:p>
    <w:p w:rsidR="00D977E6" w:rsidRPr="00F834AB" w:rsidRDefault="00A37D48" w:rsidP="00D977E6">
      <w:pPr>
        <w:ind w:firstLine="426"/>
        <w:rPr>
          <w:rFonts w:eastAsia="Times New Roman"/>
          <w:i/>
        </w:rPr>
      </w:pPr>
      <w:r w:rsidRPr="00F834AB">
        <w:t>Срок освоения (реализации)  программы</w:t>
      </w:r>
      <w:r w:rsidRPr="00F834AB">
        <w:rPr>
          <w:rFonts w:eastAsia="Times New Roman"/>
          <w:i/>
        </w:rPr>
        <w:t xml:space="preserve"> </w:t>
      </w:r>
      <w:r w:rsidR="00D977E6" w:rsidRPr="00F834AB">
        <w:rPr>
          <w:rFonts w:eastAsia="Times New Roman"/>
          <w:i/>
        </w:rPr>
        <w:t>___</w:t>
      </w:r>
      <w:r w:rsidR="00BC2D93" w:rsidRPr="00F834AB">
        <w:rPr>
          <w:rFonts w:eastAsia="Times New Roman"/>
          <w:i/>
        </w:rPr>
        <w:t>______________________</w:t>
      </w:r>
      <w:r w:rsidR="00D977E6" w:rsidRPr="00F834AB">
        <w:rPr>
          <w:rFonts w:eastAsia="Times New Roman"/>
          <w:i/>
        </w:rPr>
        <w:t>____________________(</w:t>
      </w:r>
      <w:r w:rsidR="00D977E6" w:rsidRPr="00F834AB">
        <w:rPr>
          <w:rFonts w:eastAsia="Times New Roman"/>
          <w:i/>
          <w:sz w:val="20"/>
          <w:szCs w:val="20"/>
        </w:rPr>
        <w:t>указать в год/месяцах )</w:t>
      </w:r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Образовательный период</w:t>
      </w:r>
      <w:r w:rsidR="00A37D48" w:rsidRPr="00F834AB">
        <w:rPr>
          <w:rFonts w:eastAsia="Times New Roman"/>
        </w:rPr>
        <w:t xml:space="preserve"> (модуль/триместр..) </w:t>
      </w:r>
      <w:r w:rsidRPr="00F834AB">
        <w:rPr>
          <w:rFonts w:eastAsia="Times New Roman"/>
        </w:rPr>
        <w:t xml:space="preserve"> по программе осуществляется с__________ по_________</w:t>
      </w:r>
      <w:r w:rsidR="00DF6A36" w:rsidRPr="00F834AB">
        <w:rPr>
          <w:rFonts w:eastAsia="Times New Roman"/>
        </w:rPr>
        <w:t xml:space="preserve">и составляет </w:t>
      </w:r>
      <w:r w:rsidRPr="00F834AB">
        <w:rPr>
          <w:rFonts w:eastAsia="Times New Roman"/>
        </w:rPr>
        <w:t xml:space="preserve">__ </w:t>
      </w:r>
      <w:r w:rsidR="00BC2D93" w:rsidRPr="00F834AB">
        <w:rPr>
          <w:rFonts w:eastAsia="Times New Roman"/>
        </w:rPr>
        <w:t>недель</w:t>
      </w:r>
      <w:r w:rsidRPr="00F834AB">
        <w:rPr>
          <w:rFonts w:eastAsia="Times New Roman"/>
        </w:rPr>
        <w:t xml:space="preserve">. </w:t>
      </w:r>
    </w:p>
    <w:p w:rsidR="00DF6A36" w:rsidRPr="00F834AB" w:rsidRDefault="00DF6A3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Каникулярный период____________ недель</w:t>
      </w:r>
    </w:p>
    <w:p w:rsidR="00D977E6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</w:t>
      </w:r>
      <w:r w:rsidR="004B609C">
        <w:rPr>
          <w:rFonts w:eastAsia="Times New Roman"/>
        </w:rPr>
        <w:t>Объем</w:t>
      </w:r>
      <w:r w:rsidRPr="00F834AB">
        <w:rPr>
          <w:rFonts w:eastAsia="Times New Roman"/>
        </w:rPr>
        <w:t xml:space="preserve"> образовательной программы _____ часов, из них ______ часов аудиторных</w:t>
      </w:r>
      <w:r w:rsidR="00822EA1">
        <w:rPr>
          <w:rFonts w:eastAsia="Times New Roman"/>
        </w:rPr>
        <w:t xml:space="preserve">/контактные </w:t>
      </w:r>
      <w:r w:rsidR="00822EA1" w:rsidRPr="00822EA1">
        <w:rPr>
          <w:rFonts w:eastAsia="Times New Roman"/>
          <w:i/>
          <w:color w:val="FF0000"/>
          <w:sz w:val="20"/>
          <w:szCs w:val="20"/>
        </w:rPr>
        <w:t>(указываются при реализации программы с применением ЭО, ДОТ)</w:t>
      </w:r>
      <w:r w:rsidRPr="00F834AB">
        <w:rPr>
          <w:rFonts w:eastAsia="Times New Roman"/>
        </w:rPr>
        <w:t>, с учетом  подготовки и проведения промежуточной и итоговой аттестаций</w:t>
      </w:r>
      <w:r w:rsidR="00822EA1">
        <w:rPr>
          <w:rFonts w:eastAsia="Times New Roman"/>
        </w:rPr>
        <w:t xml:space="preserve"> </w:t>
      </w:r>
      <w:r w:rsidR="00822EA1" w:rsidRPr="00822EA1">
        <w:rPr>
          <w:rFonts w:eastAsia="Times New Roman"/>
          <w:i/>
          <w:color w:val="FF0000"/>
          <w:sz w:val="20"/>
          <w:szCs w:val="20"/>
        </w:rPr>
        <w:t>(при наличии)</w:t>
      </w:r>
      <w:r w:rsidR="00822EA1">
        <w:rPr>
          <w:rFonts w:eastAsia="Times New Roman"/>
        </w:rPr>
        <w:t>;</w:t>
      </w:r>
      <w:r w:rsidR="004B609C">
        <w:rPr>
          <w:rFonts w:eastAsia="Times New Roman"/>
        </w:rPr>
        <w:t xml:space="preserve"> </w:t>
      </w:r>
      <w:r w:rsidR="00822EA1">
        <w:rPr>
          <w:rFonts w:eastAsia="Times New Roman"/>
        </w:rPr>
        <w:t xml:space="preserve">СРО __ часов. </w:t>
      </w:r>
    </w:p>
    <w:p w:rsidR="00721931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Продолжительность учебной недели – ____ дня: </w:t>
      </w:r>
      <w:r w:rsidR="00721931" w:rsidRPr="00F834AB">
        <w:rPr>
          <w:rFonts w:eastAsia="Times New Roman"/>
        </w:rPr>
        <w:t>__________</w:t>
      </w:r>
      <w:r w:rsidR="00721931">
        <w:rPr>
          <w:rFonts w:eastAsia="Times New Roman"/>
        </w:rPr>
        <w:t>(</w:t>
      </w:r>
      <w:r w:rsidR="00721931" w:rsidRPr="004B609C">
        <w:rPr>
          <w:rFonts w:eastAsia="Times New Roman"/>
          <w:i/>
          <w:color w:val="FF0000"/>
        </w:rPr>
        <w:t>указать дни недели</w:t>
      </w:r>
      <w:r w:rsidR="00721931">
        <w:rPr>
          <w:rFonts w:eastAsia="Times New Roman"/>
        </w:rPr>
        <w:t>)</w:t>
      </w:r>
      <w:r w:rsidR="00721931" w:rsidRPr="00F834AB">
        <w:rPr>
          <w:rFonts w:eastAsia="Times New Roman"/>
        </w:rPr>
        <w:t xml:space="preserve">  </w:t>
      </w:r>
      <w:r w:rsidRPr="00F834AB">
        <w:rPr>
          <w:rFonts w:eastAsia="Times New Roman"/>
        </w:rPr>
        <w:t xml:space="preserve"> с __ до ____ часов. </w:t>
      </w:r>
    </w:p>
    <w:p w:rsidR="00D977E6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Количество </w:t>
      </w:r>
      <w:r w:rsidR="00822EA1">
        <w:rPr>
          <w:rFonts w:eastAsia="Times New Roman"/>
        </w:rPr>
        <w:t>учебных часов в день</w:t>
      </w:r>
      <w:r w:rsidR="00AC39FD">
        <w:rPr>
          <w:rFonts w:eastAsia="Times New Roman"/>
        </w:rPr>
        <w:t xml:space="preserve"> (</w:t>
      </w:r>
      <w:r w:rsidR="00AC39FD" w:rsidRPr="004B609C">
        <w:rPr>
          <w:rFonts w:eastAsia="Times New Roman"/>
          <w:i/>
          <w:color w:val="FF0000"/>
          <w:sz w:val="20"/>
          <w:szCs w:val="20"/>
        </w:rPr>
        <w:t>указать все часы, включая СРО)</w:t>
      </w:r>
      <w:r w:rsidR="00AC39FD">
        <w:rPr>
          <w:rFonts w:eastAsia="Times New Roman"/>
        </w:rPr>
        <w:t xml:space="preserve"> </w:t>
      </w:r>
      <w:r w:rsidRPr="00F834AB">
        <w:rPr>
          <w:rFonts w:eastAsia="Times New Roman"/>
        </w:rPr>
        <w:t xml:space="preserve"> – ___</w:t>
      </w:r>
      <w:r w:rsidR="004B609C">
        <w:rPr>
          <w:rFonts w:eastAsia="Times New Roman"/>
        </w:rPr>
        <w:t xml:space="preserve"> </w:t>
      </w:r>
      <w:r w:rsidR="00AC39FD">
        <w:rPr>
          <w:rFonts w:eastAsia="Times New Roman"/>
        </w:rPr>
        <w:t>часов</w:t>
      </w:r>
      <w:r w:rsidRPr="00F834AB">
        <w:rPr>
          <w:rFonts w:eastAsia="Times New Roman"/>
        </w:rPr>
        <w:t>.</w:t>
      </w:r>
      <w:r w:rsidR="00822EA1">
        <w:rPr>
          <w:rFonts w:eastAsia="Times New Roman"/>
        </w:rPr>
        <w:t xml:space="preserve"> Из них аудиторные/контактные*</w:t>
      </w:r>
      <w:r w:rsidR="00AC39FD">
        <w:rPr>
          <w:rFonts w:eastAsia="Times New Roman"/>
        </w:rPr>
        <w:t xml:space="preserve"> ___ часов в день.</w:t>
      </w:r>
    </w:p>
    <w:p w:rsidR="00721931" w:rsidRPr="00FF2EB2" w:rsidRDefault="00721931" w:rsidP="00721931">
      <w:pPr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 xml:space="preserve">1 час – 30/40/45 минут </w:t>
      </w:r>
      <w:r w:rsidRPr="00FF2EB2">
        <w:rPr>
          <w:rFonts w:eastAsia="Times New Roman"/>
          <w:i/>
          <w:color w:val="FF0000"/>
          <w:sz w:val="20"/>
          <w:szCs w:val="20"/>
        </w:rPr>
        <w:t>(указать нужный вариант)</w:t>
      </w:r>
    </w:p>
    <w:p w:rsidR="00721931" w:rsidRPr="00F834AB" w:rsidRDefault="00721931" w:rsidP="00D977E6">
      <w:pPr>
        <w:rPr>
          <w:rFonts w:eastAsia="Times New Roman"/>
        </w:rPr>
      </w:pPr>
    </w:p>
    <w:p w:rsidR="00D977E6" w:rsidRPr="00F834AB" w:rsidRDefault="00DF6A36" w:rsidP="00DF6A36">
      <w:pPr>
        <w:widowControl/>
        <w:shd w:val="clear" w:color="auto" w:fill="FFFFFF"/>
        <w:rPr>
          <w:rFonts w:eastAsia="Times New Roman"/>
        </w:rPr>
      </w:pPr>
      <w:r w:rsidRPr="00F834AB">
        <w:rPr>
          <w:rFonts w:eastAsia="Times New Roman"/>
        </w:rPr>
        <w:t xml:space="preserve"> Комплектование групп  с___ ______ 20_г. по___ _____20_г.***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14310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№</w:t>
            </w: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Месяц/число</w:t>
            </w: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Модуль/Раздел/Тема занятия</w:t>
            </w:r>
          </w:p>
        </w:tc>
        <w:tc>
          <w:tcPr>
            <w:tcW w:w="1701" w:type="dxa"/>
          </w:tcPr>
          <w:p w:rsidR="00D977E6" w:rsidRPr="00F834AB" w:rsidRDefault="00D977E6" w:rsidP="00AC39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Время проведения 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Форма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занятий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Количество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часов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Место проведения</w:t>
            </w: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Форма контроля**</w:t>
            </w: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962" w:type="dxa"/>
          </w:tcPr>
          <w:p w:rsidR="00D977E6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Модуль 1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с_________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по_________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D977E6" w:rsidRPr="00F834AB" w:rsidRDefault="00D15131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ВК, ТК</w:t>
            </w: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D977E6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Модуль 2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Модуль 3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9FD" w:rsidRPr="00F834AB" w:rsidTr="00BB71FD">
        <w:tc>
          <w:tcPr>
            <w:tcW w:w="504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AC39FD" w:rsidRPr="00AC39FD" w:rsidRDefault="00AC39FD" w:rsidP="00AC39FD">
            <w:pPr>
              <w:widowControl/>
              <w:ind w:firstLine="0"/>
              <w:rPr>
                <w:rFonts w:eastAsia="Times New Roman"/>
                <w:sz w:val="20"/>
                <w:szCs w:val="20"/>
              </w:rPr>
            </w:pPr>
            <w:r w:rsidRPr="00AC39FD">
              <w:rPr>
                <w:rFonts w:eastAsia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39FD" w:rsidRPr="00F834AB" w:rsidRDefault="00AC39FD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 xml:space="preserve">*  </w:t>
      </w:r>
      <w:r w:rsidR="00BC2D93" w:rsidRPr="00F834AB">
        <w:rPr>
          <w:rFonts w:eastAsia="Times New Roman"/>
          <w:i/>
          <w:sz w:val="20"/>
          <w:szCs w:val="20"/>
        </w:rPr>
        <w:t xml:space="preserve">с учетом требований СанПиНа указываем трудоемкость программы, продолжительность учебной недели,  продолжительность и число аудиторных </w:t>
      </w:r>
      <w:r w:rsidR="00AC39FD">
        <w:rPr>
          <w:rFonts w:eastAsia="Times New Roman"/>
          <w:i/>
          <w:sz w:val="20"/>
          <w:szCs w:val="20"/>
        </w:rPr>
        <w:t xml:space="preserve">/контактных </w:t>
      </w:r>
      <w:r w:rsidR="00BC2D93" w:rsidRPr="00F834AB">
        <w:rPr>
          <w:rFonts w:eastAsia="Times New Roman"/>
          <w:i/>
          <w:sz w:val="20"/>
          <w:szCs w:val="20"/>
        </w:rPr>
        <w:t xml:space="preserve"> занятий в день 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</w:t>
      </w:r>
      <w:r w:rsidR="005A4798">
        <w:rPr>
          <w:rFonts w:eastAsia="Times New Roman"/>
          <w:i/>
          <w:sz w:val="20"/>
          <w:szCs w:val="20"/>
        </w:rPr>
        <w:t xml:space="preserve"> промежуточная аттестация является обязательной,  наличие итоговой  аттестации и текущего контроля определяются разработчиком ДОП</w:t>
      </w:r>
    </w:p>
    <w:p w:rsidR="00DF6A36" w:rsidRDefault="00DF6A3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 можно указать, что образовательный период начинается по мере комплектования групп</w:t>
      </w:r>
    </w:p>
    <w:p w:rsidR="00822EA1" w:rsidRDefault="00822EA1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822EA1" w:rsidRDefault="00822EA1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822EA1" w:rsidRDefault="00822EA1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161E10" w:rsidRDefault="00161E10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color w:val="333333"/>
        </w:rPr>
      </w:pPr>
    </w:p>
    <w:p w:rsidR="00161E10" w:rsidRDefault="00161E10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color w:val="333333"/>
        </w:rPr>
      </w:pPr>
    </w:p>
    <w:p w:rsidR="00161E10" w:rsidRDefault="00161E10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color w:val="333333"/>
        </w:rPr>
      </w:pPr>
    </w:p>
    <w:p w:rsidR="00822EA1" w:rsidRPr="00C779F0" w:rsidRDefault="00822EA1" w:rsidP="00822EA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  <w:r>
        <w:rPr>
          <w:rFonts w:eastAsia="Times New Roman"/>
          <w:b/>
          <w:color w:val="333333"/>
        </w:rPr>
        <w:t xml:space="preserve"> </w:t>
      </w:r>
      <w:r w:rsidRPr="00822EA1">
        <w:rPr>
          <w:rFonts w:eastAsia="Times New Roman"/>
          <w:b/>
          <w:i/>
          <w:color w:val="FF0000"/>
        </w:rPr>
        <w:t xml:space="preserve">(вариант </w:t>
      </w:r>
      <w:r>
        <w:rPr>
          <w:rFonts w:eastAsia="Times New Roman"/>
          <w:b/>
          <w:i/>
          <w:color w:val="FF0000"/>
        </w:rPr>
        <w:t>2</w:t>
      </w:r>
      <w:r w:rsidRPr="00822EA1">
        <w:rPr>
          <w:rFonts w:eastAsia="Times New Roman"/>
          <w:b/>
          <w:i/>
          <w:color w:val="FF0000"/>
        </w:rPr>
        <w:t>)</w:t>
      </w:r>
    </w:p>
    <w:p w:rsidR="00822EA1" w:rsidRPr="00C779F0" w:rsidRDefault="00822EA1" w:rsidP="00822EA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/>
          <w:bCs/>
        </w:rPr>
        <w:t xml:space="preserve">для детей </w:t>
      </w:r>
    </w:p>
    <w:p w:rsidR="00822EA1" w:rsidRPr="00C779F0" w:rsidRDefault="00822EA1" w:rsidP="00822EA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822EA1" w:rsidRPr="00C779F0" w:rsidRDefault="00822EA1" w:rsidP="00822EA1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822EA1" w:rsidRDefault="00822EA1" w:rsidP="00822EA1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822EA1" w:rsidRDefault="00822EA1" w:rsidP="00822EA1">
      <w:pPr>
        <w:ind w:firstLine="567"/>
        <w:jc w:val="center"/>
      </w:pPr>
    </w:p>
    <w:p w:rsidR="00822EA1" w:rsidRPr="00F834AB" w:rsidRDefault="00822EA1" w:rsidP="00822EA1">
      <w:pPr>
        <w:ind w:firstLine="426"/>
        <w:rPr>
          <w:rFonts w:eastAsia="Times New Roman"/>
          <w:i/>
        </w:rPr>
      </w:pPr>
      <w:r w:rsidRPr="00F834AB">
        <w:t>Срок освоения (реализации)  программы</w:t>
      </w:r>
      <w:r w:rsidRPr="00F834AB">
        <w:rPr>
          <w:rFonts w:eastAsia="Times New Roman"/>
          <w:i/>
        </w:rPr>
        <w:t xml:space="preserve"> _____________________________________________(</w:t>
      </w:r>
      <w:r w:rsidRPr="00F834AB">
        <w:rPr>
          <w:rFonts w:eastAsia="Times New Roman"/>
          <w:i/>
          <w:sz w:val="20"/>
          <w:szCs w:val="20"/>
        </w:rPr>
        <w:t>указать в год/месяцах )</w:t>
      </w:r>
    </w:p>
    <w:p w:rsidR="00822EA1" w:rsidRPr="00F834AB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Образовательный период (модуль/триместр..)  по программе осуществляется с__________ по_________и составляет __ недель. </w:t>
      </w:r>
    </w:p>
    <w:p w:rsidR="00822EA1" w:rsidRPr="00F834AB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Каникулярный период____________ недель</w:t>
      </w:r>
    </w:p>
    <w:p w:rsidR="00822EA1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</w:t>
      </w:r>
      <w:r w:rsidR="00721931">
        <w:rPr>
          <w:rFonts w:eastAsia="Times New Roman"/>
        </w:rPr>
        <w:t>Объем</w:t>
      </w:r>
      <w:r w:rsidRPr="00F834AB">
        <w:rPr>
          <w:rFonts w:eastAsia="Times New Roman"/>
        </w:rPr>
        <w:t xml:space="preserve"> образовательной программы _____ часов, из них ______ часов аудиторных</w:t>
      </w:r>
      <w:r>
        <w:rPr>
          <w:rFonts w:eastAsia="Times New Roman"/>
        </w:rPr>
        <w:t xml:space="preserve">/контактные </w:t>
      </w:r>
      <w:r w:rsidRPr="00822EA1">
        <w:rPr>
          <w:rFonts w:eastAsia="Times New Roman"/>
          <w:i/>
          <w:color w:val="FF0000"/>
          <w:sz w:val="20"/>
          <w:szCs w:val="20"/>
        </w:rPr>
        <w:t>(указываются при реализации программы с применением ЭО, ДОТ)</w:t>
      </w:r>
      <w:r w:rsidRPr="00F834AB">
        <w:rPr>
          <w:rFonts w:eastAsia="Times New Roman"/>
        </w:rPr>
        <w:t>, с учетом  подготовки и проведения промежуточной и итоговой аттестаций</w:t>
      </w:r>
      <w:r>
        <w:rPr>
          <w:rFonts w:eastAsia="Times New Roman"/>
        </w:rPr>
        <w:t xml:space="preserve"> </w:t>
      </w:r>
      <w:r w:rsidRPr="00822EA1">
        <w:rPr>
          <w:rFonts w:eastAsia="Times New Roman"/>
          <w:i/>
          <w:color w:val="FF0000"/>
          <w:sz w:val="20"/>
          <w:szCs w:val="20"/>
        </w:rPr>
        <w:t>(при наличии)</w:t>
      </w:r>
      <w:r>
        <w:rPr>
          <w:rFonts w:eastAsia="Times New Roman"/>
        </w:rPr>
        <w:t>;</w:t>
      </w:r>
      <w:r w:rsidR="00721931">
        <w:rPr>
          <w:rFonts w:eastAsia="Times New Roman"/>
        </w:rPr>
        <w:t xml:space="preserve"> </w:t>
      </w:r>
      <w:r>
        <w:rPr>
          <w:rFonts w:eastAsia="Times New Roman"/>
        </w:rPr>
        <w:t xml:space="preserve">СРО __ часов. </w:t>
      </w:r>
    </w:p>
    <w:p w:rsidR="00822EA1" w:rsidRDefault="00822EA1" w:rsidP="00822EA1">
      <w:pPr>
        <w:rPr>
          <w:rFonts w:eastAsia="Times New Roman"/>
        </w:rPr>
      </w:pPr>
      <w:r w:rsidRPr="00F834AB">
        <w:rPr>
          <w:rFonts w:eastAsia="Times New Roman"/>
        </w:rPr>
        <w:t xml:space="preserve"> Продолжительность учебной недели – ____ дня: __________</w:t>
      </w:r>
      <w:r w:rsidR="004B609C">
        <w:rPr>
          <w:rFonts w:eastAsia="Times New Roman"/>
        </w:rPr>
        <w:t>(</w:t>
      </w:r>
      <w:r w:rsidR="004B609C" w:rsidRPr="004B609C">
        <w:rPr>
          <w:rFonts w:eastAsia="Times New Roman"/>
          <w:i/>
          <w:color w:val="FF0000"/>
        </w:rPr>
        <w:t>указать дни недели</w:t>
      </w:r>
      <w:r w:rsidR="004B609C">
        <w:rPr>
          <w:rFonts w:eastAsia="Times New Roman"/>
        </w:rPr>
        <w:t>)</w:t>
      </w:r>
      <w:r w:rsidRPr="00F834AB">
        <w:rPr>
          <w:rFonts w:eastAsia="Times New Roman"/>
        </w:rPr>
        <w:t xml:space="preserve">  с __00 до ____ часов. Количество </w:t>
      </w:r>
      <w:r>
        <w:rPr>
          <w:rFonts w:eastAsia="Times New Roman"/>
        </w:rPr>
        <w:t>учебных часов в день</w:t>
      </w:r>
      <w:r w:rsidRPr="00F834AB">
        <w:rPr>
          <w:rFonts w:eastAsia="Times New Roman"/>
        </w:rPr>
        <w:t xml:space="preserve"> – ___.</w:t>
      </w:r>
      <w:r>
        <w:rPr>
          <w:rFonts w:eastAsia="Times New Roman"/>
        </w:rPr>
        <w:t xml:space="preserve"> Из них аудиторные/контактные*</w:t>
      </w:r>
      <w:r w:rsidR="00AC39FD">
        <w:rPr>
          <w:rFonts w:eastAsia="Times New Roman"/>
        </w:rPr>
        <w:t>__ часов в день</w:t>
      </w:r>
      <w:r w:rsidR="00F07D13">
        <w:rPr>
          <w:rFonts w:eastAsia="Times New Roman"/>
        </w:rPr>
        <w:t>. СРО __ часов в день/часов в неделю; количество часов в день определяется обучающимся самостоятельно</w:t>
      </w:r>
      <w:r w:rsidR="00FF2EB2">
        <w:rPr>
          <w:rFonts w:eastAsia="Times New Roman"/>
        </w:rPr>
        <w:t>.</w:t>
      </w:r>
    </w:p>
    <w:p w:rsidR="00FF2EB2" w:rsidRPr="00FF2EB2" w:rsidRDefault="00FF2EB2" w:rsidP="00822EA1">
      <w:pPr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 xml:space="preserve">1 час – 30/40/45 минут </w:t>
      </w:r>
      <w:r w:rsidRPr="00FF2EB2">
        <w:rPr>
          <w:rFonts w:eastAsia="Times New Roman"/>
          <w:i/>
          <w:color w:val="FF0000"/>
          <w:sz w:val="20"/>
          <w:szCs w:val="20"/>
        </w:rPr>
        <w:t>(указать нужный вариант)</w:t>
      </w:r>
    </w:p>
    <w:p w:rsidR="00822EA1" w:rsidRPr="00F834AB" w:rsidRDefault="00822EA1" w:rsidP="00822EA1">
      <w:pPr>
        <w:widowControl/>
        <w:shd w:val="clear" w:color="auto" w:fill="FFFFFF"/>
        <w:rPr>
          <w:rFonts w:eastAsia="Times New Roman"/>
        </w:rPr>
      </w:pPr>
      <w:r w:rsidRPr="00F834AB">
        <w:rPr>
          <w:rFonts w:eastAsia="Times New Roman"/>
        </w:rPr>
        <w:t xml:space="preserve"> Комплектование групп  с___ ______ 20_г. по___ _____20_г.****</w:t>
      </w:r>
    </w:p>
    <w:p w:rsidR="00AC39FD" w:rsidRPr="00E33574" w:rsidRDefault="00AC39FD" w:rsidP="00AC39FD">
      <w:pPr>
        <w:ind w:firstLine="709"/>
        <w:rPr>
          <w:b/>
          <w:sz w:val="20"/>
          <w:szCs w:val="20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828"/>
        <w:gridCol w:w="1553"/>
        <w:gridCol w:w="1163"/>
        <w:gridCol w:w="1192"/>
        <w:gridCol w:w="5245"/>
        <w:gridCol w:w="1559"/>
        <w:gridCol w:w="1985"/>
      </w:tblGrid>
      <w:tr w:rsidR="00AC39FD" w:rsidRPr="00E33574" w:rsidTr="00AC39FD">
        <w:trPr>
          <w:cantSplit/>
          <w:trHeight w:val="1112"/>
        </w:trPr>
        <w:tc>
          <w:tcPr>
            <w:tcW w:w="509" w:type="dxa"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Месяц</w:t>
            </w:r>
          </w:p>
        </w:tc>
        <w:tc>
          <w:tcPr>
            <w:tcW w:w="828" w:type="dxa"/>
          </w:tcPr>
          <w:p w:rsidR="00AC39FD" w:rsidRPr="00E33574" w:rsidRDefault="00AC39FD" w:rsidP="00AC39FD">
            <w:pPr>
              <w:ind w:hanging="49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Число</w:t>
            </w:r>
          </w:p>
        </w:tc>
        <w:tc>
          <w:tcPr>
            <w:tcW w:w="1553" w:type="dxa"/>
          </w:tcPr>
          <w:p w:rsidR="00AC39FD" w:rsidRPr="00E33574" w:rsidRDefault="00AC39FD" w:rsidP="00AC39FD">
            <w:pPr>
              <w:ind w:firstLine="0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1163" w:type="dxa"/>
          </w:tcPr>
          <w:p w:rsidR="00AC39FD" w:rsidRPr="00E33574" w:rsidRDefault="00AC39FD" w:rsidP="00AC39FD">
            <w:pPr>
              <w:ind w:hanging="21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Форма</w:t>
            </w:r>
          </w:p>
          <w:p w:rsidR="00AC39FD" w:rsidRPr="00E33574" w:rsidRDefault="00AC39FD" w:rsidP="00AC39FD">
            <w:pPr>
              <w:ind w:hanging="21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занятия</w:t>
            </w:r>
          </w:p>
        </w:tc>
        <w:tc>
          <w:tcPr>
            <w:tcW w:w="1192" w:type="dxa"/>
          </w:tcPr>
          <w:p w:rsidR="00AC39FD" w:rsidRPr="00E33574" w:rsidRDefault="00AC39FD" w:rsidP="00AC39FD">
            <w:pPr>
              <w:ind w:firstLine="0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Всего часов</w:t>
            </w:r>
          </w:p>
        </w:tc>
        <w:tc>
          <w:tcPr>
            <w:tcW w:w="5245" w:type="dxa"/>
          </w:tcPr>
          <w:p w:rsidR="00AC39FD" w:rsidRPr="00E33574" w:rsidRDefault="00F07D13" w:rsidP="00AC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модуля/раздела/темы</w:t>
            </w:r>
          </w:p>
        </w:tc>
        <w:tc>
          <w:tcPr>
            <w:tcW w:w="1559" w:type="dxa"/>
          </w:tcPr>
          <w:p w:rsidR="00AC39FD" w:rsidRPr="00E33574" w:rsidRDefault="00AC39FD" w:rsidP="00AC39FD">
            <w:pPr>
              <w:ind w:firstLine="34"/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</w:tcPr>
          <w:p w:rsidR="00AC39FD" w:rsidRPr="00E33574" w:rsidRDefault="00AC39FD" w:rsidP="00AC39FD">
            <w:pPr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Форма</w:t>
            </w:r>
          </w:p>
          <w:p w:rsidR="00AC39FD" w:rsidRPr="00E33574" w:rsidRDefault="00AC39FD" w:rsidP="00AC39FD">
            <w:pPr>
              <w:jc w:val="center"/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контроля</w:t>
            </w:r>
          </w:p>
          <w:p w:rsidR="00AC39FD" w:rsidRPr="00E33574" w:rsidRDefault="00AC39FD" w:rsidP="00AC39FD">
            <w:pPr>
              <w:jc w:val="center"/>
              <w:rPr>
                <w:sz w:val="20"/>
                <w:szCs w:val="20"/>
              </w:rPr>
            </w:pPr>
          </w:p>
        </w:tc>
      </w:tr>
      <w:tr w:rsidR="00AC39FD" w:rsidRPr="00E33574" w:rsidTr="00AC39FD">
        <w:trPr>
          <w:cantSplit/>
          <w:trHeight w:val="277"/>
        </w:trPr>
        <w:tc>
          <w:tcPr>
            <w:tcW w:w="509" w:type="dxa"/>
            <w:vMerge w:val="restart"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Сентябрь</w:t>
            </w: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F07D13" w:rsidP="0016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 по__</w:t>
            </w: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D229A2" w:rsidP="00161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ВК, ТК</w:t>
            </w:r>
          </w:p>
        </w:tc>
      </w:tr>
      <w:tr w:rsidR="00AC39FD" w:rsidRPr="00E33574" w:rsidTr="00AC39FD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</w:tr>
      <w:tr w:rsidR="00AC39FD" w:rsidRPr="00E33574" w:rsidTr="00AC39FD">
        <w:trPr>
          <w:cantSplit/>
          <w:trHeight w:val="655"/>
        </w:trPr>
        <w:tc>
          <w:tcPr>
            <w:tcW w:w="509" w:type="dxa"/>
            <w:vMerge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F07D13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</w:tr>
      <w:tr w:rsidR="00AC39FD" w:rsidRPr="00E33574" w:rsidTr="00AC39FD">
        <w:trPr>
          <w:cantSplit/>
          <w:trHeight w:val="320"/>
        </w:trPr>
        <w:tc>
          <w:tcPr>
            <w:tcW w:w="509" w:type="dxa"/>
            <w:textDirection w:val="btLr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…</w:t>
            </w:r>
          </w:p>
        </w:tc>
        <w:tc>
          <w:tcPr>
            <w:tcW w:w="828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9FD" w:rsidRPr="00E33574" w:rsidRDefault="00AC39FD" w:rsidP="00F07D13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9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C39FD" w:rsidRPr="00E33574" w:rsidRDefault="00AC39FD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Default="00F07D13" w:rsidP="00F07D13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</w:t>
            </w: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vMerge w:val="restart"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  <w:r w:rsidRPr="00E33574">
              <w:rPr>
                <w:sz w:val="20"/>
                <w:szCs w:val="20"/>
              </w:rPr>
              <w:t>Май</w:t>
            </w: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F07D13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F07D13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AC39FD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F07D13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  <w:tr w:rsidR="00F07D13" w:rsidRPr="00E33574" w:rsidTr="00161E10">
        <w:trPr>
          <w:cantSplit/>
          <w:trHeight w:val="320"/>
        </w:trPr>
        <w:tc>
          <w:tcPr>
            <w:tcW w:w="509" w:type="dxa"/>
            <w:vMerge/>
            <w:textDirection w:val="btLr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F07D13" w:rsidRPr="00F07D13" w:rsidRDefault="00F07D13" w:rsidP="00F07D13">
            <w:pPr>
              <w:ind w:firstLine="0"/>
              <w:rPr>
                <w:b/>
                <w:sz w:val="20"/>
                <w:szCs w:val="20"/>
              </w:rPr>
            </w:pPr>
            <w:r w:rsidRPr="00F07D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92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07D13" w:rsidRPr="00E33574" w:rsidRDefault="00F07D13" w:rsidP="00161E10">
            <w:pPr>
              <w:rPr>
                <w:sz w:val="20"/>
                <w:szCs w:val="20"/>
              </w:rPr>
            </w:pPr>
          </w:p>
        </w:tc>
      </w:tr>
    </w:tbl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jc w:val="center"/>
        <w:rPr>
          <w:rFonts w:eastAsia="Times New Roman"/>
          <w:sz w:val="28"/>
          <w:szCs w:val="28"/>
        </w:rPr>
      </w:pPr>
    </w:p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p w:rsidR="00161E10" w:rsidRPr="00C779F0" w:rsidRDefault="00161E10" w:rsidP="00161E10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t>Календарный учебный график</w:t>
      </w:r>
      <w:r>
        <w:rPr>
          <w:rFonts w:eastAsia="Times New Roman"/>
          <w:b/>
          <w:color w:val="333333"/>
        </w:rPr>
        <w:t xml:space="preserve"> </w:t>
      </w:r>
      <w:r w:rsidRPr="00822EA1">
        <w:rPr>
          <w:rFonts w:eastAsia="Times New Roman"/>
          <w:b/>
          <w:i/>
          <w:color w:val="FF0000"/>
        </w:rPr>
        <w:t xml:space="preserve">(вариант </w:t>
      </w:r>
      <w:r>
        <w:rPr>
          <w:rFonts w:eastAsia="Times New Roman"/>
          <w:b/>
          <w:i/>
          <w:color w:val="FF0000"/>
        </w:rPr>
        <w:t>3</w:t>
      </w:r>
      <w:r w:rsidRPr="00822EA1">
        <w:rPr>
          <w:rFonts w:eastAsia="Times New Roman"/>
          <w:b/>
          <w:i/>
          <w:color w:val="FF0000"/>
        </w:rPr>
        <w:t>)</w:t>
      </w:r>
    </w:p>
    <w:p w:rsidR="00161E10" w:rsidRPr="00C779F0" w:rsidRDefault="00161E10" w:rsidP="00161E10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/>
          <w:bCs/>
        </w:rPr>
        <w:t xml:space="preserve">для детей </w:t>
      </w:r>
    </w:p>
    <w:p w:rsidR="00161E10" w:rsidRPr="00C779F0" w:rsidRDefault="00161E10" w:rsidP="00161E10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161E10" w:rsidRPr="00C779F0" w:rsidRDefault="00161E10" w:rsidP="00161E10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161E10" w:rsidRDefault="00161E10" w:rsidP="00161E10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p w:rsidR="00721931" w:rsidRDefault="00721931" w:rsidP="00D977E6">
      <w:pPr>
        <w:jc w:val="center"/>
        <w:rPr>
          <w:rFonts w:eastAsia="Times New Roman"/>
          <w:sz w:val="28"/>
          <w:szCs w:val="28"/>
        </w:rPr>
      </w:pPr>
    </w:p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161E10" w:rsidTr="00161E10">
        <w:tc>
          <w:tcPr>
            <w:tcW w:w="2112" w:type="dxa"/>
            <w:vMerge w:val="restart"/>
          </w:tcPr>
          <w:p w:rsidR="00161E10" w:rsidRPr="00451457" w:rsidRDefault="00161E10" w:rsidP="00161E10">
            <w:pPr>
              <w:pStyle w:val="Default"/>
              <w:jc w:val="center"/>
            </w:pPr>
            <w:r w:rsidRPr="00451457">
              <w:t xml:space="preserve">Сроки реализации, </w:t>
            </w:r>
          </w:p>
          <w:p w:rsidR="00161E10" w:rsidRPr="00451457" w:rsidRDefault="00161E10" w:rsidP="00161E10">
            <w:pPr>
              <w:pStyle w:val="Default"/>
              <w:jc w:val="center"/>
            </w:pPr>
            <w:r w:rsidRPr="00451457">
              <w:t xml:space="preserve">кол-во </w:t>
            </w:r>
          </w:p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учебных недель </w:t>
            </w:r>
          </w:p>
        </w:tc>
        <w:tc>
          <w:tcPr>
            <w:tcW w:w="10561" w:type="dxa"/>
            <w:gridSpan w:val="5"/>
          </w:tcPr>
          <w:p w:rsidR="00161E10" w:rsidRPr="00451457" w:rsidRDefault="00161E10" w:rsidP="00161E10">
            <w:pPr>
              <w:pStyle w:val="Default"/>
              <w:jc w:val="center"/>
            </w:pPr>
            <w:r w:rsidRPr="00451457">
              <w:t xml:space="preserve">Сроки реализации модуля (предмета), </w:t>
            </w:r>
          </w:p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количество часов в неделю </w:t>
            </w:r>
          </w:p>
        </w:tc>
        <w:tc>
          <w:tcPr>
            <w:tcW w:w="2113" w:type="dxa"/>
            <w:vMerge w:val="restart"/>
          </w:tcPr>
          <w:p w:rsidR="00161E10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Режим занятий</w:t>
            </w:r>
          </w:p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161E10" w:rsidTr="00161E10">
        <w:tc>
          <w:tcPr>
            <w:tcW w:w="2112" w:type="dxa"/>
            <w:vMerge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Модуль 1/</w:t>
            </w:r>
          </w:p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Предмет 1</w:t>
            </w:r>
          </w:p>
        </w:tc>
        <w:tc>
          <w:tcPr>
            <w:tcW w:w="2112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2</w:t>
            </w:r>
            <w:r w:rsidRPr="00451457">
              <w:rPr>
                <w:rFonts w:eastAsia="Times New Roman"/>
              </w:rPr>
              <w:t>/ Предмет 2</w:t>
            </w:r>
          </w:p>
        </w:tc>
        <w:tc>
          <w:tcPr>
            <w:tcW w:w="2112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3</w:t>
            </w:r>
            <w:r w:rsidRPr="00451457">
              <w:rPr>
                <w:rFonts w:eastAsia="Times New Roman"/>
              </w:rPr>
              <w:t>/ Предмет 3</w:t>
            </w:r>
          </w:p>
        </w:tc>
        <w:tc>
          <w:tcPr>
            <w:tcW w:w="2112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4</w:t>
            </w:r>
            <w:r w:rsidRPr="00451457">
              <w:rPr>
                <w:rFonts w:eastAsia="Times New Roman"/>
              </w:rPr>
              <w:t>/ Предмет 4</w:t>
            </w:r>
          </w:p>
        </w:tc>
        <w:tc>
          <w:tcPr>
            <w:tcW w:w="2113" w:type="dxa"/>
          </w:tcPr>
          <w:p w:rsidR="00161E10" w:rsidRPr="00451457" w:rsidRDefault="00161E10" w:rsidP="00161E10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Модуль </w:t>
            </w:r>
            <w:r w:rsidRPr="00451457">
              <w:rPr>
                <w:rFonts w:eastAsia="Times New Roman"/>
                <w:lang w:val="en-US"/>
              </w:rPr>
              <w:t>N</w:t>
            </w:r>
            <w:r w:rsidRPr="00451457">
              <w:rPr>
                <w:rFonts w:eastAsia="Times New Roman"/>
              </w:rPr>
              <w:t>/ Предмет 5</w:t>
            </w:r>
          </w:p>
        </w:tc>
        <w:tc>
          <w:tcPr>
            <w:tcW w:w="2113" w:type="dxa"/>
            <w:vMerge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161E10" w:rsidTr="00161E10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Учебный период</w:t>
            </w:r>
          </w:p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  <w:lang w:val="en-US"/>
              </w:rPr>
              <w:t>C</w:t>
            </w:r>
            <w:r w:rsidRPr="00451457">
              <w:rPr>
                <w:rFonts w:eastAsia="Times New Roman"/>
              </w:rPr>
              <w:t xml:space="preserve"> 01.09.24г.</w:t>
            </w:r>
          </w:p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по </w:t>
            </w:r>
            <w:r w:rsidR="00451457" w:rsidRPr="00451457">
              <w:rPr>
                <w:rFonts w:eastAsia="Times New Roman"/>
              </w:rPr>
              <w:t>20</w:t>
            </w:r>
            <w:r w:rsidRPr="00451457">
              <w:rPr>
                <w:rFonts w:eastAsia="Times New Roman"/>
              </w:rPr>
              <w:t>.</w:t>
            </w:r>
            <w:r w:rsidR="00FF2EB2" w:rsidRPr="00451457">
              <w:rPr>
                <w:rFonts w:eastAsia="Times New Roman"/>
              </w:rPr>
              <w:t>12</w:t>
            </w:r>
            <w:r w:rsidRPr="00451457">
              <w:rPr>
                <w:rFonts w:eastAsia="Times New Roman"/>
              </w:rPr>
              <w:t>.2</w:t>
            </w:r>
            <w:r w:rsidR="00FF2EB2" w:rsidRPr="00451457">
              <w:rPr>
                <w:rFonts w:eastAsia="Times New Roman"/>
              </w:rPr>
              <w:t>4</w:t>
            </w:r>
            <w:r w:rsidRPr="00451457">
              <w:rPr>
                <w:rFonts w:eastAsia="Times New Roman"/>
              </w:rPr>
              <w:t>г.</w:t>
            </w:r>
          </w:p>
          <w:p w:rsidR="00161E10" w:rsidRPr="00451457" w:rsidRDefault="00FF2EB2" w:rsidP="00451457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1</w:t>
            </w:r>
            <w:r w:rsidR="00451457" w:rsidRPr="00451457">
              <w:rPr>
                <w:rFonts w:eastAsia="Times New Roman"/>
              </w:rPr>
              <w:t>4</w:t>
            </w:r>
            <w:r w:rsidR="00161E10" w:rsidRPr="00451457">
              <w:rPr>
                <w:rFonts w:eastAsia="Times New Roman"/>
              </w:rPr>
              <w:t xml:space="preserve"> недель</w:t>
            </w:r>
          </w:p>
        </w:tc>
        <w:tc>
          <w:tcPr>
            <w:tcW w:w="2112" w:type="dxa"/>
          </w:tcPr>
          <w:p w:rsidR="00FF2EB2" w:rsidRPr="00451457" w:rsidRDefault="00FF2EB2" w:rsidP="00FF2EB2">
            <w:pPr>
              <w:pStyle w:val="Default"/>
              <w:jc w:val="center"/>
            </w:pPr>
            <w:r w:rsidRPr="00451457">
              <w:t xml:space="preserve">01.09–30.09, </w:t>
            </w:r>
          </w:p>
          <w:p w:rsidR="00FF2EB2" w:rsidRPr="00451457" w:rsidRDefault="00FF2EB2" w:rsidP="00FF2EB2">
            <w:pPr>
              <w:ind w:firstLine="0"/>
              <w:jc w:val="center"/>
            </w:pPr>
            <w:r w:rsidRPr="00451457">
              <w:t>4 недели,</w:t>
            </w:r>
          </w:p>
          <w:p w:rsidR="00161E10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2 часа в неделю </w:t>
            </w:r>
          </w:p>
        </w:tc>
        <w:tc>
          <w:tcPr>
            <w:tcW w:w="2112" w:type="dxa"/>
          </w:tcPr>
          <w:p w:rsidR="00161E10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 xml:space="preserve">01.10 </w:t>
            </w:r>
            <w:r w:rsidR="00451457" w:rsidRPr="00451457">
              <w:rPr>
                <w:rFonts w:eastAsia="Times New Roman"/>
              </w:rPr>
              <w:t>–</w:t>
            </w:r>
            <w:r w:rsidRPr="00451457">
              <w:rPr>
                <w:rFonts w:eastAsia="Times New Roman"/>
              </w:rPr>
              <w:t xml:space="preserve"> </w:t>
            </w:r>
            <w:r w:rsidR="00451457" w:rsidRPr="00451457">
              <w:rPr>
                <w:rFonts w:eastAsia="Times New Roman"/>
              </w:rPr>
              <w:t>20.12,</w:t>
            </w:r>
          </w:p>
          <w:p w:rsidR="00451457" w:rsidRPr="00451457" w:rsidRDefault="00451457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10 недель</w:t>
            </w:r>
          </w:p>
        </w:tc>
        <w:tc>
          <w:tcPr>
            <w:tcW w:w="2112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161E10" w:rsidRPr="00451457" w:rsidRDefault="00161E10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161E10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2 занятия в неделю по 2 часа 1 занятие</w:t>
            </w:r>
          </w:p>
        </w:tc>
      </w:tr>
      <w:tr w:rsidR="00FF2EB2" w:rsidTr="001B3397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С__ по__</w:t>
            </w:r>
          </w:p>
          <w:p w:rsidR="00451457" w:rsidRPr="00451457" w:rsidRDefault="00451457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_недели</w:t>
            </w:r>
          </w:p>
        </w:tc>
        <w:tc>
          <w:tcPr>
            <w:tcW w:w="10561" w:type="dxa"/>
            <w:gridSpan w:val="5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2113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FF2EB2" w:rsidTr="001B3397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С__ по__</w:t>
            </w:r>
          </w:p>
        </w:tc>
        <w:tc>
          <w:tcPr>
            <w:tcW w:w="12674" w:type="dxa"/>
            <w:gridSpan w:val="6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Каникулы</w:t>
            </w:r>
          </w:p>
        </w:tc>
      </w:tr>
      <w:tr w:rsidR="00FF2EB2" w:rsidTr="00161E10"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Учебный период</w:t>
            </w:r>
          </w:p>
          <w:p w:rsidR="00FF2EB2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  <w:lang w:val="en-US"/>
              </w:rPr>
              <w:t>C</w:t>
            </w:r>
            <w:r w:rsidRPr="00451457">
              <w:rPr>
                <w:rFonts w:eastAsia="Times New Roman"/>
              </w:rPr>
              <w:t xml:space="preserve"> 01.02.25г.</w:t>
            </w:r>
          </w:p>
          <w:p w:rsidR="00FF2EB2" w:rsidRPr="00451457" w:rsidRDefault="00FF2EB2" w:rsidP="00FF2EB2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по 31.05.25г</w:t>
            </w:r>
          </w:p>
        </w:tc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2" w:type="dxa"/>
          </w:tcPr>
          <w:p w:rsidR="00FF2EB2" w:rsidRPr="00451457" w:rsidRDefault="00FF2EB2" w:rsidP="00FF2EB2">
            <w:pPr>
              <w:pStyle w:val="Default"/>
              <w:jc w:val="center"/>
            </w:pPr>
            <w:r w:rsidRPr="00451457">
              <w:t xml:space="preserve">01.02–-1.03, </w:t>
            </w:r>
          </w:p>
          <w:p w:rsidR="00FF2EB2" w:rsidRPr="00451457" w:rsidRDefault="00FF2EB2" w:rsidP="00FF2EB2">
            <w:pPr>
              <w:ind w:firstLine="0"/>
              <w:jc w:val="center"/>
            </w:pPr>
            <w:r w:rsidRPr="00451457">
              <w:t>3 недели,</w:t>
            </w:r>
          </w:p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t>2 часа в неделю</w:t>
            </w:r>
          </w:p>
        </w:tc>
        <w:tc>
          <w:tcPr>
            <w:tcW w:w="2112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113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FF2EB2" w:rsidTr="001B3397">
        <w:tc>
          <w:tcPr>
            <w:tcW w:w="2112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61" w:type="dxa"/>
            <w:gridSpan w:val="5"/>
          </w:tcPr>
          <w:p w:rsidR="00FF2EB2" w:rsidRPr="00451457" w:rsidRDefault="00FF2EB2" w:rsidP="00FF2EB2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ИТОГОВАЯ АТТЕСТАЦИЯ</w:t>
            </w:r>
          </w:p>
        </w:tc>
        <w:tc>
          <w:tcPr>
            <w:tcW w:w="2113" w:type="dxa"/>
          </w:tcPr>
          <w:p w:rsidR="00FF2EB2" w:rsidRPr="00451457" w:rsidRDefault="00FF2EB2" w:rsidP="00D977E6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161E10" w:rsidRDefault="00161E10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D977E6">
      <w:pPr>
        <w:jc w:val="center"/>
        <w:rPr>
          <w:rFonts w:eastAsia="Times New Roman"/>
          <w:sz w:val="28"/>
          <w:szCs w:val="28"/>
        </w:rPr>
      </w:pPr>
    </w:p>
    <w:p w:rsidR="000268EE" w:rsidRPr="00C779F0" w:rsidRDefault="000268EE" w:rsidP="000268EE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  <w:r>
        <w:rPr>
          <w:rFonts w:eastAsia="Times New Roman"/>
          <w:b/>
          <w:color w:val="333333"/>
        </w:rPr>
        <w:t xml:space="preserve"> </w:t>
      </w:r>
      <w:r w:rsidRPr="00822EA1">
        <w:rPr>
          <w:rFonts w:eastAsia="Times New Roman"/>
          <w:b/>
          <w:i/>
          <w:color w:val="FF0000"/>
        </w:rPr>
        <w:t xml:space="preserve">(вариант </w:t>
      </w:r>
      <w:r>
        <w:rPr>
          <w:rFonts w:eastAsia="Times New Roman"/>
          <w:b/>
          <w:i/>
          <w:color w:val="FF0000"/>
        </w:rPr>
        <w:t>4 – удобный для программ, реализующихся в течение нескольких лет</w:t>
      </w:r>
      <w:r w:rsidRPr="00822EA1">
        <w:rPr>
          <w:rFonts w:eastAsia="Times New Roman"/>
          <w:b/>
          <w:i/>
          <w:color w:val="FF0000"/>
        </w:rPr>
        <w:t>)</w:t>
      </w:r>
    </w:p>
    <w:p w:rsidR="000268EE" w:rsidRPr="00C779F0" w:rsidRDefault="000268EE" w:rsidP="000268EE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/>
          <w:bCs/>
        </w:rPr>
        <w:t xml:space="preserve">для детей </w:t>
      </w:r>
    </w:p>
    <w:p w:rsidR="000268EE" w:rsidRPr="00C779F0" w:rsidRDefault="000268EE" w:rsidP="000268EE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0268EE" w:rsidRPr="00C779F0" w:rsidRDefault="000268EE" w:rsidP="000268EE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0268EE" w:rsidRDefault="000268EE" w:rsidP="000268EE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0268EE" w:rsidRDefault="000268EE" w:rsidP="000268EE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0268EE">
      <w:pPr>
        <w:jc w:val="center"/>
        <w:rPr>
          <w:rFonts w:eastAsia="Times New Roman"/>
          <w:sz w:val="28"/>
          <w:szCs w:val="28"/>
        </w:rPr>
      </w:pPr>
    </w:p>
    <w:p w:rsidR="000268EE" w:rsidRDefault="000268EE" w:rsidP="000268EE">
      <w:pPr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6"/>
        <w:gridCol w:w="2493"/>
        <w:gridCol w:w="1710"/>
        <w:gridCol w:w="1863"/>
        <w:gridCol w:w="1747"/>
        <w:gridCol w:w="1735"/>
        <w:gridCol w:w="1722"/>
        <w:gridCol w:w="1760"/>
      </w:tblGrid>
      <w:tr w:rsidR="000268EE" w:rsidTr="000268EE">
        <w:tc>
          <w:tcPr>
            <w:tcW w:w="1756" w:type="dxa"/>
            <w:vMerge w:val="restart"/>
          </w:tcPr>
          <w:p w:rsidR="000268EE" w:rsidRDefault="000268EE" w:rsidP="000268EE">
            <w:pPr>
              <w:ind w:firstLine="0"/>
              <w:jc w:val="center"/>
            </w:pPr>
            <w:r>
              <w:t>Год обучения</w:t>
            </w:r>
          </w:p>
        </w:tc>
        <w:tc>
          <w:tcPr>
            <w:tcW w:w="2493" w:type="dxa"/>
            <w:vMerge w:val="restart"/>
          </w:tcPr>
          <w:p w:rsidR="000268EE" w:rsidRPr="00451457" w:rsidRDefault="000268EE" w:rsidP="000268EE">
            <w:pPr>
              <w:ind w:firstLine="0"/>
              <w:jc w:val="center"/>
              <w:rPr>
                <w:rFonts w:eastAsia="Times New Roman"/>
              </w:rPr>
            </w:pPr>
            <w:r>
              <w:t>/модуль/этап</w:t>
            </w:r>
          </w:p>
        </w:tc>
        <w:tc>
          <w:tcPr>
            <w:tcW w:w="3573" w:type="dxa"/>
            <w:gridSpan w:val="2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t>Учебный период</w:t>
            </w:r>
            <w:r w:rsidRPr="00451457">
              <w:t xml:space="preserve"> </w:t>
            </w:r>
          </w:p>
        </w:tc>
        <w:tc>
          <w:tcPr>
            <w:tcW w:w="5204" w:type="dxa"/>
            <w:gridSpan w:val="3"/>
            <w:vMerge w:val="restart"/>
          </w:tcPr>
          <w:p w:rsidR="000268EE" w:rsidRPr="000268EE" w:rsidRDefault="000268EE" w:rsidP="000268EE">
            <w:pPr>
              <w:ind w:firstLine="0"/>
              <w:jc w:val="center"/>
              <w:rPr>
                <w:rFonts w:eastAsia="Times New Roman"/>
                <w:i/>
                <w:color w:val="FF0000"/>
              </w:rPr>
            </w:pPr>
            <w:r>
              <w:rPr>
                <w:rFonts w:eastAsia="Times New Roman"/>
              </w:rPr>
              <w:t xml:space="preserve">Количество </w:t>
            </w:r>
            <w:r w:rsidRPr="000268EE">
              <w:rPr>
                <w:rFonts w:eastAsia="Times New Roman"/>
                <w:i/>
                <w:color w:val="FF0000"/>
              </w:rPr>
              <w:t>(в соответствии с календарем)</w:t>
            </w:r>
          </w:p>
          <w:p w:rsidR="000268EE" w:rsidRPr="00451457" w:rsidRDefault="000268EE" w:rsidP="000268EE">
            <w:pPr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  <w:vMerge w:val="restart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Режим занятий</w:t>
            </w:r>
          </w:p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</w:t>
            </w: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завершения</w:t>
            </w:r>
          </w:p>
        </w:tc>
        <w:tc>
          <w:tcPr>
            <w:tcW w:w="5204" w:type="dxa"/>
            <w:gridSpan w:val="3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  <w:vMerge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год</w:t>
            </w: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Модуль 1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pStyle w:val="Default"/>
              <w:jc w:val="center"/>
            </w:pPr>
            <w:r w:rsidRPr="00451457">
              <w:t xml:space="preserve">01.09–30.09, </w:t>
            </w:r>
          </w:p>
          <w:p w:rsidR="000268EE" w:rsidRPr="00451457" w:rsidRDefault="000268EE" w:rsidP="00B047E4">
            <w:pPr>
              <w:ind w:firstLine="0"/>
              <w:jc w:val="center"/>
            </w:pPr>
            <w:r w:rsidRPr="00451457">
              <w:t>4 недели,</w:t>
            </w:r>
          </w:p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t xml:space="preserve">2 часа в неделю </w:t>
            </w: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01.10 – 20.12,</w:t>
            </w:r>
          </w:p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10 недель</w:t>
            </w:r>
          </w:p>
        </w:tc>
        <w:tc>
          <w:tcPr>
            <w:tcW w:w="1747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учебных недель</w:t>
            </w: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Учебных дней</w:t>
            </w: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учебных часов</w:t>
            </w: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2 занятия в неделю по 2 часа 1 занятие</w:t>
            </w:r>
            <w:r w:rsidR="000D74CF">
              <w:rPr>
                <w:rFonts w:eastAsia="Times New Roman"/>
              </w:rPr>
              <w:t xml:space="preserve"> (30/40/45/90 минут)*</w:t>
            </w: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0268EE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Модуль 2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0D74CF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Модуль </w:t>
            </w:r>
            <w:r w:rsidR="000D74CF">
              <w:rPr>
                <w:rFonts w:eastAsia="Times New Roman"/>
              </w:rPr>
              <w:t>3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D74CF" w:rsidTr="000268EE">
        <w:tc>
          <w:tcPr>
            <w:tcW w:w="1756" w:type="dxa"/>
          </w:tcPr>
          <w:p w:rsidR="000D74CF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D74CF" w:rsidRDefault="000D74CF" w:rsidP="000D74CF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1710" w:type="dxa"/>
          </w:tcPr>
          <w:p w:rsidR="000D74CF" w:rsidRPr="00451457" w:rsidRDefault="000D74CF" w:rsidP="00B047E4">
            <w:pPr>
              <w:pStyle w:val="Default"/>
              <w:jc w:val="center"/>
            </w:pPr>
          </w:p>
        </w:tc>
        <w:tc>
          <w:tcPr>
            <w:tcW w:w="1863" w:type="dxa"/>
          </w:tcPr>
          <w:p w:rsidR="000D74CF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D74CF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D74CF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D74CF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D74CF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37" w:type="dxa"/>
            <w:gridSpan w:val="6"/>
          </w:tcPr>
          <w:p w:rsidR="000268EE" w:rsidRPr="00451457" w:rsidRDefault="000268EE" w:rsidP="000D74CF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Каникулы</w:t>
            </w:r>
            <w:r w:rsidR="000D74CF">
              <w:rPr>
                <w:rFonts w:eastAsia="Times New Roman"/>
              </w:rPr>
              <w:t xml:space="preserve"> с___ по______</w:t>
            </w:r>
          </w:p>
        </w:tc>
      </w:tr>
      <w:tr w:rsidR="000268EE" w:rsidTr="000268EE">
        <w:tc>
          <w:tcPr>
            <w:tcW w:w="1756" w:type="dxa"/>
          </w:tcPr>
          <w:p w:rsidR="000268EE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год</w:t>
            </w:r>
          </w:p>
        </w:tc>
        <w:tc>
          <w:tcPr>
            <w:tcW w:w="2493" w:type="dxa"/>
          </w:tcPr>
          <w:p w:rsidR="000268EE" w:rsidRPr="00451457" w:rsidRDefault="000D74CF" w:rsidP="000D74CF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Модуль 4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D74CF" w:rsidP="00B047E4">
            <w:pPr>
              <w:ind w:firstLine="0"/>
              <w:jc w:val="center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0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863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47" w:type="dxa"/>
          </w:tcPr>
          <w:p w:rsidR="000268EE" w:rsidRPr="00451457" w:rsidRDefault="000268EE" w:rsidP="00B047E4">
            <w:pPr>
              <w:pStyle w:val="Default"/>
              <w:jc w:val="center"/>
            </w:pPr>
          </w:p>
        </w:tc>
        <w:tc>
          <w:tcPr>
            <w:tcW w:w="1735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22" w:type="dxa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0268EE" w:rsidTr="000268EE">
        <w:tc>
          <w:tcPr>
            <w:tcW w:w="1756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493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77" w:type="dxa"/>
            <w:gridSpan w:val="5"/>
          </w:tcPr>
          <w:p w:rsidR="000268EE" w:rsidRPr="00451457" w:rsidRDefault="000268EE" w:rsidP="00B047E4">
            <w:pPr>
              <w:ind w:firstLine="0"/>
              <w:jc w:val="left"/>
              <w:rPr>
                <w:rFonts w:eastAsia="Times New Roman"/>
              </w:rPr>
            </w:pPr>
            <w:r w:rsidRPr="00451457">
              <w:rPr>
                <w:rFonts w:eastAsia="Times New Roman"/>
              </w:rPr>
              <w:t>ИТОГОВАЯ АТТЕСТАЦИЯ</w:t>
            </w:r>
          </w:p>
        </w:tc>
        <w:tc>
          <w:tcPr>
            <w:tcW w:w="1760" w:type="dxa"/>
          </w:tcPr>
          <w:p w:rsidR="000268EE" w:rsidRPr="00451457" w:rsidRDefault="000268EE" w:rsidP="00B047E4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0268EE" w:rsidRPr="000D74CF" w:rsidRDefault="000D74CF" w:rsidP="000D74CF">
      <w:pPr>
        <w:ind w:left="400" w:firstLine="0"/>
        <w:jc w:val="left"/>
        <w:rPr>
          <w:rFonts w:eastAsia="Times New Roman"/>
          <w:i/>
          <w:color w:val="FF0000"/>
          <w:sz w:val="20"/>
          <w:szCs w:val="20"/>
        </w:rPr>
      </w:pPr>
      <w:r w:rsidRPr="000D74CF">
        <w:rPr>
          <w:rFonts w:eastAsia="Times New Roman"/>
          <w:i/>
          <w:color w:val="FF0000"/>
          <w:sz w:val="20"/>
          <w:szCs w:val="20"/>
        </w:rPr>
        <w:t>*Указать в соответствии с требованиями САНПИНА</w:t>
      </w:r>
    </w:p>
    <w:p w:rsidR="000268EE" w:rsidRPr="000D74CF" w:rsidRDefault="000268EE" w:rsidP="00D977E6">
      <w:pPr>
        <w:jc w:val="center"/>
        <w:rPr>
          <w:rFonts w:eastAsia="Times New Roman"/>
          <w:i/>
          <w:color w:val="FF0000"/>
          <w:sz w:val="20"/>
          <w:szCs w:val="20"/>
        </w:rPr>
      </w:pPr>
    </w:p>
    <w:p w:rsidR="00C63469" w:rsidRPr="000D74CF" w:rsidRDefault="00C63469" w:rsidP="00D977E6">
      <w:pPr>
        <w:jc w:val="center"/>
        <w:rPr>
          <w:rFonts w:eastAsia="Times New Roman"/>
          <w:i/>
          <w:color w:val="FF0000"/>
          <w:sz w:val="20"/>
          <w:szCs w:val="20"/>
        </w:rPr>
        <w:sectPr w:rsidR="00C63469" w:rsidRPr="000D74CF" w:rsidSect="00F07D1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63469" w:rsidRPr="00CF45A2" w:rsidRDefault="00C63469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lastRenderedPageBreak/>
        <w:t>Содержание разделов/модулей</w:t>
      </w:r>
    </w:p>
    <w:p w:rsidR="00237D11" w:rsidRPr="002F431C" w:rsidRDefault="00C63469" w:rsidP="00402165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 xml:space="preserve">Содержание этой части </w:t>
      </w:r>
      <w:r w:rsidR="002F431C">
        <w:rPr>
          <w:rFonts w:eastAsia="Times New Roman"/>
          <w:i/>
          <w:color w:val="FF0000"/>
          <w:sz w:val="20"/>
          <w:szCs w:val="20"/>
        </w:rPr>
        <w:t>ДОП</w:t>
      </w:r>
      <w:r w:rsidRPr="002F431C">
        <w:rPr>
          <w:rFonts w:eastAsia="Times New Roman"/>
          <w:i/>
          <w:color w:val="FF0000"/>
          <w:sz w:val="20"/>
          <w:szCs w:val="20"/>
        </w:rPr>
        <w:t xml:space="preserve"> может быть представлено в виде краткой текстовой характеристики теоретических и практических видов занятий каждого</w:t>
      </w:r>
      <w:r w:rsidR="00237D11" w:rsidRPr="002F431C">
        <w:rPr>
          <w:rFonts w:eastAsia="Times New Roman"/>
          <w:i/>
          <w:color w:val="FF0000"/>
          <w:sz w:val="20"/>
          <w:szCs w:val="20"/>
        </w:rPr>
        <w:t xml:space="preserve"> модуля,</w:t>
      </w:r>
      <w:r w:rsidRPr="002F431C">
        <w:rPr>
          <w:rFonts w:eastAsia="Times New Roman"/>
          <w:i/>
          <w:color w:val="FF0000"/>
          <w:sz w:val="20"/>
          <w:szCs w:val="20"/>
        </w:rPr>
        <w:t xml:space="preserve"> раздела и темы, включая самостоятельную работу обучающихся</w:t>
      </w:r>
      <w:r w:rsidR="00237D11" w:rsidRPr="002F431C">
        <w:rPr>
          <w:rFonts w:eastAsia="Times New Roman"/>
          <w:i/>
          <w:color w:val="FF0000"/>
          <w:sz w:val="20"/>
          <w:szCs w:val="20"/>
        </w:rPr>
        <w:t>. При описании темы дается ее название, излагаются основные вопросы содержания: отдельно по теоретической и практической части. Указывается форма организации образовательного процесса по теме и используемые технологии.</w:t>
      </w:r>
    </w:p>
    <w:p w:rsidR="00C63469" w:rsidRPr="002F431C" w:rsidRDefault="00237D11" w:rsidP="00237D1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>Содержание Программы</w:t>
      </w:r>
      <w:r w:rsidR="00FA7B96" w:rsidRPr="002F431C">
        <w:rPr>
          <w:rFonts w:eastAsia="Times New Roman"/>
          <w:i/>
          <w:color w:val="FF0000"/>
          <w:sz w:val="20"/>
          <w:szCs w:val="20"/>
        </w:rPr>
        <w:t xml:space="preserve"> </w:t>
      </w:r>
      <w:r w:rsidRPr="002F431C">
        <w:rPr>
          <w:rFonts w:eastAsia="Times New Roman"/>
          <w:i/>
          <w:color w:val="FF0000"/>
          <w:sz w:val="20"/>
          <w:szCs w:val="20"/>
        </w:rPr>
        <w:t xml:space="preserve">может быть представлено 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в виде таблицы, включающей описание каждого раздела (модуля) и темы (на усмотрение разработчика). Обратите внимание</w:t>
      </w:r>
      <w:r w:rsidR="00FA7B96" w:rsidRPr="002F431C">
        <w:rPr>
          <w:rFonts w:eastAsia="Times New Roman"/>
          <w:i/>
          <w:color w:val="FF0000"/>
          <w:sz w:val="20"/>
          <w:szCs w:val="20"/>
        </w:rPr>
        <w:t xml:space="preserve"> на то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, что</w:t>
      </w:r>
      <w:r w:rsidR="00FA7B96" w:rsidRPr="002F431C">
        <w:rPr>
          <w:rFonts w:eastAsia="Times New Roman"/>
          <w:i/>
          <w:color w:val="FF0000"/>
          <w:sz w:val="20"/>
          <w:szCs w:val="20"/>
        </w:rPr>
        <w:t>бы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 xml:space="preserve"> изложение содержания разделов (модулей) и тем соответствова</w:t>
      </w:r>
      <w:r w:rsidR="00107D62">
        <w:rPr>
          <w:rFonts w:eastAsia="Times New Roman"/>
          <w:i/>
          <w:color w:val="FF0000"/>
          <w:sz w:val="20"/>
          <w:szCs w:val="20"/>
        </w:rPr>
        <w:t>ло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 xml:space="preserve"> порядку их представления в УП. При </w:t>
      </w:r>
      <w:r w:rsidR="00107D62">
        <w:rPr>
          <w:rFonts w:eastAsia="Times New Roman"/>
          <w:i/>
          <w:color w:val="FF0000"/>
          <w:sz w:val="20"/>
          <w:szCs w:val="20"/>
        </w:rPr>
        <w:t xml:space="preserve"> формировании УП и 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описании содержания программы важно оценить его соответствие</w:t>
      </w:r>
      <w:r w:rsidR="00550758" w:rsidRPr="002F431C">
        <w:rPr>
          <w:rFonts w:eastAsia="Times New Roman"/>
          <w:i/>
          <w:color w:val="FF0000"/>
          <w:sz w:val="20"/>
          <w:szCs w:val="20"/>
        </w:rPr>
        <w:t xml:space="preserve"> направленности Программы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 xml:space="preserve"> цели и задачам Программы</w:t>
      </w:r>
      <w:r w:rsidR="00107D62">
        <w:rPr>
          <w:rFonts w:eastAsia="Times New Roman"/>
          <w:i/>
          <w:color w:val="FF0000"/>
          <w:sz w:val="20"/>
          <w:szCs w:val="20"/>
        </w:rPr>
        <w:t xml:space="preserve"> и планируемым результатам</w:t>
      </w:r>
      <w:r w:rsidR="00C63469" w:rsidRPr="002F431C">
        <w:rPr>
          <w:rFonts w:eastAsia="Times New Roman"/>
          <w:i/>
          <w:color w:val="FF0000"/>
          <w:sz w:val="20"/>
          <w:szCs w:val="20"/>
        </w:rPr>
        <w:t>.</w:t>
      </w:r>
    </w:p>
    <w:p w:rsidR="00FA7B96" w:rsidRPr="002F431C" w:rsidRDefault="00FA7B96" w:rsidP="00C63469">
      <w:pPr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>Если программа реализуется в течение нескольких лет и/или построена по модульному принципу*, то содержание представляется по учебным годам (модулям) независимо от формы представления содержания.</w:t>
      </w:r>
    </w:p>
    <w:p w:rsidR="00FA7B96" w:rsidRPr="002F431C" w:rsidRDefault="00FA7B96" w:rsidP="00402165">
      <w:pPr>
        <w:rPr>
          <w:rFonts w:eastAsia="Times New Roman"/>
          <w:i/>
          <w:color w:val="FF0000"/>
          <w:sz w:val="20"/>
          <w:szCs w:val="20"/>
        </w:rPr>
      </w:pPr>
      <w:r w:rsidRPr="002F431C">
        <w:rPr>
          <w:rFonts w:eastAsia="Times New Roman"/>
          <w:i/>
          <w:color w:val="FF0000"/>
          <w:sz w:val="20"/>
          <w:szCs w:val="20"/>
        </w:rPr>
        <w:t>*модуль – логически завершенная относительно самостоятельная часть образовательной программы, формирующая определенную компетенцию (- ии</w:t>
      </w:r>
      <w:r w:rsidR="00107D62" w:rsidRPr="002F431C">
        <w:rPr>
          <w:rFonts w:eastAsia="Times New Roman"/>
          <w:i/>
          <w:color w:val="FF0000"/>
          <w:sz w:val="20"/>
          <w:szCs w:val="20"/>
        </w:rPr>
        <w:t>) в</w:t>
      </w:r>
      <w:r w:rsidRPr="002F431C">
        <w:rPr>
          <w:rFonts w:eastAsia="Times New Roman"/>
          <w:i/>
          <w:color w:val="FF0000"/>
          <w:sz w:val="20"/>
          <w:szCs w:val="20"/>
        </w:rPr>
        <w:t xml:space="preserve"> ходе освоения)</w:t>
      </w:r>
    </w:p>
    <w:p w:rsidR="00402165" w:rsidRPr="00DD77B6" w:rsidRDefault="00402165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>Содержание ДОП должно соответствовать:</w:t>
      </w:r>
    </w:p>
    <w:p w:rsidR="00402165" w:rsidRPr="00DD77B6" w:rsidRDefault="00402165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>- достижениям современной науки и технике, культур, российским традициям, культурно-национальным особенностям региона;</w:t>
      </w:r>
    </w:p>
    <w:p w:rsidR="00DD77B6" w:rsidRPr="00DD77B6" w:rsidRDefault="00DD77B6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>- возрастным и психолого-физиологическим особенностям обучающихся;</w:t>
      </w:r>
    </w:p>
    <w:p w:rsidR="00DD77B6" w:rsidRPr="00DD77B6" w:rsidRDefault="00DD77B6" w:rsidP="00402165">
      <w:pPr>
        <w:rPr>
          <w:rFonts w:eastAsia="Times New Roman"/>
          <w:i/>
          <w:color w:val="FF0000"/>
          <w:sz w:val="20"/>
          <w:szCs w:val="20"/>
        </w:rPr>
      </w:pPr>
      <w:r w:rsidRPr="00DD77B6">
        <w:rPr>
          <w:rFonts w:eastAsia="Times New Roman"/>
          <w:i/>
          <w:color w:val="FF0000"/>
          <w:sz w:val="20"/>
          <w:szCs w:val="20"/>
        </w:rPr>
        <w:t>- уровню освоения ДОП;</w:t>
      </w:r>
    </w:p>
    <w:p w:rsidR="00402165" w:rsidRPr="00FA7B96" w:rsidRDefault="00402165" w:rsidP="00402165">
      <w:pPr>
        <w:rPr>
          <w:rFonts w:eastAsia="Times New Roman"/>
          <w:i/>
          <w:sz w:val="20"/>
          <w:szCs w:val="20"/>
        </w:rPr>
        <w:sectPr w:rsidR="00402165" w:rsidRPr="00FA7B96" w:rsidSect="00237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3469" w:rsidRPr="00B8150B" w:rsidRDefault="00C63469" w:rsidP="00402165">
      <w:pPr>
        <w:rPr>
          <w:rFonts w:eastAsia="Times New Roman"/>
          <w:b/>
          <w:sz w:val="20"/>
          <w:szCs w:val="20"/>
        </w:rPr>
      </w:pPr>
    </w:p>
    <w:p w:rsidR="00C63469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p w:rsidR="00C63469" w:rsidRPr="00777D8C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1"/>
        <w:gridCol w:w="4033"/>
        <w:gridCol w:w="1622"/>
        <w:gridCol w:w="1902"/>
        <w:gridCol w:w="2751"/>
        <w:gridCol w:w="2227"/>
      </w:tblGrid>
      <w:tr w:rsidR="00C63469" w:rsidRPr="00777D8C" w:rsidTr="007A7DCF">
        <w:tc>
          <w:tcPr>
            <w:tcW w:w="2254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657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07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57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11" w:type="dxa"/>
          </w:tcPr>
          <w:p w:rsidR="00C63469" w:rsidRPr="00777D8C" w:rsidRDefault="008403AE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Объем</w:t>
            </w:r>
            <w:r w:rsidR="00C63469" w:rsidRPr="00777D8C">
              <w:rPr>
                <w:rFonts w:eastAsia="Times New Roman"/>
                <w:sz w:val="22"/>
                <w:szCs w:val="22"/>
              </w:rPr>
              <w:t>***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C63469" w:rsidRPr="00777D8C" w:rsidTr="00BB71FD">
        <w:tc>
          <w:tcPr>
            <w:tcW w:w="14786" w:type="dxa"/>
            <w:gridSpan w:val="6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МОДУЛЬ1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8403AE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4044" w:type="dxa"/>
          </w:tcPr>
          <w:p w:rsidR="00C63469" w:rsidRPr="008403AE" w:rsidRDefault="008403AE" w:rsidP="00BB71FD">
            <w:pPr>
              <w:ind w:firstLine="0"/>
              <w:rPr>
                <w:rFonts w:eastAsia="Times New Roman"/>
                <w:i/>
                <w:color w:val="FF0000"/>
                <w:sz w:val="22"/>
                <w:szCs w:val="22"/>
              </w:rPr>
            </w:pPr>
            <w:r w:rsidRPr="008403AE">
              <w:rPr>
                <w:rFonts w:eastAsia="Times New Roman"/>
                <w:i/>
                <w:color w:val="FF0000"/>
                <w:sz w:val="22"/>
                <w:szCs w:val="22"/>
              </w:rPr>
              <w:t>Является обязательной</w:t>
            </w: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C63469" w:rsidRPr="007A7DCF" w:rsidRDefault="00C63469" w:rsidP="00BB71FD">
            <w:pPr>
              <w:ind w:firstLine="0"/>
              <w:rPr>
                <w:rFonts w:eastAsia="Times New Roman"/>
                <w:i/>
                <w:color w:val="FF0000"/>
                <w:sz w:val="20"/>
                <w:szCs w:val="20"/>
              </w:rPr>
            </w:pP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>При наличии итоговой аттестации в УП в разделе Вид и форма указать информацию об ИА (</w:t>
            </w:r>
            <w:r w:rsidR="00FA7B96"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 xml:space="preserve">демонстрационный </w:t>
            </w: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>экзамен, проект, выставка</w:t>
            </w:r>
            <w:r w:rsidR="007A7DCF">
              <w:rPr>
                <w:rFonts w:eastAsia="Times New Roman"/>
                <w:i/>
                <w:color w:val="FF0000"/>
                <w:sz w:val="20"/>
                <w:szCs w:val="20"/>
              </w:rPr>
              <w:t>, концерт, соревнования</w:t>
            </w: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 xml:space="preserve"> и др.)</w:t>
            </w: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A7DCF" w:rsidRPr="00777D8C" w:rsidTr="008A4D7E">
        <w:tc>
          <w:tcPr>
            <w:tcW w:w="12575" w:type="dxa"/>
            <w:gridSpan w:val="5"/>
          </w:tcPr>
          <w:p w:rsidR="007A7DCF" w:rsidRPr="00777D8C" w:rsidRDefault="007A7DCF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ИТОГО</w:t>
            </w:r>
          </w:p>
        </w:tc>
        <w:tc>
          <w:tcPr>
            <w:tcW w:w="2242" w:type="dxa"/>
          </w:tcPr>
          <w:p w:rsidR="007A7DCF" w:rsidRPr="007A7DCF" w:rsidRDefault="007A7DCF" w:rsidP="00BB71FD">
            <w:pPr>
              <w:ind w:firstLine="0"/>
              <w:rPr>
                <w:rFonts w:eastAsia="Times New Roman"/>
                <w:i/>
                <w:color w:val="FF0000"/>
                <w:sz w:val="20"/>
                <w:szCs w:val="20"/>
              </w:rPr>
            </w:pPr>
            <w:r w:rsidRPr="007A7DCF">
              <w:rPr>
                <w:rFonts w:eastAsia="Times New Roman"/>
                <w:i/>
                <w:color w:val="FF0000"/>
                <w:sz w:val="20"/>
                <w:szCs w:val="20"/>
              </w:rPr>
              <w:t>Количество часов должно соответствовать данным учебного плана</w:t>
            </w:r>
          </w:p>
        </w:tc>
      </w:tr>
    </w:tbl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* указывается лекционное, практическое (практикум / лабораторное) или семинарское занятие, самостоятельная работа, практика или стажировка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и др.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** указываются традиционные</w:t>
      </w:r>
      <w:r w:rsidR="007F1BC9" w:rsidRPr="008403AE">
        <w:rPr>
          <w:rFonts w:eastAsia="Times New Roman"/>
          <w:i/>
          <w:color w:val="FF0000"/>
          <w:sz w:val="20"/>
          <w:szCs w:val="20"/>
        </w:rPr>
        <w:t xml:space="preserve"> (конкретизировать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какие</w:t>
      </w:r>
      <w:r w:rsidR="007F1BC9" w:rsidRPr="008403AE">
        <w:rPr>
          <w:rFonts w:eastAsia="Times New Roman"/>
          <w:i/>
          <w:color w:val="FF0000"/>
          <w:sz w:val="20"/>
          <w:szCs w:val="20"/>
        </w:rPr>
        <w:t>)</w:t>
      </w:r>
      <w:r w:rsidRPr="008403AE">
        <w:rPr>
          <w:rFonts w:eastAsia="Times New Roman"/>
          <w:i/>
          <w:color w:val="FF0000"/>
          <w:sz w:val="20"/>
          <w:szCs w:val="20"/>
        </w:rPr>
        <w:t>, интерактивные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(конкретизировать какие)</w:t>
      </w:r>
      <w:r w:rsidRPr="008403AE">
        <w:rPr>
          <w:rFonts w:eastAsia="Times New Roman"/>
          <w:i/>
          <w:color w:val="FF0000"/>
          <w:sz w:val="20"/>
          <w:szCs w:val="20"/>
        </w:rPr>
        <w:t>, дистанционные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 образовательные технологии (конкретизировать какие)</w:t>
      </w:r>
      <w:r w:rsidRPr="008403AE">
        <w:rPr>
          <w:rFonts w:eastAsia="Times New Roman"/>
          <w:i/>
          <w:color w:val="FF0000"/>
          <w:sz w:val="20"/>
          <w:szCs w:val="20"/>
        </w:rPr>
        <w:t xml:space="preserve"> и др. образовательные технологии, используемые для достижения заявленных целей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 xml:space="preserve">*** указываются 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все часы по теме (данные должны совпадать с данными, указанными в УП)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*****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>1.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ориентировочный уровень (</w:t>
      </w:r>
      <w:r w:rsidRPr="008403AE">
        <w:rPr>
          <w:rFonts w:eastAsia="Times New Roman"/>
          <w:i/>
          <w:color w:val="FF0000"/>
          <w:sz w:val="20"/>
          <w:szCs w:val="20"/>
        </w:rPr>
        <w:t>ознакомление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)</w:t>
      </w:r>
      <w:r w:rsidRPr="008403AE">
        <w:rPr>
          <w:rFonts w:eastAsia="Times New Roman"/>
          <w:i/>
          <w:color w:val="FF0000"/>
          <w:sz w:val="20"/>
          <w:szCs w:val="20"/>
        </w:rPr>
        <w:t xml:space="preserve"> (узнавание ранее изученных объектов, свойств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>)</w:t>
      </w:r>
      <w:r w:rsidRPr="008403AE">
        <w:rPr>
          <w:rFonts w:eastAsia="Times New Roman"/>
          <w:i/>
          <w:color w:val="FF0000"/>
          <w:sz w:val="20"/>
          <w:szCs w:val="20"/>
        </w:rPr>
        <w:t>;</w:t>
      </w:r>
    </w:p>
    <w:p w:rsidR="00C63469" w:rsidRPr="008403AE" w:rsidRDefault="00C63469" w:rsidP="00C63469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8403AE">
        <w:rPr>
          <w:rFonts w:eastAsia="Times New Roman"/>
          <w:i/>
          <w:color w:val="FF0000"/>
          <w:sz w:val="20"/>
          <w:szCs w:val="20"/>
        </w:rPr>
        <w:t xml:space="preserve">2. репродуктивный 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уровень </w:t>
      </w:r>
      <w:r w:rsidRPr="008403AE">
        <w:rPr>
          <w:rFonts w:eastAsia="Times New Roman"/>
          <w:i/>
          <w:color w:val="FF0000"/>
          <w:sz w:val="20"/>
          <w:szCs w:val="20"/>
        </w:rPr>
        <w:t>(выполнение деятельности по образцу, инструкции или под руководством);</w:t>
      </w:r>
    </w:p>
    <w:p w:rsidR="00BB71FD" w:rsidRPr="00E37869" w:rsidRDefault="00C63469" w:rsidP="007A7DCF">
      <w:pPr>
        <w:ind w:firstLine="567"/>
        <w:rPr>
          <w:rFonts w:eastAsia="Times New Roman"/>
          <w:b/>
          <w:sz w:val="28"/>
          <w:szCs w:val="28"/>
        </w:rPr>
        <w:sectPr w:rsidR="00BB71FD" w:rsidRPr="00E37869" w:rsidSect="00237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403AE">
        <w:rPr>
          <w:rFonts w:eastAsia="Times New Roman"/>
          <w:i/>
          <w:color w:val="FF0000"/>
          <w:sz w:val="20"/>
          <w:szCs w:val="20"/>
        </w:rPr>
        <w:t xml:space="preserve">3. продуктивный </w:t>
      </w:r>
      <w:r w:rsidR="008403AE" w:rsidRPr="008403AE">
        <w:rPr>
          <w:rFonts w:eastAsia="Times New Roman"/>
          <w:i/>
          <w:color w:val="FF0000"/>
          <w:sz w:val="20"/>
          <w:szCs w:val="20"/>
        </w:rPr>
        <w:t xml:space="preserve">уровень </w:t>
      </w:r>
      <w:r w:rsidRPr="008403AE">
        <w:rPr>
          <w:rFonts w:eastAsia="Times New Roman"/>
          <w:i/>
          <w:color w:val="FF0000"/>
          <w:sz w:val="20"/>
          <w:szCs w:val="20"/>
        </w:rPr>
        <w:t>(планирование и самостоятельное выполнение деятельности, решение проблемных задач)</w:t>
      </w:r>
    </w:p>
    <w:p w:rsidR="00BB71FD" w:rsidRPr="00F834AB" w:rsidRDefault="00BB71FD" w:rsidP="00BB71FD">
      <w:pPr>
        <w:spacing w:before="240" w:after="120"/>
        <w:ind w:firstLine="0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lastRenderedPageBreak/>
        <w:t>III</w:t>
      </w:r>
      <w:r w:rsidRPr="00F80C0B">
        <w:rPr>
          <w:rFonts w:eastAsia="Times New Roman"/>
          <w:b/>
        </w:rPr>
        <w:t>.</w:t>
      </w:r>
      <w:r w:rsidRPr="00F834AB">
        <w:rPr>
          <w:rFonts w:eastAsia="Times New Roman"/>
          <w:b/>
          <w:sz w:val="28"/>
          <w:szCs w:val="28"/>
        </w:rPr>
        <w:t xml:space="preserve"> </w:t>
      </w:r>
      <w:r w:rsidRPr="00F834AB">
        <w:rPr>
          <w:rFonts w:eastAsia="Times New Roman"/>
          <w:b/>
        </w:rPr>
        <w:t>ОРГАНИЗАЦИОННО - ПЕДАГОГИЧЕСКИЕ УСЛОВИЯ ПРОГРАММЫ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Материально-технические условия  реализации программы </w:t>
      </w:r>
    </w:p>
    <w:p w:rsidR="007A7DCF" w:rsidRPr="002F431C" w:rsidRDefault="007A7DCF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Материально-техническое оснащение  ДОП включает информацию (в том числе количественную):</w:t>
      </w:r>
    </w:p>
    <w:p w:rsidR="007A7DCF" w:rsidRPr="002F431C" w:rsidRDefault="007A7DCF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- о наличии оборудованных учебных кабинетов для проведения всех видов и форм занятий (</w:t>
      </w:r>
      <w:r w:rsidR="00BB71FD" w:rsidRPr="002F431C">
        <w:rPr>
          <w:i/>
          <w:color w:val="FF0000"/>
          <w:sz w:val="20"/>
          <w:szCs w:val="20"/>
        </w:rPr>
        <w:t>перечень помещений</w:t>
      </w:r>
      <w:r w:rsidRPr="002F431C">
        <w:rPr>
          <w:i/>
          <w:color w:val="FF0000"/>
          <w:sz w:val="20"/>
          <w:szCs w:val="20"/>
        </w:rPr>
        <w:t>)</w:t>
      </w:r>
      <w:r w:rsidR="00BB71FD" w:rsidRPr="002F431C">
        <w:rPr>
          <w:i/>
          <w:color w:val="FF0000"/>
          <w:sz w:val="20"/>
          <w:szCs w:val="20"/>
        </w:rPr>
        <w:t>,</w:t>
      </w:r>
    </w:p>
    <w:p w:rsidR="002F431C" w:rsidRPr="002F431C" w:rsidRDefault="007A7DCF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- о наличии средств обучения и воспитания (</w:t>
      </w:r>
      <w:r w:rsidR="00BB71FD" w:rsidRPr="002F431C">
        <w:rPr>
          <w:i/>
          <w:color w:val="FF0000"/>
          <w:sz w:val="20"/>
          <w:szCs w:val="20"/>
        </w:rPr>
        <w:t xml:space="preserve">оборудования, приборов и необходимых технических средств обучения, используемых в образовательном процессе </w:t>
      </w:r>
      <w:r w:rsidR="002077F5" w:rsidRPr="002F431C">
        <w:rPr>
          <w:i/>
          <w:color w:val="FF0000"/>
          <w:sz w:val="20"/>
          <w:szCs w:val="20"/>
        </w:rPr>
        <w:t xml:space="preserve">по всем учебным модулям/учебным предметам/разделам, инвентаря, </w:t>
      </w:r>
      <w:r w:rsidR="002F431C" w:rsidRPr="002F431C">
        <w:rPr>
          <w:i/>
          <w:color w:val="FF0000"/>
          <w:sz w:val="20"/>
          <w:szCs w:val="20"/>
        </w:rPr>
        <w:t>инструментов и материалов, специального спортивного и/или туристического снаряжения, программное обеспечение и др.</w:t>
      </w:r>
      <w:r w:rsidR="00BB71FD" w:rsidRPr="002F431C">
        <w:rPr>
          <w:i/>
          <w:color w:val="FF0000"/>
          <w:sz w:val="20"/>
          <w:szCs w:val="20"/>
        </w:rPr>
        <w:t>)</w:t>
      </w:r>
    </w:p>
    <w:p w:rsidR="00BB71FD" w:rsidRPr="002F431C" w:rsidRDefault="002F431C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- о доступе к информационным  системам и информационным телекоммуникационным системам (указать, при необходимости) информацию о МТО, обеспечивающем реализацию ДОП в дистанционном формате)</w:t>
      </w:r>
      <w:r w:rsidR="00BB71FD" w:rsidRPr="002F431C">
        <w:rPr>
          <w:i/>
          <w:color w:val="FF0000"/>
          <w:sz w:val="20"/>
          <w:szCs w:val="20"/>
        </w:rPr>
        <w:t>.</w:t>
      </w:r>
    </w:p>
    <w:p w:rsidR="00BB71FD" w:rsidRPr="002F431C" w:rsidRDefault="00BB71FD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Данный раздел можно представить в виде таблицы:</w:t>
      </w:r>
    </w:p>
    <w:p w:rsidR="00BB71FD" w:rsidRPr="002F431C" w:rsidRDefault="00BB71FD" w:rsidP="00BB71FD">
      <w:pPr>
        <w:rPr>
          <w:i/>
          <w:color w:val="FF0000"/>
          <w:sz w:val="20"/>
          <w:szCs w:val="20"/>
        </w:rPr>
      </w:pPr>
      <w:r w:rsidRPr="002F431C">
        <w:rPr>
          <w:i/>
          <w:color w:val="FF0000"/>
          <w:sz w:val="20"/>
          <w:szCs w:val="20"/>
        </w:rPr>
        <w:t>ПРИМЕР: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 xml:space="preserve">Перечень оборудования, </w:t>
            </w:r>
            <w:r w:rsidR="002F431C">
              <w:rPr>
                <w:sz w:val="20"/>
                <w:szCs w:val="20"/>
              </w:rPr>
              <w:t xml:space="preserve">инвентаря, технических средств обучения, </w:t>
            </w:r>
            <w:r w:rsidRPr="0078559D">
              <w:rPr>
                <w:sz w:val="20"/>
                <w:szCs w:val="20"/>
              </w:rPr>
              <w:t>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оборудования, инструментов и материалов, необходимых для реализации программы</w:t>
            </w:r>
            <w:r w:rsidR="0078559D">
              <w:rPr>
                <w:i/>
                <w:sz w:val="20"/>
                <w:szCs w:val="20"/>
              </w:rPr>
              <w:t xml:space="preserve"> исходя из количества обучающихся.</w:t>
            </w:r>
          </w:p>
          <w:p w:rsidR="0078559D" w:rsidRDefault="0078559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необходимого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 xml:space="preserve">Лаборатория___ </w:t>
            </w:r>
            <w:r w:rsidRPr="0078559D">
              <w:rPr>
                <w:i/>
                <w:sz w:val="20"/>
                <w:szCs w:val="20"/>
              </w:rPr>
              <w:t>(указать наименование)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BB71FD" w:rsidRPr="00F2115B" w:rsidRDefault="00BB71FD" w:rsidP="00BB71FD">
      <w:pPr>
        <w:rPr>
          <w:i/>
          <w:sz w:val="20"/>
          <w:szCs w:val="20"/>
        </w:rPr>
      </w:pP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B71FD" w:rsidRDefault="00BB71FD" w:rsidP="00BB71FD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литература</w:t>
      </w:r>
      <w:r w:rsidR="00107D62">
        <w:rPr>
          <w:i/>
          <w:sz w:val="20"/>
          <w:szCs w:val="20"/>
        </w:rPr>
        <w:t xml:space="preserve"> (может быть представлена единым списком или разделена на основную и дополнительную</w:t>
      </w:r>
      <w:r w:rsidRPr="00F2115B">
        <w:rPr>
          <w:i/>
          <w:sz w:val="20"/>
          <w:szCs w:val="20"/>
        </w:rPr>
        <w:t>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ГОСТ).</w:t>
      </w:r>
      <w:r w:rsidR="00107D62">
        <w:rPr>
          <w:i/>
          <w:sz w:val="20"/>
          <w:szCs w:val="20"/>
        </w:rPr>
        <w:t xml:space="preserve"> Обратите внимание, что источники, указанные в разделе, должны быть доступны каждому слушателю в достаточном количестве и не зависимо от места нахождения обучающегося (литература, интернет ресурся должны быть в наличии в ИГУ в достаточном количестве).</w:t>
      </w:r>
    </w:p>
    <w:p w:rsidR="00107D62" w:rsidRPr="00F2115B" w:rsidRDefault="00107D62" w:rsidP="00BB71FD">
      <w:pPr>
        <w:rPr>
          <w:i/>
          <w:sz w:val="20"/>
          <w:szCs w:val="20"/>
        </w:rPr>
      </w:pPr>
    </w:p>
    <w:p w:rsidR="00BB71FD" w:rsidRPr="00402165" w:rsidRDefault="00BB71FD" w:rsidP="004C5BBF">
      <w:pPr>
        <w:pStyle w:val="a3"/>
        <w:numPr>
          <w:ilvl w:val="1"/>
          <w:numId w:val="7"/>
        </w:numPr>
        <w:ind w:left="0" w:firstLine="0"/>
        <w:rPr>
          <w:b/>
        </w:rPr>
      </w:pPr>
      <w:r w:rsidRPr="00402165">
        <w:rPr>
          <w:b/>
        </w:rPr>
        <w:t>Кадровое обеспечение реализации программы</w:t>
      </w:r>
    </w:p>
    <w:p w:rsidR="005F6AAE" w:rsidRPr="00402165" w:rsidRDefault="00C46230" w:rsidP="00402165">
      <w:pPr>
        <w:pStyle w:val="2"/>
        <w:shd w:val="clear" w:color="auto" w:fill="FFFFFF"/>
        <w:spacing w:before="0" w:beforeAutospacing="0" w:after="0" w:afterAutospacing="0" w:line="227" w:lineRule="atLeast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402165">
        <w:rPr>
          <w:b w:val="0"/>
          <w:i/>
          <w:color w:val="FF0000"/>
          <w:sz w:val="20"/>
          <w:szCs w:val="20"/>
        </w:rPr>
        <w:t>Целесообразно перечислить преподавателей, участвующих в реализации Программы, охарактеризовать их квалификацию, уровень образования.  О</w:t>
      </w:r>
      <w:r w:rsidR="00BB71FD" w:rsidRPr="00402165">
        <w:rPr>
          <w:b w:val="0"/>
          <w:i/>
          <w:color w:val="FF0000"/>
          <w:sz w:val="20"/>
          <w:szCs w:val="20"/>
        </w:rPr>
        <w:t>собенности кадрового обеспечения</w:t>
      </w:r>
      <w:r w:rsidR="005F6AAE" w:rsidRPr="00402165">
        <w:rPr>
          <w:b w:val="0"/>
          <w:i/>
          <w:color w:val="FF0000"/>
          <w:sz w:val="20"/>
          <w:szCs w:val="20"/>
        </w:rPr>
        <w:t xml:space="preserve"> указываются, если для реализации ДОП необходим узкопрофильный специалист, например, концертмейстер. </w:t>
      </w:r>
    </w:p>
    <w:p w:rsidR="004C5BBF" w:rsidRPr="00402165" w:rsidRDefault="00402165" w:rsidP="00402165">
      <w:pPr>
        <w:pStyle w:val="2"/>
        <w:shd w:val="clear" w:color="auto" w:fill="FFFFFF"/>
        <w:spacing w:before="0" w:beforeAutospacing="0" w:after="0" w:afterAutospacing="0" w:line="227" w:lineRule="atLeast"/>
        <w:ind w:firstLine="567"/>
        <w:jc w:val="both"/>
        <w:rPr>
          <w:b w:val="0"/>
          <w:color w:val="FF0000"/>
          <w:sz w:val="20"/>
          <w:szCs w:val="20"/>
        </w:rPr>
      </w:pPr>
      <w:r w:rsidRPr="00402165">
        <w:rPr>
          <w:b w:val="0"/>
          <w:i/>
          <w:color w:val="FF0000"/>
          <w:sz w:val="20"/>
          <w:szCs w:val="20"/>
        </w:rPr>
        <w:t xml:space="preserve">Необходимо указать соответствие преподавателей требованиям </w:t>
      </w:r>
      <w:r w:rsidR="00BB71FD" w:rsidRPr="00402165">
        <w:rPr>
          <w:b w:val="0"/>
          <w:i/>
          <w:color w:val="FF0000"/>
          <w:sz w:val="20"/>
          <w:szCs w:val="20"/>
        </w:rPr>
        <w:t>профессионального стандарта</w:t>
      </w:r>
      <w:r w:rsidR="00E02D79" w:rsidRPr="00402165">
        <w:rPr>
          <w:b w:val="0"/>
          <w:i/>
          <w:color w:val="FF0000"/>
          <w:sz w:val="20"/>
          <w:szCs w:val="20"/>
        </w:rPr>
        <w:t xml:space="preserve">, утвержденного </w:t>
      </w:r>
      <w:r w:rsidR="004C5BBF" w:rsidRPr="00402165">
        <w:rPr>
          <w:b w:val="0"/>
          <w:color w:val="FF0000"/>
          <w:sz w:val="20"/>
          <w:szCs w:val="20"/>
        </w:rPr>
        <w:t>Приказ</w:t>
      </w:r>
      <w:r w:rsidR="00E02D79" w:rsidRPr="00402165">
        <w:rPr>
          <w:b w:val="0"/>
          <w:color w:val="FF0000"/>
          <w:sz w:val="20"/>
          <w:szCs w:val="20"/>
        </w:rPr>
        <w:t>ом*</w:t>
      </w:r>
      <w:r w:rsidR="004C5BBF" w:rsidRPr="00402165">
        <w:rPr>
          <w:b w:val="0"/>
          <w:color w:val="FF0000"/>
          <w:sz w:val="20"/>
          <w:szCs w:val="20"/>
        </w:rPr>
        <w:t xml:space="preserve"> Министерства труда и социальной защиты Р</w:t>
      </w:r>
      <w:r w:rsidR="00E02D79" w:rsidRPr="00402165">
        <w:rPr>
          <w:b w:val="0"/>
          <w:color w:val="FF0000"/>
          <w:sz w:val="20"/>
          <w:szCs w:val="20"/>
        </w:rPr>
        <w:t xml:space="preserve">оссийской Федерации </w:t>
      </w:r>
      <w:r w:rsidR="004C5BBF" w:rsidRPr="00402165">
        <w:rPr>
          <w:b w:val="0"/>
          <w:color w:val="FF0000"/>
          <w:sz w:val="20"/>
          <w:szCs w:val="20"/>
        </w:rPr>
        <w:t xml:space="preserve"> от </w:t>
      </w:r>
      <w:r w:rsidR="00E02D79" w:rsidRPr="00402165">
        <w:rPr>
          <w:b w:val="0"/>
          <w:color w:val="FF0000"/>
          <w:sz w:val="20"/>
          <w:szCs w:val="20"/>
        </w:rPr>
        <w:t>22 сентября</w:t>
      </w:r>
      <w:r w:rsidR="004C5BBF" w:rsidRPr="00402165">
        <w:rPr>
          <w:b w:val="0"/>
          <w:color w:val="FF0000"/>
          <w:sz w:val="20"/>
          <w:szCs w:val="20"/>
        </w:rPr>
        <w:t xml:space="preserve"> 20</w:t>
      </w:r>
      <w:r w:rsidR="00E02D79" w:rsidRPr="00402165">
        <w:rPr>
          <w:b w:val="0"/>
          <w:color w:val="FF0000"/>
          <w:sz w:val="20"/>
          <w:szCs w:val="20"/>
        </w:rPr>
        <w:t>21</w:t>
      </w:r>
      <w:r w:rsidR="004C5BBF" w:rsidRPr="00402165">
        <w:rPr>
          <w:b w:val="0"/>
          <w:color w:val="FF0000"/>
          <w:sz w:val="20"/>
          <w:szCs w:val="20"/>
        </w:rPr>
        <w:t> г. № </w:t>
      </w:r>
      <w:r w:rsidR="00E02D79" w:rsidRPr="00402165">
        <w:rPr>
          <w:b w:val="0"/>
          <w:color w:val="FF0000"/>
          <w:sz w:val="20"/>
          <w:szCs w:val="20"/>
        </w:rPr>
        <w:t>652</w:t>
      </w:r>
      <w:r w:rsidR="004C5BBF" w:rsidRPr="00402165">
        <w:rPr>
          <w:b w:val="0"/>
          <w:color w:val="FF0000"/>
          <w:sz w:val="20"/>
          <w:szCs w:val="20"/>
        </w:rPr>
        <w:t>н “Об утверждении профессионального стандарта "Педагог дополнительного образования детей и взрослых"</w:t>
      </w:r>
    </w:p>
    <w:p w:rsidR="00402165" w:rsidRPr="00402165" w:rsidRDefault="00402165" w:rsidP="00402165">
      <w:pPr>
        <w:pStyle w:val="2"/>
        <w:shd w:val="clear" w:color="auto" w:fill="FFFFFF"/>
        <w:spacing w:before="0" w:beforeAutospacing="0" w:after="193" w:afterAutospacing="0" w:line="227" w:lineRule="atLeast"/>
        <w:ind w:firstLine="567"/>
        <w:jc w:val="both"/>
        <w:rPr>
          <w:b w:val="0"/>
          <w:i/>
          <w:color w:val="FF0000"/>
          <w:sz w:val="20"/>
          <w:szCs w:val="20"/>
        </w:rPr>
      </w:pPr>
      <w:r w:rsidRPr="00402165">
        <w:rPr>
          <w:b w:val="0"/>
          <w:i/>
          <w:color w:val="FF0000"/>
          <w:sz w:val="20"/>
          <w:szCs w:val="20"/>
        </w:rPr>
        <w:t>Если к реализации программы привлекаются иные специалисты, то необходимо указать  соответствие ЕКС или профессиональному</w:t>
      </w:r>
      <w:r w:rsidR="00677FF6" w:rsidRPr="00402165">
        <w:rPr>
          <w:b w:val="0"/>
          <w:i/>
          <w:color w:val="FF0000"/>
          <w:sz w:val="20"/>
          <w:szCs w:val="20"/>
        </w:rPr>
        <w:t xml:space="preserve"> стандарт</w:t>
      </w:r>
      <w:r w:rsidRPr="00402165">
        <w:rPr>
          <w:b w:val="0"/>
          <w:i/>
          <w:color w:val="FF0000"/>
          <w:sz w:val="20"/>
          <w:szCs w:val="20"/>
        </w:rPr>
        <w:t>у(при наличии). Например,</w:t>
      </w:r>
      <w:r w:rsidR="00677FF6" w:rsidRPr="00402165">
        <w:rPr>
          <w:b w:val="0"/>
          <w:i/>
          <w:color w:val="FF0000"/>
          <w:sz w:val="20"/>
          <w:szCs w:val="20"/>
        </w:rPr>
        <w:t xml:space="preserve"> </w:t>
      </w:r>
      <w:r w:rsidR="00454AF0" w:rsidRPr="00402165">
        <w:rPr>
          <w:b w:val="0"/>
          <w:i/>
          <w:color w:val="FF0000"/>
          <w:sz w:val="20"/>
          <w:szCs w:val="20"/>
        </w:rPr>
        <w:t>Тренер - преподаватель</w:t>
      </w:r>
      <w:r w:rsidR="00677FF6" w:rsidRPr="00402165">
        <w:rPr>
          <w:b w:val="0"/>
          <w:i/>
          <w:color w:val="FF0000"/>
          <w:sz w:val="20"/>
          <w:szCs w:val="20"/>
        </w:rPr>
        <w:t>/</w:t>
      </w:r>
      <w:r w:rsidR="00454AF0" w:rsidRPr="00402165">
        <w:rPr>
          <w:b w:val="0"/>
          <w:i/>
          <w:color w:val="FF0000"/>
          <w:sz w:val="20"/>
          <w:szCs w:val="20"/>
        </w:rPr>
        <w:t xml:space="preserve">Педагог – организатор/художник – оформитель и др. </w:t>
      </w:r>
    </w:p>
    <w:p w:rsidR="00BB71FD" w:rsidRPr="00CF45A2" w:rsidRDefault="00721931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>
        <w:rPr>
          <w:b/>
        </w:rPr>
        <w:t>Особенности о</w:t>
      </w:r>
      <w:r w:rsidR="00BB71FD" w:rsidRPr="00CF45A2">
        <w:rPr>
          <w:b/>
        </w:rPr>
        <w:t>рганизация образовательного процесса</w:t>
      </w:r>
    </w:p>
    <w:p w:rsidR="006D4E52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 xml:space="preserve">В разделе </w:t>
      </w:r>
      <w:r w:rsidR="00BB71FD" w:rsidRPr="006D4E52">
        <w:rPr>
          <w:i/>
          <w:color w:val="FF0000"/>
          <w:sz w:val="20"/>
          <w:szCs w:val="20"/>
        </w:rPr>
        <w:t xml:space="preserve">описываются особенности </w:t>
      </w:r>
      <w:r w:rsidRPr="006D4E52">
        <w:rPr>
          <w:i/>
          <w:color w:val="FF0000"/>
          <w:sz w:val="20"/>
          <w:szCs w:val="20"/>
        </w:rPr>
        <w:t>реализации программы:</w:t>
      </w:r>
    </w:p>
    <w:p w:rsidR="006D4E52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>-модульный принцип представления содержания ДОП и построения учебного плана;</w:t>
      </w:r>
    </w:p>
    <w:p w:rsid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>- сетевая реализация ДОП;</w:t>
      </w:r>
    </w:p>
    <w:p w:rsidR="00B33511" w:rsidRPr="00B33511" w:rsidRDefault="00B33511" w:rsidP="00B33511">
      <w:pPr>
        <w:pStyle w:val="1"/>
        <w:tabs>
          <w:tab w:val="left" w:pos="36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B33511">
        <w:rPr>
          <w:rFonts w:ascii="Times New Roman" w:hAnsi="Times New Roman" w:cs="Times New Roman"/>
          <w:i/>
          <w:color w:val="FF0000"/>
          <w:sz w:val="20"/>
          <w:szCs w:val="20"/>
        </w:rPr>
        <w:lastRenderedPageBreak/>
        <w:t>В случае использования сетевого взаимодействия, в образовательной программе указывается сетевая форма обучения, где перечисляются организации, привлекаемые к реализации программы и формы их участия.</w:t>
      </w:r>
    </w:p>
    <w:tbl>
      <w:tblPr>
        <w:tblW w:w="103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61"/>
        <w:gridCol w:w="4462"/>
        <w:gridCol w:w="2268"/>
        <w:gridCol w:w="2288"/>
      </w:tblGrid>
      <w:tr w:rsidR="00B33511" w:rsidRPr="00B33511" w:rsidTr="00B047E4">
        <w:trPr>
          <w:jc w:val="center"/>
        </w:trPr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 xml:space="preserve">№ </w:t>
            </w:r>
            <w:r w:rsidRPr="00B33511">
              <w:rPr>
                <w:b/>
                <w:bCs/>
                <w:color w:val="FF0000"/>
                <w:sz w:val="20"/>
                <w:szCs w:val="20"/>
              </w:rPr>
              <w:br/>
              <w:t>п/п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>Наименование организации-партнера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>Участвует в реализации следующих модулей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3511" w:rsidRPr="00B33511" w:rsidRDefault="00B33511" w:rsidP="00B33511">
            <w:pPr>
              <w:outlineLvl w:val="2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33511">
              <w:rPr>
                <w:b/>
                <w:bCs/>
                <w:color w:val="FF0000"/>
                <w:sz w:val="20"/>
                <w:szCs w:val="20"/>
              </w:rPr>
              <w:t>Формы участия</w:t>
            </w:r>
          </w:p>
        </w:tc>
      </w:tr>
      <w:tr w:rsidR="00B33511" w:rsidRPr="00B33511" w:rsidTr="00B047E4">
        <w:trPr>
          <w:jc w:val="center"/>
        </w:trPr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3511" w:rsidRPr="00B33511" w:rsidRDefault="00B33511" w:rsidP="00B33511">
            <w:pPr>
              <w:outlineLvl w:val="2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33511" w:rsidRPr="006D4E52" w:rsidRDefault="00B33511" w:rsidP="00BB71FD">
      <w:pPr>
        <w:rPr>
          <w:i/>
          <w:color w:val="FF0000"/>
          <w:sz w:val="20"/>
          <w:szCs w:val="20"/>
        </w:rPr>
      </w:pPr>
    </w:p>
    <w:p w:rsidR="00721931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>-реализация ДОП с применением ЭО, ДОТ/ реализация ДОП исключительно с применением ЭО, ДОТ</w:t>
      </w:r>
    </w:p>
    <w:p w:rsid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>В этом разделе можно указать возможность реализации программы в экспресс (краткосрочном) варианте, например, только во время школьных каникул</w:t>
      </w:r>
      <w:r w:rsidR="007F1BC9">
        <w:rPr>
          <w:i/>
          <w:color w:val="FF0000"/>
          <w:sz w:val="20"/>
          <w:szCs w:val="20"/>
        </w:rPr>
        <w:t>.</w:t>
      </w:r>
    </w:p>
    <w:p w:rsidR="007F1BC9" w:rsidRPr="006D4E52" w:rsidRDefault="007F1BC9" w:rsidP="00BB71FD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Указываются формы проведения занятий:  акция, аукцион, встреча, выставка, гостиная, концентр,  конкурс, конференция, спортивные соревнования, лекция, мастер-класс и др.</w:t>
      </w:r>
    </w:p>
    <w:p w:rsidR="006D4E52" w:rsidRPr="006D4E52" w:rsidRDefault="006D4E52" w:rsidP="00BB71FD">
      <w:pPr>
        <w:rPr>
          <w:i/>
          <w:color w:val="FF0000"/>
          <w:sz w:val="20"/>
          <w:szCs w:val="20"/>
        </w:rPr>
      </w:pPr>
      <w:r w:rsidRPr="006D4E52">
        <w:rPr>
          <w:i/>
          <w:color w:val="FF0000"/>
          <w:sz w:val="20"/>
          <w:szCs w:val="20"/>
        </w:rPr>
        <w:t>В этом разделе при необходимости указываются иные особенности организации образовательного процесса. Например, проведение лабораторного практикума, пленера, поход, стажировка на предприятии или др.</w:t>
      </w:r>
    </w:p>
    <w:p w:rsidR="00721931" w:rsidRDefault="00721931" w:rsidP="00BB71FD">
      <w:pPr>
        <w:rPr>
          <w:i/>
          <w:sz w:val="20"/>
          <w:szCs w:val="20"/>
        </w:rPr>
      </w:pPr>
    </w:p>
    <w:p w:rsidR="00BB71FD" w:rsidRPr="00C46230" w:rsidRDefault="00BB71FD" w:rsidP="00F80C0B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</w:rPr>
      </w:pPr>
      <w:r w:rsidRPr="00C46230">
        <w:rPr>
          <w:rFonts w:eastAsia="Times New Roman"/>
          <w:b/>
        </w:rPr>
        <w:t>Финансовые условия реализации дополнительно</w:t>
      </w:r>
      <w:r w:rsidR="00F80C0B">
        <w:rPr>
          <w:rFonts w:eastAsia="Times New Roman"/>
          <w:b/>
        </w:rPr>
        <w:t xml:space="preserve">й общеобразовательной </w:t>
      </w:r>
      <w:r w:rsidRPr="00C46230">
        <w:rPr>
          <w:rFonts w:eastAsia="Times New Roman"/>
          <w:b/>
        </w:rPr>
        <w:t xml:space="preserve">  </w:t>
      </w:r>
      <w:r w:rsidR="00F80C0B" w:rsidRPr="00C46230">
        <w:rPr>
          <w:rFonts w:eastAsia="Times New Roman"/>
          <w:b/>
        </w:rPr>
        <w:t xml:space="preserve">программы </w:t>
      </w:r>
    </w:p>
    <w:p w:rsidR="00544F50" w:rsidRDefault="00454AF0" w:rsidP="00BB71FD">
      <w:pPr>
        <w:tabs>
          <w:tab w:val="left" w:pos="560"/>
        </w:tabs>
        <w:ind w:firstLine="567"/>
      </w:pPr>
      <w:r>
        <w:t>Финансовое обеспечение реализации дополнительн</w:t>
      </w:r>
      <w:r w:rsidR="00F06784">
        <w:t>ой</w:t>
      </w:r>
      <w:r>
        <w:t xml:space="preserve"> общеобразовательн</w:t>
      </w:r>
      <w:r w:rsidR="00F06784">
        <w:t>ой</w:t>
      </w:r>
      <w:r>
        <w:t xml:space="preserve"> программ осуществляется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программ.</w:t>
      </w:r>
    </w:p>
    <w:p w:rsidR="004C5BBF" w:rsidRDefault="00454AF0" w:rsidP="004C5BBF">
      <w:pPr>
        <w:tabs>
          <w:tab w:val="left" w:pos="560"/>
        </w:tabs>
      </w:pPr>
      <w:r>
        <w:t>Дополнительн</w:t>
      </w:r>
      <w:r w:rsidR="00F06784">
        <w:t>ая</w:t>
      </w:r>
      <w:r>
        <w:t xml:space="preserve"> общео</w:t>
      </w:r>
      <w:r w:rsidR="00F06784">
        <w:t xml:space="preserve">развивающая </w:t>
      </w:r>
      <w:r>
        <w:t>программ</w:t>
      </w:r>
      <w:r w:rsidR="00F06784">
        <w:t>а</w:t>
      </w:r>
      <w:r>
        <w:t xml:space="preserve"> реализ</w:t>
      </w:r>
      <w:r w:rsidR="00F06784">
        <w:t>уется</w:t>
      </w:r>
      <w:r>
        <w:t xml:space="preserve"> за счет средств физических и (или) юридических лиц </w:t>
      </w:r>
      <w:r w:rsidR="004C5BBF" w:rsidRPr="00364CEA">
        <w:t xml:space="preserve">в соответствии </w:t>
      </w:r>
      <w:r w:rsidR="004C5BBF"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="004C5BBF" w:rsidRPr="00364CEA">
        <w:t xml:space="preserve"> </w:t>
      </w:r>
    </w:p>
    <w:p w:rsidR="004C5BBF" w:rsidRPr="00F06784" w:rsidRDefault="00F06784" w:rsidP="004C5BBF">
      <w:pPr>
        <w:tabs>
          <w:tab w:val="left" w:pos="560"/>
        </w:tabs>
        <w:rPr>
          <w:i/>
          <w:color w:val="FF0000"/>
        </w:rPr>
      </w:pPr>
      <w:r w:rsidRPr="00F06784">
        <w:rPr>
          <w:i/>
          <w:color w:val="FF0000"/>
        </w:rPr>
        <w:t>Необходимо оставить только ту информацию, которая имеет отношение к финансированию вашей программы.</w:t>
      </w:r>
    </w:p>
    <w:p w:rsidR="00BB71FD" w:rsidRPr="00F80C0B" w:rsidRDefault="00BB71FD" w:rsidP="00BB71FD">
      <w:pPr>
        <w:ind w:firstLine="567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t>IV</w:t>
      </w:r>
      <w:r w:rsidRPr="00F80C0B">
        <w:rPr>
          <w:rFonts w:eastAsia="Times New Roman"/>
          <w:b/>
        </w:rPr>
        <w:t xml:space="preserve"> КОНТРОЛЬ И ОЦЕНКА РЕЗУЛЬТАТОВ ОСВОЕНИЯ ПРОГРАММЫ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BB71FD" w:rsidRPr="004F2F77" w:rsidRDefault="00BB71FD" w:rsidP="00BB71FD">
      <w:pPr>
        <w:widowControl/>
        <w:shd w:val="clear" w:color="auto" w:fill="FFFFFF"/>
        <w:ind w:firstLine="540"/>
        <w:rPr>
          <w:rFonts w:eastAsia="Times New Roman"/>
        </w:rPr>
      </w:pPr>
      <w:r w:rsidRPr="00C779F0">
        <w:rPr>
          <w:rFonts w:eastAsia="Times New Roman"/>
        </w:rPr>
        <w:t xml:space="preserve">Реализация программы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для детей</w:t>
      </w:r>
      <w:r w:rsidRPr="00C779F0">
        <w:rPr>
          <w:rFonts w:eastAsia="Times New Roman"/>
          <w:bCs/>
        </w:rPr>
        <w:t xml:space="preserve"> </w:t>
      </w:r>
      <w:r w:rsidRPr="00C779F0">
        <w:rPr>
          <w:rFonts w:eastAsia="Times New Roman"/>
        </w:rPr>
        <w:t>предусматривает следующие формы аттестации</w:t>
      </w:r>
      <w:r w:rsidR="00252DE9">
        <w:rPr>
          <w:rFonts w:eastAsia="Times New Roman"/>
        </w:rPr>
        <w:t xml:space="preserve"> 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>(перечислить)</w:t>
      </w:r>
      <w:r w:rsidRPr="00C779F0"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 w:rsidRPr="004F2F77">
        <w:rPr>
          <w:rFonts w:eastAsia="Times New Roman"/>
        </w:rPr>
        <w:t>_________________________________</w:t>
      </w:r>
      <w:r w:rsidR="00252DE9">
        <w:rPr>
          <w:rFonts w:eastAsia="Times New Roman"/>
        </w:rPr>
        <w:t xml:space="preserve"> (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обязательно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 xml:space="preserve"> указывается 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 xml:space="preserve"> промежуточн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>ая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 xml:space="preserve"> аттестаци</w:t>
      </w:r>
      <w:r w:rsidR="00252DE9" w:rsidRPr="00252DE9">
        <w:rPr>
          <w:rFonts w:eastAsia="Times New Roman"/>
          <w:i/>
          <w:color w:val="FF0000"/>
          <w:sz w:val="20"/>
          <w:szCs w:val="20"/>
        </w:rPr>
        <w:t>я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 xml:space="preserve"> и,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при наличии в УП Программы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,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итогов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ую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 аттестаци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ю (ИА</w:t>
      </w:r>
      <w:r w:rsidRPr="00252DE9">
        <w:rPr>
          <w:rFonts w:eastAsia="Times New Roman"/>
          <w:i/>
          <w:color w:val="FF0000"/>
          <w:sz w:val="20"/>
          <w:szCs w:val="20"/>
        </w:rPr>
        <w:t xml:space="preserve"> –  не являются обязательн</w:t>
      </w:r>
      <w:r w:rsidR="00F06784" w:rsidRPr="00252DE9">
        <w:rPr>
          <w:rFonts w:eastAsia="Times New Roman"/>
          <w:i/>
          <w:color w:val="FF0000"/>
          <w:sz w:val="20"/>
          <w:szCs w:val="20"/>
        </w:rPr>
        <w:t>ой</w:t>
      </w:r>
      <w:r w:rsidRPr="00252DE9">
        <w:rPr>
          <w:rFonts w:eastAsia="Times New Roman"/>
          <w:i/>
          <w:color w:val="FF0000"/>
          <w:sz w:val="20"/>
          <w:szCs w:val="20"/>
        </w:rPr>
        <w:t>, т.к.</w:t>
      </w:r>
      <w:r w:rsidRPr="00252DE9">
        <w:rPr>
          <w:i/>
          <w:color w:val="FF0000"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252DE9">
        <w:rPr>
          <w:rFonts w:eastAsia="Times New Roman"/>
          <w:color w:val="FF0000"/>
        </w:rPr>
        <w:t>)</w:t>
      </w:r>
      <w:r w:rsidR="00F06784" w:rsidRPr="00252DE9">
        <w:rPr>
          <w:rFonts w:eastAsia="Times New Roman"/>
          <w:color w:val="FF0000"/>
        </w:rPr>
        <w:t>)</w:t>
      </w:r>
      <w:r w:rsidRPr="00252DE9">
        <w:rPr>
          <w:rFonts w:eastAsia="Times New Roman"/>
          <w:color w:val="FF0000"/>
        </w:rPr>
        <w:t>.</w:t>
      </w:r>
      <w:r>
        <w:rPr>
          <w:rFonts w:eastAsia="Times New Roman"/>
        </w:rPr>
        <w:t xml:space="preserve"> </w:t>
      </w:r>
    </w:p>
    <w:p w:rsidR="00252DE9" w:rsidRPr="00252DE9" w:rsidRDefault="00252DE9" w:rsidP="00BB71FD">
      <w:pPr>
        <w:rPr>
          <w:i/>
          <w:color w:val="FF0000"/>
          <w:sz w:val="22"/>
          <w:szCs w:val="22"/>
        </w:rPr>
      </w:pPr>
      <w:r>
        <w:t xml:space="preserve">Входной контроль </w:t>
      </w:r>
      <w:r w:rsidRPr="00252DE9">
        <w:rPr>
          <w:i/>
          <w:color w:val="FF0000"/>
          <w:sz w:val="22"/>
          <w:szCs w:val="22"/>
        </w:rPr>
        <w:t>(указать при наличии)</w:t>
      </w:r>
      <w:r w:rsidRPr="00252DE9">
        <w:t xml:space="preserve"> </w:t>
      </w:r>
      <w:r>
        <w:t>проводится с целью определения уровня готовности освоения ДОП.</w:t>
      </w:r>
    </w:p>
    <w:p w:rsidR="00BB71FD" w:rsidRDefault="00BB71FD" w:rsidP="00BB71FD">
      <w:pPr>
        <w:rPr>
          <w:i/>
        </w:rPr>
      </w:pPr>
      <w:r>
        <w:t>Текущий контроль</w:t>
      </w:r>
      <w:r w:rsidR="00252DE9">
        <w:t xml:space="preserve"> </w:t>
      </w:r>
      <w:r w:rsidR="00252DE9" w:rsidRPr="00252DE9">
        <w:rPr>
          <w:i/>
          <w:color w:val="FF0000"/>
          <w:sz w:val="22"/>
          <w:szCs w:val="22"/>
        </w:rPr>
        <w:t>(указать при наличии)</w:t>
      </w:r>
      <w:r w:rsidR="00252DE9" w:rsidRPr="00252DE9">
        <w:t xml:space="preserve"> </w:t>
      </w:r>
      <w:r>
        <w:t xml:space="preserve"> проводится </w:t>
      </w:r>
      <w:r w:rsidR="00321378">
        <w:t>с целью определения степени усвоения материала обучающимися____________</w:t>
      </w:r>
      <w:r>
        <w:t xml:space="preserve"> </w:t>
      </w:r>
      <w:r w:rsidRPr="00575608">
        <w:rPr>
          <w:i/>
          <w:sz w:val="20"/>
          <w:szCs w:val="20"/>
        </w:rPr>
        <w:t>(</w:t>
      </w:r>
      <w:r w:rsidRPr="00252DE9">
        <w:rPr>
          <w:i/>
          <w:color w:val="FF0000"/>
          <w:sz w:val="20"/>
          <w:szCs w:val="20"/>
        </w:rPr>
        <w:t>пр</w:t>
      </w:r>
      <w:r w:rsidR="00321378" w:rsidRPr="00252DE9">
        <w:rPr>
          <w:i/>
          <w:color w:val="FF0000"/>
          <w:sz w:val="20"/>
          <w:szCs w:val="20"/>
        </w:rPr>
        <w:t xml:space="preserve">и наличии данного вида контроля конкретизировать: </w:t>
      </w:r>
      <w:r w:rsidR="00D517F8">
        <w:rPr>
          <w:i/>
          <w:color w:val="FF0000"/>
          <w:sz w:val="20"/>
          <w:szCs w:val="20"/>
        </w:rPr>
        <w:t xml:space="preserve"> формы текущего контроля, порядок и переодичность проведения текущего контроля (</w:t>
      </w:r>
      <w:r w:rsidRPr="00252DE9">
        <w:rPr>
          <w:i/>
          <w:color w:val="FF0000"/>
          <w:sz w:val="20"/>
          <w:szCs w:val="20"/>
        </w:rPr>
        <w:t>проводится на каждом занятии</w:t>
      </w:r>
      <w:r w:rsidR="00D517F8">
        <w:rPr>
          <w:i/>
          <w:color w:val="FF0000"/>
          <w:sz w:val="20"/>
          <w:szCs w:val="20"/>
        </w:rPr>
        <w:t>/</w:t>
      </w:r>
      <w:r w:rsidRPr="00252DE9">
        <w:rPr>
          <w:i/>
          <w:color w:val="FF0000"/>
          <w:sz w:val="20"/>
          <w:szCs w:val="20"/>
        </w:rPr>
        <w:t xml:space="preserve"> по итогам самостоятельной работы и т.п</w:t>
      </w:r>
      <w:r w:rsidRPr="00575608">
        <w:rPr>
          <w:i/>
          <w:sz w:val="20"/>
          <w:szCs w:val="20"/>
        </w:rPr>
        <w:t>.).</w:t>
      </w:r>
    </w:p>
    <w:p w:rsidR="00C46230" w:rsidRDefault="00BB71FD" w:rsidP="00BB71FD">
      <w:r w:rsidRPr="000C3429">
        <w:t xml:space="preserve">Промежуточная аттестация </w:t>
      </w:r>
      <w:r>
        <w:t>проводится по итогам освоения</w:t>
      </w:r>
      <w:r w:rsidR="00321378">
        <w:t xml:space="preserve"> </w:t>
      </w:r>
      <w:r>
        <w:t>______________</w:t>
      </w:r>
      <w:r w:rsidR="00C46230">
        <w:t>__</w:t>
      </w:r>
      <w:r>
        <w:t>_____</w:t>
      </w:r>
      <w:r w:rsidR="00C46230">
        <w:t>__</w:t>
      </w:r>
    </w:p>
    <w:p w:rsidR="00D517F8" w:rsidRDefault="00BB71FD" w:rsidP="00BB71FD">
      <w:pPr>
        <w:rPr>
          <w:i/>
        </w:rPr>
      </w:pPr>
      <w:r w:rsidRPr="00252DE9">
        <w:rPr>
          <w:i/>
          <w:color w:val="FF0000"/>
          <w:sz w:val="20"/>
          <w:szCs w:val="20"/>
        </w:rPr>
        <w:t>(</w:t>
      </w:r>
      <w:r w:rsidR="00D517F8">
        <w:rPr>
          <w:i/>
          <w:color w:val="FF0000"/>
          <w:sz w:val="20"/>
          <w:szCs w:val="20"/>
        </w:rPr>
        <w:t xml:space="preserve">конкретизировать порядок и периодичность проведения промежуточной аттестации: </w:t>
      </w:r>
      <w:r w:rsidRPr="00252DE9">
        <w:rPr>
          <w:i/>
          <w:color w:val="FF0000"/>
          <w:sz w:val="20"/>
          <w:szCs w:val="20"/>
        </w:rPr>
        <w:t xml:space="preserve">модуля, раздела, </w:t>
      </w:r>
      <w:r w:rsidR="00C46230" w:rsidRPr="00252DE9">
        <w:rPr>
          <w:i/>
          <w:color w:val="FF0000"/>
          <w:sz w:val="20"/>
          <w:szCs w:val="20"/>
        </w:rPr>
        <w:t xml:space="preserve">социальной или предпрофессиональной </w:t>
      </w:r>
      <w:r w:rsidRPr="00252DE9">
        <w:rPr>
          <w:i/>
          <w:color w:val="FF0000"/>
          <w:sz w:val="20"/>
          <w:szCs w:val="20"/>
        </w:rPr>
        <w:t xml:space="preserve">практики и </w:t>
      </w:r>
      <w:r w:rsidR="00C46230" w:rsidRPr="00252DE9">
        <w:rPr>
          <w:i/>
          <w:color w:val="FF0000"/>
          <w:sz w:val="20"/>
          <w:szCs w:val="20"/>
        </w:rPr>
        <w:t>др</w:t>
      </w:r>
      <w:r w:rsidRPr="00252DE9">
        <w:rPr>
          <w:i/>
          <w:color w:val="FF0000"/>
          <w:sz w:val="20"/>
          <w:szCs w:val="20"/>
        </w:rPr>
        <w:t>.)</w:t>
      </w:r>
      <w:r w:rsidR="00321378" w:rsidRPr="00252DE9">
        <w:rPr>
          <w:i/>
          <w:color w:val="FF0000"/>
          <w:sz w:val="20"/>
          <w:szCs w:val="20"/>
        </w:rPr>
        <w:t>,</w:t>
      </w:r>
      <w:r w:rsidR="00321378">
        <w:rPr>
          <w:i/>
        </w:rPr>
        <w:t xml:space="preserve"> </w:t>
      </w:r>
      <w:r w:rsidR="00321378">
        <w:t>с целью определения результатов обучения</w:t>
      </w:r>
      <w:r w:rsidR="00252DE9">
        <w:t xml:space="preserve"> по каждому разделу/модулю/ учебному предмету </w:t>
      </w:r>
      <w:r w:rsidR="00252DE9" w:rsidRPr="00252DE9">
        <w:rPr>
          <w:i/>
          <w:color w:val="FF0000"/>
          <w:sz w:val="20"/>
          <w:szCs w:val="20"/>
        </w:rPr>
        <w:t>(выбрать необходимое)</w:t>
      </w:r>
      <w:r w:rsidR="00321378" w:rsidRPr="00252DE9">
        <w:rPr>
          <w:i/>
          <w:color w:val="FF0000"/>
          <w:sz w:val="20"/>
          <w:szCs w:val="20"/>
        </w:rPr>
        <w:t xml:space="preserve"> </w:t>
      </w:r>
      <w:r w:rsidR="00321378">
        <w:t>и уровня сформированности заявленных компетенций</w:t>
      </w:r>
      <w:r w:rsidR="00C46230">
        <w:rPr>
          <w:i/>
        </w:rPr>
        <w:t>.</w:t>
      </w:r>
    </w:p>
    <w:p w:rsidR="00BB71FD" w:rsidRPr="00D517F8" w:rsidRDefault="00D517F8" w:rsidP="00BB71FD">
      <w:pPr>
        <w:rPr>
          <w:i/>
          <w:color w:val="FF0000"/>
          <w:sz w:val="20"/>
          <w:szCs w:val="20"/>
        </w:rPr>
      </w:pPr>
      <w:r w:rsidRPr="00D517F8">
        <w:t>Формы проведения промежуточной аттестации</w:t>
      </w:r>
      <w:r>
        <w:rPr>
          <w:color w:val="FF0000"/>
          <w:sz w:val="20"/>
          <w:szCs w:val="20"/>
        </w:rPr>
        <w:t>:</w:t>
      </w:r>
      <w:r w:rsidRPr="00D517F8">
        <w:rPr>
          <w:sz w:val="20"/>
          <w:szCs w:val="20"/>
        </w:rPr>
        <w:t>__________________________________</w:t>
      </w:r>
      <w:r w:rsidRPr="00D517F8">
        <w:rPr>
          <w:i/>
          <w:color w:val="FF0000"/>
          <w:sz w:val="20"/>
          <w:szCs w:val="20"/>
        </w:rPr>
        <w:t xml:space="preserve"> (указать формы проведения промежуточной аттестации)</w:t>
      </w:r>
    </w:p>
    <w:p w:rsidR="00BB71FD" w:rsidRPr="00D517F8" w:rsidRDefault="00BB71FD" w:rsidP="00BB71FD">
      <w:pPr>
        <w:rPr>
          <w:i/>
          <w:color w:val="FF0000"/>
          <w:sz w:val="20"/>
          <w:szCs w:val="20"/>
        </w:rPr>
      </w:pPr>
      <w:r>
        <w:t xml:space="preserve">Освоение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детей</w:t>
      </w:r>
      <w:r w:rsidRPr="00C779F0">
        <w:rPr>
          <w:rFonts w:eastAsia="Times New Roman"/>
          <w:bCs/>
        </w:rPr>
        <w:t xml:space="preserve"> </w:t>
      </w:r>
      <w:r>
        <w:t>з</w:t>
      </w:r>
      <w:r w:rsidRPr="00565C4C">
        <w:t>авершается итоговой аттестацией</w:t>
      </w:r>
      <w:r w:rsidR="00F06784">
        <w:t>*</w:t>
      </w:r>
      <w:r w:rsidRPr="00565C4C">
        <w:t xml:space="preserve"> </w:t>
      </w:r>
      <w:r w:rsidRPr="00575608">
        <w:t>обучающихся в форме</w:t>
      </w:r>
      <w:r w:rsidR="00544F50" w:rsidRPr="00D517F8">
        <w:rPr>
          <w:i/>
          <w:sz w:val="20"/>
          <w:szCs w:val="20"/>
        </w:rPr>
        <w:t>*</w:t>
      </w:r>
      <w:r w:rsidR="00F06784" w:rsidRPr="00D517F8">
        <w:rPr>
          <w:i/>
          <w:sz w:val="20"/>
          <w:szCs w:val="20"/>
        </w:rPr>
        <w:t>*</w:t>
      </w:r>
      <w:r w:rsidRPr="00D517F8">
        <w:rPr>
          <w:i/>
          <w:sz w:val="20"/>
          <w:szCs w:val="20"/>
        </w:rPr>
        <w:t>_____________</w:t>
      </w:r>
      <w:r w:rsidRPr="00D517F8">
        <w:rPr>
          <w:i/>
          <w:color w:val="FF0000"/>
          <w:sz w:val="20"/>
          <w:szCs w:val="20"/>
        </w:rPr>
        <w:t>(</w:t>
      </w:r>
      <w:r w:rsidR="00D517F8" w:rsidRPr="00D517F8">
        <w:rPr>
          <w:i/>
          <w:color w:val="FF0000"/>
          <w:sz w:val="20"/>
          <w:szCs w:val="20"/>
        </w:rPr>
        <w:t xml:space="preserve">наличие ИА </w:t>
      </w:r>
      <w:r w:rsidRPr="00D517F8">
        <w:rPr>
          <w:i/>
          <w:color w:val="FF0000"/>
          <w:sz w:val="20"/>
          <w:szCs w:val="20"/>
        </w:rPr>
        <w:t>определяется разработчиком).</w:t>
      </w:r>
    </w:p>
    <w:p w:rsidR="00BB71FD" w:rsidRPr="00575608" w:rsidRDefault="00BB71FD" w:rsidP="00BB71FD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</w:t>
      </w:r>
      <w:r w:rsidRPr="00575608">
        <w:lastRenderedPageBreak/>
        <w:t xml:space="preserve">результатам обучения. </w:t>
      </w:r>
    </w:p>
    <w:p w:rsidR="00BB71FD" w:rsidRDefault="00BB71FD" w:rsidP="00D517F8">
      <w:r>
        <w:t>Общая характеристика итоговой аттестации</w:t>
      </w:r>
      <w:r w:rsidR="00D517F8">
        <w:t xml:space="preserve"> </w:t>
      </w:r>
      <w:r w:rsidR="00D517F8" w:rsidRPr="00D517F8">
        <w:rPr>
          <w:i/>
          <w:color w:val="FF0000"/>
          <w:sz w:val="20"/>
          <w:szCs w:val="20"/>
        </w:rPr>
        <w:t>(указыва</w:t>
      </w:r>
      <w:r w:rsidR="00D517F8">
        <w:rPr>
          <w:i/>
          <w:color w:val="FF0000"/>
          <w:sz w:val="20"/>
          <w:szCs w:val="20"/>
        </w:rPr>
        <w:t>ю</w:t>
      </w:r>
      <w:r w:rsidR="00D517F8" w:rsidRPr="00D517F8">
        <w:rPr>
          <w:i/>
          <w:color w:val="FF0000"/>
          <w:sz w:val="20"/>
          <w:szCs w:val="20"/>
        </w:rPr>
        <w:t>тся порядок проведения итоговой аттестации и особенности ее проведения)</w:t>
      </w:r>
      <w:r>
        <w:t>_</w:t>
      </w:r>
      <w:r w:rsidR="00D517F8">
        <w:t>_________</w:t>
      </w:r>
      <w:r>
        <w:t>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F06784" w:rsidRPr="00D517F8" w:rsidRDefault="00BB71FD" w:rsidP="00BB71FD">
      <w:pPr>
        <w:ind w:firstLine="0"/>
        <w:rPr>
          <w:i/>
          <w:color w:val="FF0000"/>
          <w:sz w:val="20"/>
          <w:szCs w:val="20"/>
        </w:rPr>
      </w:pPr>
      <w:r>
        <w:t>_____________________________________________________________________________</w:t>
      </w:r>
      <w:r w:rsidR="00F06784" w:rsidRPr="00D517F8">
        <w:rPr>
          <w:i/>
          <w:color w:val="FF0000"/>
          <w:sz w:val="20"/>
          <w:szCs w:val="20"/>
        </w:rPr>
        <w:t>ИА</w:t>
      </w:r>
      <w:r w:rsidR="00252DE9" w:rsidRPr="00D517F8">
        <w:rPr>
          <w:i/>
          <w:color w:val="FF0000"/>
          <w:sz w:val="20"/>
          <w:szCs w:val="20"/>
        </w:rPr>
        <w:t xml:space="preserve"> – указывается при наличии</w:t>
      </w:r>
    </w:p>
    <w:p w:rsidR="00544F50" w:rsidRPr="00D517F8" w:rsidRDefault="00544F50" w:rsidP="00BB71FD">
      <w:pPr>
        <w:ind w:firstLine="0"/>
        <w:rPr>
          <w:rFonts w:eastAsia="Times New Roman"/>
          <w:bCs/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*</w:t>
      </w:r>
      <w:r w:rsidR="00F06784" w:rsidRPr="00D517F8">
        <w:rPr>
          <w:i/>
          <w:color w:val="FF0000"/>
          <w:sz w:val="20"/>
          <w:szCs w:val="20"/>
        </w:rPr>
        <w:t>*</w:t>
      </w:r>
      <w:r w:rsidRPr="00D517F8">
        <w:rPr>
          <w:i/>
          <w:color w:val="FF0000"/>
          <w:sz w:val="20"/>
          <w:szCs w:val="20"/>
        </w:rPr>
        <w:t xml:space="preserve"> формами итоговой аттестации </w:t>
      </w:r>
      <w:r w:rsidRPr="00D517F8">
        <w:rPr>
          <w:rFonts w:eastAsia="Times New Roman"/>
          <w:bCs/>
          <w:i/>
          <w:color w:val="FF0000"/>
          <w:sz w:val="20"/>
          <w:szCs w:val="20"/>
        </w:rPr>
        <w:t>дополнительной общеобразовательной общеразвивающей программы  для детей могут быть:</w:t>
      </w:r>
    </w:p>
    <w:p w:rsidR="00544F50" w:rsidRPr="00D517F8" w:rsidRDefault="00544F50" w:rsidP="00BB71FD">
      <w:pPr>
        <w:ind w:firstLine="0"/>
        <w:rPr>
          <w:i/>
          <w:color w:val="FF0000"/>
          <w:sz w:val="20"/>
          <w:szCs w:val="20"/>
        </w:rPr>
      </w:pPr>
      <w:r w:rsidRPr="00D517F8">
        <w:rPr>
          <w:color w:val="FF0000"/>
        </w:rPr>
        <w:tab/>
      </w:r>
      <w:r w:rsidRPr="00D517F8">
        <w:rPr>
          <w:b/>
          <w:color w:val="FF0000"/>
        </w:rPr>
        <w:t>-</w:t>
      </w:r>
      <w:r w:rsidRPr="00D517F8">
        <w:rPr>
          <w:color w:val="FF0000"/>
        </w:rPr>
        <w:t xml:space="preserve"> </w:t>
      </w:r>
      <w:r w:rsidRPr="00D517F8">
        <w:rPr>
          <w:i/>
          <w:color w:val="FF0000"/>
          <w:sz w:val="20"/>
          <w:szCs w:val="20"/>
        </w:rPr>
        <w:t>демонстрационный экзамен;</w:t>
      </w:r>
    </w:p>
    <w:p w:rsidR="00544F50" w:rsidRPr="00D517F8" w:rsidRDefault="00544F50" w:rsidP="00BB71FD">
      <w:pPr>
        <w:ind w:firstLine="0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ab/>
        <w:t xml:space="preserve">- </w:t>
      </w:r>
      <w:r w:rsidR="00677FF6" w:rsidRPr="00D517F8">
        <w:rPr>
          <w:i/>
          <w:color w:val="FF0000"/>
          <w:sz w:val="20"/>
          <w:szCs w:val="20"/>
        </w:rPr>
        <w:t>соревнования;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концерт;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</w:t>
      </w:r>
      <w:r w:rsidR="00E52AC6" w:rsidRPr="00D517F8">
        <w:rPr>
          <w:i/>
          <w:color w:val="FF0000"/>
          <w:sz w:val="20"/>
          <w:szCs w:val="20"/>
        </w:rPr>
        <w:t xml:space="preserve"> </w:t>
      </w:r>
      <w:r w:rsidRPr="00D517F8">
        <w:rPr>
          <w:i/>
          <w:color w:val="FF0000"/>
          <w:sz w:val="20"/>
          <w:szCs w:val="20"/>
        </w:rPr>
        <w:t>участие в конкурсе;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представленное портфолио и его презентация;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итоговая диагностика;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тестирование;</w:t>
      </w:r>
    </w:p>
    <w:p w:rsidR="00677FF6" w:rsidRPr="00D517F8" w:rsidRDefault="00677FF6" w:rsidP="00677FF6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>- проект и др. (вписать необходимое)</w:t>
      </w:r>
    </w:p>
    <w:p w:rsidR="00F06784" w:rsidRPr="00D517F8" w:rsidRDefault="00F06784" w:rsidP="00677FF6">
      <w:pPr>
        <w:ind w:firstLine="708"/>
        <w:rPr>
          <w:i/>
          <w:color w:val="FF0000"/>
          <w:sz w:val="20"/>
          <w:szCs w:val="20"/>
        </w:rPr>
      </w:pP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1E6C22" w:rsidRDefault="001E6C22" w:rsidP="00BB71FD">
      <w:pPr>
        <w:rPr>
          <w:rFonts w:eastAsia="Times New Roman"/>
          <w:bCs/>
        </w:rPr>
      </w:pPr>
      <w:r>
        <w:t xml:space="preserve">В соответствии с требованиями Федерального Закона «Об образовании в РФ» ст.75,  к общему результату </w:t>
      </w:r>
      <w:r>
        <w:rPr>
          <w:rFonts w:eastAsia="Times New Roman"/>
          <w:bCs/>
        </w:rPr>
        <w:t xml:space="preserve">дополнительного образования детей, результатом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Cs/>
        </w:rPr>
        <w:t>детей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__________________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является:</w:t>
      </w:r>
    </w:p>
    <w:p w:rsidR="001E6C22" w:rsidRPr="00D517F8" w:rsidRDefault="001E6C22" w:rsidP="001E6C22">
      <w:pPr>
        <w:ind w:left="4956" w:firstLine="708"/>
        <w:rPr>
          <w:color w:val="FF0000"/>
          <w:sz w:val="18"/>
          <w:szCs w:val="18"/>
        </w:rPr>
      </w:pPr>
      <w:r w:rsidRPr="00D517F8">
        <w:rPr>
          <w:rFonts w:eastAsia="Times New Roman"/>
          <w:bCs/>
          <w:i/>
          <w:color w:val="FF0000"/>
          <w:sz w:val="18"/>
          <w:szCs w:val="18"/>
        </w:rPr>
        <w:t>(указать наименование программы)</w:t>
      </w:r>
      <w:r w:rsidRPr="00D517F8">
        <w:rPr>
          <w:color w:val="FF0000"/>
          <w:sz w:val="18"/>
          <w:szCs w:val="18"/>
        </w:rPr>
        <w:t xml:space="preserve"> </w:t>
      </w:r>
    </w:p>
    <w:p w:rsidR="001E6C22" w:rsidRPr="00D517F8" w:rsidRDefault="001E6C22" w:rsidP="001E6C22">
      <w:pPr>
        <w:ind w:firstLine="0"/>
        <w:rPr>
          <w:i/>
          <w:color w:val="FF0000"/>
          <w:sz w:val="20"/>
          <w:szCs w:val="20"/>
        </w:rPr>
      </w:pPr>
      <w:r w:rsidRPr="00D517F8">
        <w:rPr>
          <w:color w:val="FF0000"/>
        </w:rPr>
        <w:tab/>
      </w:r>
      <w:r w:rsidRPr="00D517F8">
        <w:rPr>
          <w:b/>
          <w:color w:val="FF0000"/>
        </w:rPr>
        <w:t>-</w:t>
      </w:r>
      <w:r w:rsidRPr="00D517F8">
        <w:rPr>
          <w:color w:val="FF0000"/>
        </w:rPr>
        <w:t xml:space="preserve"> </w:t>
      </w:r>
      <w:r w:rsidRPr="00D517F8">
        <w:rPr>
          <w:i/>
          <w:color w:val="FF0000"/>
          <w:sz w:val="20"/>
          <w:szCs w:val="20"/>
        </w:rPr>
        <w:t xml:space="preserve">обеспечение их адаптации к жизни в обществе, </w:t>
      </w:r>
    </w:p>
    <w:p w:rsidR="001E6C22" w:rsidRPr="00D517F8" w:rsidRDefault="001E6C22" w:rsidP="001E6C22">
      <w:pPr>
        <w:ind w:firstLine="708"/>
        <w:rPr>
          <w:i/>
          <w:color w:val="FF0000"/>
          <w:sz w:val="20"/>
          <w:szCs w:val="20"/>
        </w:rPr>
      </w:pPr>
      <w:r w:rsidRPr="00D517F8">
        <w:rPr>
          <w:i/>
          <w:color w:val="FF0000"/>
          <w:sz w:val="20"/>
          <w:szCs w:val="20"/>
        </w:rPr>
        <w:t xml:space="preserve">- профессиональная ориентация, </w:t>
      </w:r>
    </w:p>
    <w:p w:rsidR="001E6C22" w:rsidRPr="00D517F8" w:rsidRDefault="001E6C22" w:rsidP="001E6C22">
      <w:pPr>
        <w:ind w:firstLine="708"/>
        <w:rPr>
          <w:i/>
          <w:color w:val="FF0000"/>
          <w:sz w:val="18"/>
          <w:szCs w:val="18"/>
        </w:rPr>
      </w:pPr>
      <w:r w:rsidRPr="00D517F8">
        <w:rPr>
          <w:i/>
          <w:color w:val="FF0000"/>
          <w:sz w:val="20"/>
          <w:szCs w:val="20"/>
        </w:rPr>
        <w:t>- выявление и поддержка детей, проявивших выдающиеся способности»</w:t>
      </w:r>
      <w:r w:rsidR="00677FF6" w:rsidRPr="00D517F8">
        <w:rPr>
          <w:i/>
          <w:color w:val="FF0000"/>
          <w:sz w:val="20"/>
          <w:szCs w:val="20"/>
        </w:rPr>
        <w:t xml:space="preserve"> </w:t>
      </w:r>
      <w:r w:rsidR="00677FF6" w:rsidRPr="00D517F8">
        <w:rPr>
          <w:i/>
          <w:color w:val="FF0000"/>
          <w:sz w:val="18"/>
          <w:szCs w:val="18"/>
        </w:rPr>
        <w:t>(выбрать нужное и конкретизировать через цели и задачи данной программы).</w:t>
      </w:r>
    </w:p>
    <w:p w:rsidR="00677FF6" w:rsidRDefault="00677FF6" w:rsidP="001E6C22">
      <w:pPr>
        <w:ind w:firstLine="708"/>
      </w:pPr>
      <w:r w:rsidRPr="00252DE9">
        <w:t>Оценка качества освоения программы осуществляется на основании достижения критериальных значений по каждому показателю.</w:t>
      </w:r>
    </w:p>
    <w:p w:rsidR="00B141AB" w:rsidRDefault="00B141AB" w:rsidP="001E6C22">
      <w:pPr>
        <w:ind w:firstLine="708"/>
      </w:pPr>
    </w:p>
    <w:p w:rsidR="00B141AB" w:rsidRDefault="00B141AB" w:rsidP="001E6C22">
      <w:pPr>
        <w:ind w:firstLine="708"/>
      </w:pPr>
    </w:p>
    <w:p w:rsidR="00B141AB" w:rsidRPr="00252DE9" w:rsidRDefault="00B141AB" w:rsidP="001E6C22">
      <w:pPr>
        <w:ind w:firstLine="708"/>
      </w:pPr>
    </w:p>
    <w:p w:rsidR="001E6C22" w:rsidRDefault="001E6C22" w:rsidP="00BB71FD"/>
    <w:p w:rsidR="00B141AB" w:rsidRDefault="00B141AB" w:rsidP="00BB71FD"/>
    <w:p w:rsidR="00B141AB" w:rsidRDefault="00B141AB" w:rsidP="00BB71FD"/>
    <w:p w:rsidR="00B141AB" w:rsidRDefault="00B141AB" w:rsidP="00BB71FD"/>
    <w:p w:rsidR="00B141AB" w:rsidRPr="00252DE9" w:rsidRDefault="00B141AB" w:rsidP="00BB71FD"/>
    <w:p w:rsidR="00B141AB" w:rsidRDefault="00B141AB" w:rsidP="00BB71FD">
      <w:pPr>
        <w:ind w:firstLine="0"/>
        <w:jc w:val="center"/>
        <w:rPr>
          <w:b/>
        </w:rPr>
        <w:sectPr w:rsidR="00B141AB" w:rsidSect="00E52AC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3402"/>
        <w:gridCol w:w="1701"/>
        <w:gridCol w:w="1701"/>
      </w:tblGrid>
      <w:tr w:rsidR="00B141AB" w:rsidTr="00893B79">
        <w:tc>
          <w:tcPr>
            <w:tcW w:w="1809" w:type="dxa"/>
          </w:tcPr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</w:t>
            </w:r>
          </w:p>
          <w:p w:rsidR="00B141AB" w:rsidRDefault="00B141AB" w:rsidP="00B141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компетенции:</w:t>
            </w:r>
          </w:p>
        </w:tc>
        <w:tc>
          <w:tcPr>
            <w:tcW w:w="2694" w:type="dxa"/>
          </w:tcPr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</w:p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результаты</w:t>
            </w:r>
          </w:p>
          <w:p w:rsidR="00B141AB" w:rsidRPr="002F3C3B" w:rsidRDefault="00B141AB" w:rsidP="00B141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141AB" w:rsidRPr="002F3C3B" w:rsidRDefault="00B141AB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</w:tcPr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Критериальное </w:t>
            </w:r>
          </w:p>
          <w:p w:rsidR="00B141A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  <w:p w:rsidR="00B141AB" w:rsidRPr="002F3C3B" w:rsidRDefault="00B141AB" w:rsidP="00BB71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(критерии оценки)</w:t>
            </w:r>
          </w:p>
        </w:tc>
        <w:tc>
          <w:tcPr>
            <w:tcW w:w="1701" w:type="dxa"/>
          </w:tcPr>
          <w:p w:rsidR="00B141AB" w:rsidRPr="002F3C3B" w:rsidRDefault="00B141AB" w:rsidP="00B141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Вид/ф</w:t>
            </w:r>
            <w:r w:rsidRPr="002F3C3B">
              <w:rPr>
                <w:b/>
              </w:rPr>
              <w:t>орма контроля</w:t>
            </w:r>
            <w:r>
              <w:rPr>
                <w:b/>
              </w:rPr>
              <w:t xml:space="preserve"> и аттестации</w:t>
            </w:r>
          </w:p>
        </w:tc>
        <w:tc>
          <w:tcPr>
            <w:tcW w:w="1701" w:type="dxa"/>
          </w:tcPr>
          <w:p w:rsidR="00B141AB" w:rsidRDefault="00B141AB" w:rsidP="00B141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ОМ</w:t>
            </w:r>
          </w:p>
        </w:tc>
      </w:tr>
      <w:tr w:rsidR="00B141AB" w:rsidTr="00893B79">
        <w:tc>
          <w:tcPr>
            <w:tcW w:w="1809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2694" w:type="dxa"/>
          </w:tcPr>
          <w:p w:rsidR="00B141AB" w:rsidRPr="00177C0F" w:rsidRDefault="00B141AB" w:rsidP="007A73B3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141AB" w:rsidRPr="007A73B3" w:rsidRDefault="00B141AB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B141AB" w:rsidRPr="007A73B3" w:rsidRDefault="00B141AB" w:rsidP="007A73B3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1AB" w:rsidRPr="007A73B3" w:rsidRDefault="00B141AB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ТК (ответы на вопросы по теме)</w:t>
            </w:r>
          </w:p>
        </w:tc>
        <w:tc>
          <w:tcPr>
            <w:tcW w:w="1701" w:type="dxa"/>
          </w:tcPr>
          <w:p w:rsidR="00B141AB" w:rsidRPr="007A73B3" w:rsidRDefault="00B141AB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вопросов</w:t>
            </w:r>
          </w:p>
        </w:tc>
      </w:tr>
      <w:tr w:rsidR="00B141AB" w:rsidTr="00893B79">
        <w:tc>
          <w:tcPr>
            <w:tcW w:w="1809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694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835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3402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1701" w:type="dxa"/>
          </w:tcPr>
          <w:p w:rsidR="00B141AB" w:rsidRPr="007A73B3" w:rsidRDefault="00B141AB" w:rsidP="00B047E4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ПА (тестирование)</w:t>
            </w:r>
          </w:p>
        </w:tc>
        <w:tc>
          <w:tcPr>
            <w:tcW w:w="1701" w:type="dxa"/>
          </w:tcPr>
          <w:p w:rsidR="00B141AB" w:rsidRPr="007A73B3" w:rsidRDefault="00B141AB" w:rsidP="00B047E4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Тест</w:t>
            </w:r>
          </w:p>
        </w:tc>
      </w:tr>
      <w:tr w:rsidR="00B141AB" w:rsidTr="00893B79">
        <w:tc>
          <w:tcPr>
            <w:tcW w:w="1809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694" w:type="dxa"/>
          </w:tcPr>
          <w:p w:rsidR="00B141AB" w:rsidRDefault="00B141AB" w:rsidP="001F7610">
            <w:pPr>
              <w:ind w:firstLine="0"/>
            </w:pPr>
          </w:p>
        </w:tc>
        <w:tc>
          <w:tcPr>
            <w:tcW w:w="2835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3402" w:type="dxa"/>
          </w:tcPr>
          <w:p w:rsidR="00B141AB" w:rsidRDefault="00B141AB" w:rsidP="00BB71FD">
            <w:pPr>
              <w:ind w:firstLine="0"/>
            </w:pPr>
          </w:p>
        </w:tc>
        <w:tc>
          <w:tcPr>
            <w:tcW w:w="1701" w:type="dxa"/>
          </w:tcPr>
          <w:p w:rsidR="00B141AB" w:rsidRPr="00B141AB" w:rsidRDefault="00B141AB" w:rsidP="00BB71FD">
            <w:pPr>
              <w:ind w:firstLine="0"/>
              <w:rPr>
                <w:i/>
                <w:sz w:val="20"/>
                <w:szCs w:val="20"/>
              </w:rPr>
            </w:pPr>
            <w:r w:rsidRPr="00B141AB">
              <w:rPr>
                <w:i/>
                <w:sz w:val="20"/>
                <w:szCs w:val="20"/>
              </w:rPr>
              <w:t>ИА(презентация проекта)</w:t>
            </w:r>
          </w:p>
        </w:tc>
        <w:tc>
          <w:tcPr>
            <w:tcW w:w="1701" w:type="dxa"/>
          </w:tcPr>
          <w:p w:rsidR="00B141AB" w:rsidRPr="00B141AB" w:rsidRDefault="00B141AB" w:rsidP="00B141AB">
            <w:pPr>
              <w:ind w:firstLine="0"/>
              <w:rPr>
                <w:i/>
                <w:sz w:val="16"/>
                <w:szCs w:val="16"/>
              </w:rPr>
            </w:pPr>
            <w:r w:rsidRPr="00B141AB">
              <w:rPr>
                <w:i/>
                <w:sz w:val="16"/>
                <w:szCs w:val="16"/>
              </w:rPr>
              <w:t xml:space="preserve">Перечень </w:t>
            </w:r>
            <w:r>
              <w:rPr>
                <w:i/>
                <w:sz w:val="16"/>
                <w:szCs w:val="16"/>
              </w:rPr>
              <w:t>возможных</w:t>
            </w:r>
            <w:r w:rsidRPr="00B141AB">
              <w:rPr>
                <w:i/>
                <w:sz w:val="16"/>
                <w:szCs w:val="16"/>
              </w:rPr>
              <w:t xml:space="preserve">  наименований проектов</w:t>
            </w:r>
            <w:r w:rsidR="00DE3928">
              <w:rPr>
                <w:i/>
                <w:sz w:val="16"/>
                <w:szCs w:val="16"/>
              </w:rPr>
              <w:t>; требования к структуре, содержанию и презентации проекта</w:t>
            </w:r>
          </w:p>
        </w:tc>
      </w:tr>
    </w:tbl>
    <w:p w:rsidR="00B141AB" w:rsidRDefault="00B141AB" w:rsidP="00BB71FD">
      <w:pPr>
        <w:rPr>
          <w:i/>
          <w:sz w:val="20"/>
          <w:szCs w:val="20"/>
        </w:rPr>
      </w:pPr>
    </w:p>
    <w:p w:rsidR="003F54B5" w:rsidRDefault="003F54B5" w:rsidP="00BB71FD">
      <w:pPr>
        <w:rPr>
          <w:i/>
          <w:sz w:val="20"/>
          <w:szCs w:val="20"/>
        </w:rPr>
      </w:pPr>
    </w:p>
    <w:p w:rsidR="003F54B5" w:rsidRPr="003F54B5" w:rsidRDefault="003F54B5" w:rsidP="00BB71FD">
      <w:pPr>
        <w:rPr>
          <w:b/>
          <w:i/>
        </w:rPr>
        <w:sectPr w:rsidR="003F54B5" w:rsidRPr="003F54B5" w:rsidSect="00B141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3928" w:rsidRPr="003F54B5" w:rsidRDefault="00BB71FD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i/>
          <w:color w:val="FF0000"/>
          <w:sz w:val="20"/>
          <w:szCs w:val="20"/>
        </w:rPr>
        <w:lastRenderedPageBreak/>
        <w:t>Показатели сформированности заявленных компетенций предполагают наличие связи с планируемыми результатами.</w:t>
      </w:r>
      <w:r w:rsidR="001F7610" w:rsidRPr="003F54B5">
        <w:rPr>
          <w:i/>
          <w:color w:val="FF0000"/>
          <w:sz w:val="20"/>
          <w:szCs w:val="20"/>
        </w:rPr>
        <w:t xml:space="preserve"> Если разработчик не планирует формирование компетенций в ходе освоения программы, то в таблице следует указать</w:t>
      </w:r>
      <w:r w:rsidR="00DE3928" w:rsidRPr="003F54B5">
        <w:rPr>
          <w:i/>
          <w:color w:val="FF0000"/>
          <w:sz w:val="20"/>
          <w:szCs w:val="20"/>
        </w:rPr>
        <w:t xml:space="preserve"> только информацию о планируемых результатах ( должен </w:t>
      </w:r>
      <w:r w:rsidR="001F7610" w:rsidRPr="003F54B5">
        <w:rPr>
          <w:i/>
          <w:color w:val="FF0000"/>
          <w:sz w:val="20"/>
          <w:szCs w:val="20"/>
        </w:rPr>
        <w:t>знат</w:t>
      </w:r>
      <w:r w:rsidR="00DE3928" w:rsidRPr="003F54B5">
        <w:rPr>
          <w:i/>
          <w:color w:val="FF0000"/>
          <w:sz w:val="20"/>
          <w:szCs w:val="20"/>
        </w:rPr>
        <w:t>ь</w:t>
      </w:r>
      <w:r w:rsidR="001F7610" w:rsidRPr="003F54B5">
        <w:rPr>
          <w:i/>
          <w:color w:val="FF0000"/>
          <w:sz w:val="20"/>
          <w:szCs w:val="20"/>
        </w:rPr>
        <w:t>; умет</w:t>
      </w:r>
      <w:r w:rsidR="00DE3928" w:rsidRPr="003F54B5">
        <w:rPr>
          <w:i/>
          <w:color w:val="FF0000"/>
          <w:sz w:val="20"/>
          <w:szCs w:val="20"/>
        </w:rPr>
        <w:t>ь</w:t>
      </w:r>
      <w:r w:rsidR="001F7610" w:rsidRPr="003F54B5">
        <w:rPr>
          <w:i/>
          <w:color w:val="FF0000"/>
          <w:sz w:val="20"/>
          <w:szCs w:val="20"/>
        </w:rPr>
        <w:t>; владет</w:t>
      </w:r>
      <w:r w:rsidR="00DE3928" w:rsidRPr="003F54B5">
        <w:rPr>
          <w:i/>
          <w:color w:val="FF0000"/>
          <w:sz w:val="20"/>
          <w:szCs w:val="20"/>
        </w:rPr>
        <w:t xml:space="preserve">ь. Основные показатели могут быть выражены через формулировки: </w:t>
      </w:r>
      <w:r w:rsidR="001F7610" w:rsidRPr="003F54B5">
        <w:rPr>
          <w:rFonts w:eastAsia="Calibri"/>
          <w:i/>
          <w:color w:val="FF0000"/>
          <w:sz w:val="20"/>
          <w:szCs w:val="20"/>
        </w:rPr>
        <w:t>демонстрирует</w:t>
      </w:r>
      <w:r w:rsidR="00DE3928" w:rsidRPr="003F54B5">
        <w:rPr>
          <w:rFonts w:eastAsia="Calibri"/>
          <w:i/>
          <w:color w:val="FF0000"/>
          <w:sz w:val="20"/>
          <w:szCs w:val="20"/>
        </w:rPr>
        <w:t xml:space="preserve"> знания…., умеет применять на практике…; владеет…..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>Критерии оценки могут выражаться как качественно, так и количественно. Например, знает основные особенности Байкала: географические особенности, размер, глубину, растительность и животный мир Байкала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>Может перечислить не менее пяти эндемиков Байкала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>Умеет указать на карте  или глобусе координаты Байкала</w:t>
      </w:r>
    </w:p>
    <w:p w:rsidR="00DE3928" w:rsidRPr="003F54B5" w:rsidRDefault="00DE3928" w:rsidP="00BB71FD">
      <w:pPr>
        <w:rPr>
          <w:rFonts w:eastAsia="Calibri"/>
          <w:i/>
          <w:color w:val="FF0000"/>
          <w:sz w:val="20"/>
          <w:szCs w:val="20"/>
        </w:rPr>
      </w:pPr>
      <w:r w:rsidRPr="003F54B5">
        <w:rPr>
          <w:rFonts w:eastAsia="Calibri"/>
          <w:i/>
          <w:color w:val="FF0000"/>
          <w:sz w:val="20"/>
          <w:szCs w:val="20"/>
        </w:rPr>
        <w:t xml:space="preserve">Владеет навыками определения растений </w:t>
      </w:r>
      <w:r w:rsidR="003F54B5" w:rsidRPr="003F54B5">
        <w:rPr>
          <w:rFonts w:eastAsia="Calibri"/>
          <w:i/>
          <w:color w:val="FF0000"/>
          <w:sz w:val="20"/>
          <w:szCs w:val="20"/>
        </w:rPr>
        <w:t>на территории ( например, в походе). Может определить не менее пяти растений на местности.</w:t>
      </w:r>
      <w:r w:rsidRPr="003F54B5">
        <w:rPr>
          <w:rFonts w:eastAsia="Calibri"/>
          <w:i/>
          <w:color w:val="FF0000"/>
          <w:sz w:val="20"/>
          <w:szCs w:val="20"/>
        </w:rPr>
        <w:t xml:space="preserve">   </w:t>
      </w:r>
    </w:p>
    <w:p w:rsidR="00DE3928" w:rsidRDefault="003F54B5" w:rsidP="00BB71FD">
      <w:pPr>
        <w:rPr>
          <w:rFonts w:eastAsia="Calibri"/>
          <w:i/>
          <w:color w:val="FF0000"/>
          <w:sz w:val="20"/>
          <w:szCs w:val="20"/>
        </w:rPr>
      </w:pPr>
      <w:r>
        <w:rPr>
          <w:rFonts w:eastAsia="Calibri"/>
          <w:i/>
          <w:color w:val="FF0000"/>
          <w:sz w:val="20"/>
          <w:szCs w:val="20"/>
        </w:rPr>
        <w:t>При разработке Показателей и критериев оценки необходимо учитывать направленность и уровень освоения программы.</w:t>
      </w:r>
    </w:p>
    <w:p w:rsidR="003F54B5" w:rsidRDefault="003F54B5" w:rsidP="003F54B5">
      <w:pPr>
        <w:rPr>
          <w:b/>
        </w:rPr>
      </w:pPr>
      <w:r w:rsidRPr="003F54B5">
        <w:rPr>
          <w:b/>
        </w:rPr>
        <w:t xml:space="preserve">Шкала оценки </w:t>
      </w:r>
      <w:r>
        <w:rPr>
          <w:b/>
        </w:rPr>
        <w:t>:</w:t>
      </w:r>
    </w:p>
    <w:p w:rsidR="003F54B5" w:rsidRPr="003F54B5" w:rsidRDefault="003F54B5" w:rsidP="003F54B5">
      <w:pPr>
        <w:rPr>
          <w:i/>
          <w:color w:val="FF0000"/>
        </w:rPr>
      </w:pPr>
      <w:r w:rsidRPr="003F54B5">
        <w:rPr>
          <w:i/>
          <w:color w:val="FF0000"/>
        </w:rPr>
        <w:t>Указать шкалу оценки результатов освоения всей программы</w:t>
      </w:r>
    </w:p>
    <w:p w:rsidR="003F54B5" w:rsidRPr="003F54B5" w:rsidRDefault="003F54B5" w:rsidP="00BB71FD">
      <w:pPr>
        <w:rPr>
          <w:rFonts w:eastAsia="Calibri"/>
          <w:i/>
          <w:color w:val="FF0000"/>
          <w:sz w:val="20"/>
          <w:szCs w:val="20"/>
        </w:rPr>
      </w:pPr>
    </w:p>
    <w:p w:rsidR="003F54B5" w:rsidRDefault="00BB71FD" w:rsidP="00BB71FD">
      <w:pPr>
        <w:ind w:firstLine="567"/>
        <w:rPr>
          <w:rFonts w:eastAsia="Times New Roman"/>
          <w:b/>
          <w:sz w:val="28"/>
          <w:szCs w:val="28"/>
        </w:rPr>
      </w:pPr>
      <w:r w:rsidRPr="00CF45A2">
        <w:rPr>
          <w:rFonts w:eastAsia="Times New Roman"/>
          <w:b/>
        </w:rPr>
        <w:t xml:space="preserve">4.3. Оценочные </w:t>
      </w:r>
      <w:r w:rsidR="00252DE9">
        <w:rPr>
          <w:rFonts w:eastAsia="Times New Roman"/>
          <w:b/>
        </w:rPr>
        <w:t>материалы</w:t>
      </w:r>
      <w:r>
        <w:rPr>
          <w:rFonts w:eastAsia="Times New Roman"/>
          <w:b/>
          <w:sz w:val="28"/>
          <w:szCs w:val="28"/>
        </w:rPr>
        <w:t xml:space="preserve"> </w:t>
      </w:r>
    </w:p>
    <w:p w:rsidR="003F54B5" w:rsidRDefault="003F54B5" w:rsidP="00BB71FD">
      <w:pPr>
        <w:ind w:firstLine="567"/>
        <w:rPr>
          <w:rFonts w:eastAsia="Times New Roman"/>
          <w:i/>
          <w:sz w:val="20"/>
          <w:szCs w:val="20"/>
        </w:rPr>
      </w:pPr>
      <w:r w:rsidRPr="003F54B5">
        <w:rPr>
          <w:rFonts w:eastAsia="Times New Roman"/>
          <w:i/>
          <w:sz w:val="20"/>
          <w:szCs w:val="20"/>
        </w:rPr>
        <w:t xml:space="preserve">В разделе необходимо указать </w:t>
      </w:r>
      <w:r>
        <w:rPr>
          <w:rFonts w:eastAsia="Times New Roman"/>
          <w:i/>
          <w:sz w:val="20"/>
          <w:szCs w:val="20"/>
        </w:rPr>
        <w:t>назначение ОМ по каждой форме контроля и аттестации,</w:t>
      </w:r>
      <w:r w:rsidR="00151FE1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указанной в учебном плане ДОП:</w:t>
      </w:r>
    </w:p>
    <w:p w:rsidR="00151FE1" w:rsidRDefault="003F54B5" w:rsidP="00BB71FD">
      <w:pPr>
        <w:ind w:firstLine="567"/>
        <w:rPr>
          <w:rFonts w:eastAsia="Times New Roman"/>
        </w:rPr>
      </w:pPr>
      <w:r w:rsidRPr="003F54B5">
        <w:rPr>
          <w:rFonts w:eastAsia="Times New Roman"/>
        </w:rPr>
        <w:t>Оценочные средства для входного контроля</w:t>
      </w:r>
      <w:r w:rsidR="00151FE1">
        <w:rPr>
          <w:rFonts w:eastAsia="Times New Roman"/>
        </w:rPr>
        <w:t xml:space="preserve"> </w:t>
      </w:r>
      <w:r w:rsidR="00151FE1" w:rsidRPr="00151FE1">
        <w:rPr>
          <w:rFonts w:eastAsia="Times New Roman"/>
          <w:i/>
          <w:color w:val="FF0000"/>
        </w:rPr>
        <w:t>(при наличии)</w:t>
      </w:r>
    </w:p>
    <w:p w:rsidR="003F54B5" w:rsidRDefault="00151FE1" w:rsidP="00BB71FD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="003F54B5"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, описать, представить примеры </w:t>
      </w:r>
      <w:r w:rsidR="003F54B5" w:rsidRPr="003F54B5">
        <w:rPr>
          <w:rFonts w:eastAsia="Times New Roman"/>
          <w:i/>
          <w:color w:val="FF0000"/>
          <w:sz w:val="20"/>
          <w:szCs w:val="20"/>
        </w:rPr>
        <w:t xml:space="preserve"> при наличии ВК</w:t>
      </w:r>
      <w:r w:rsidR="003F54B5">
        <w:rPr>
          <w:rFonts w:eastAsia="Times New Roman"/>
          <w:i/>
          <w:color w:val="FF0000"/>
          <w:sz w:val="20"/>
          <w:szCs w:val="20"/>
        </w:rPr>
        <w:t xml:space="preserve"> все  форм</w:t>
      </w:r>
      <w:r>
        <w:rPr>
          <w:rFonts w:eastAsia="Times New Roman"/>
          <w:i/>
          <w:color w:val="FF0000"/>
          <w:sz w:val="20"/>
          <w:szCs w:val="20"/>
        </w:rPr>
        <w:t>ы</w:t>
      </w:r>
      <w:r w:rsidR="003F54B5">
        <w:rPr>
          <w:rFonts w:eastAsia="Times New Roman"/>
          <w:i/>
          <w:color w:val="FF0000"/>
          <w:sz w:val="20"/>
          <w:szCs w:val="20"/>
        </w:rPr>
        <w:t xml:space="preserve"> ОМ для всех видов и форм </w:t>
      </w:r>
      <w:r>
        <w:rPr>
          <w:rFonts w:eastAsia="Times New Roman"/>
          <w:i/>
          <w:color w:val="FF0000"/>
          <w:sz w:val="20"/>
          <w:szCs w:val="20"/>
        </w:rPr>
        <w:t>ВК</w:t>
      </w:r>
      <w:r w:rsidR="003F54B5" w:rsidRPr="003F54B5">
        <w:rPr>
          <w:rFonts w:eastAsia="Times New Roman"/>
          <w:i/>
          <w:color w:val="FF0000"/>
          <w:sz w:val="20"/>
          <w:szCs w:val="20"/>
        </w:rPr>
        <w:t xml:space="preserve"> </w:t>
      </w:r>
    </w:p>
    <w:p w:rsidR="00151FE1" w:rsidRDefault="00151FE1" w:rsidP="00BB71FD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>Указать шкалу оценки, показатели и критерии по всем формам ВК</w:t>
      </w:r>
    </w:p>
    <w:p w:rsidR="00151FE1" w:rsidRPr="00151FE1" w:rsidRDefault="003F54B5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>Оценочные средства для текущего контроля</w:t>
      </w:r>
      <w:r w:rsidR="00151FE1">
        <w:rPr>
          <w:rFonts w:eastAsia="Times New Roman"/>
        </w:rPr>
        <w:t xml:space="preserve"> </w:t>
      </w:r>
      <w:r w:rsidR="00151FE1" w:rsidRPr="00151FE1">
        <w:rPr>
          <w:rFonts w:eastAsia="Times New Roman"/>
          <w:i/>
          <w:color w:val="FF0000"/>
        </w:rPr>
        <w:t>(при наличии)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, описать, представить примеры 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при наличии </w:t>
      </w:r>
      <w:r>
        <w:rPr>
          <w:rFonts w:eastAsia="Times New Roman"/>
          <w:i/>
          <w:color w:val="FF0000"/>
          <w:sz w:val="20"/>
          <w:szCs w:val="20"/>
        </w:rPr>
        <w:t>Т</w:t>
      </w:r>
      <w:r w:rsidRPr="003F54B5">
        <w:rPr>
          <w:rFonts w:eastAsia="Times New Roman"/>
          <w:i/>
          <w:color w:val="FF0000"/>
          <w:sz w:val="20"/>
          <w:szCs w:val="20"/>
        </w:rPr>
        <w:t>К</w:t>
      </w:r>
      <w:r>
        <w:rPr>
          <w:rFonts w:eastAsia="Times New Roman"/>
          <w:i/>
          <w:color w:val="FF0000"/>
          <w:sz w:val="20"/>
          <w:szCs w:val="20"/>
        </w:rPr>
        <w:t xml:space="preserve"> все  формы ОМ для всех видов и форм ВК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>Указать шкалу оценки, показатели и критерии по всем формам ТК</w:t>
      </w:r>
    </w:p>
    <w:p w:rsidR="00151FE1" w:rsidRPr="00151FE1" w:rsidRDefault="00151FE1" w:rsidP="00151FE1">
      <w:pPr>
        <w:ind w:firstLine="567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</w:rPr>
        <w:t>Оценочные средства для промежуточной аттестации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 формы ПА, описать процедуру проведения ПА, представить примеры ОМ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</w:t>
      </w:r>
      <w:r>
        <w:rPr>
          <w:rFonts w:eastAsia="Times New Roman"/>
          <w:i/>
          <w:color w:val="FF0000"/>
          <w:sz w:val="20"/>
          <w:szCs w:val="20"/>
        </w:rPr>
        <w:t xml:space="preserve"> по каждой  форме 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 xml:space="preserve">Отдельно по каждой форме ПА указать шкалу оценки, показатели и критерии оценки. </w:t>
      </w:r>
    </w:p>
    <w:p w:rsidR="00151FE1" w:rsidRP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</w:rPr>
        <w:t xml:space="preserve">Оценочные средства для итоговой аттестации </w:t>
      </w:r>
      <w:r w:rsidRPr="00151FE1">
        <w:rPr>
          <w:rFonts w:eastAsia="Times New Roman"/>
          <w:i/>
          <w:color w:val="FF0000"/>
        </w:rPr>
        <w:t>(при наличии)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 w:rsidRPr="00151FE1">
        <w:rPr>
          <w:rFonts w:eastAsia="Times New Roman"/>
          <w:i/>
          <w:color w:val="FF0000"/>
          <w:sz w:val="20"/>
          <w:szCs w:val="20"/>
        </w:rPr>
        <w:t>У</w:t>
      </w:r>
      <w:r w:rsidRPr="003F54B5">
        <w:rPr>
          <w:rFonts w:eastAsia="Times New Roman"/>
          <w:i/>
          <w:color w:val="FF0000"/>
          <w:sz w:val="20"/>
          <w:szCs w:val="20"/>
        </w:rPr>
        <w:t>казать</w:t>
      </w:r>
      <w:r>
        <w:rPr>
          <w:rFonts w:eastAsia="Times New Roman"/>
          <w:i/>
          <w:color w:val="FF0000"/>
          <w:sz w:val="20"/>
          <w:szCs w:val="20"/>
        </w:rPr>
        <w:t xml:space="preserve"> форму ИА, описать процедуру проведения ИА, представить примеры ОМ</w:t>
      </w:r>
      <w:r w:rsidRPr="003F54B5">
        <w:rPr>
          <w:rFonts w:eastAsia="Times New Roman"/>
          <w:i/>
          <w:color w:val="FF0000"/>
          <w:sz w:val="20"/>
          <w:szCs w:val="20"/>
        </w:rPr>
        <w:t xml:space="preserve"> </w:t>
      </w:r>
      <w:r>
        <w:rPr>
          <w:rFonts w:eastAsia="Times New Roman"/>
          <w:i/>
          <w:color w:val="FF0000"/>
          <w:sz w:val="20"/>
          <w:szCs w:val="20"/>
        </w:rPr>
        <w:t xml:space="preserve"> для проведения ИА. Указать требования к выполнению итоговой аттестации</w:t>
      </w:r>
    </w:p>
    <w:p w:rsidR="00151FE1" w:rsidRDefault="00151FE1" w:rsidP="00151FE1">
      <w:pPr>
        <w:ind w:firstLine="567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t xml:space="preserve">Указать шкалу оценки, показатели и критерии оценки ИА. </w:t>
      </w:r>
    </w:p>
    <w:p w:rsidR="00BB71FD" w:rsidRDefault="00BB71FD" w:rsidP="00BB71FD">
      <w:pPr>
        <w:ind w:firstLine="567"/>
        <w:jc w:val="left"/>
      </w:pPr>
    </w:p>
    <w:p w:rsidR="000268EE" w:rsidRDefault="000268EE" w:rsidP="00BB71FD">
      <w:pPr>
        <w:ind w:firstLine="567"/>
        <w:jc w:val="left"/>
      </w:pPr>
    </w:p>
    <w:p w:rsidR="000268EE" w:rsidRDefault="000268EE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>(выбрать нужное):</w:t>
      </w:r>
    </w:p>
    <w:p w:rsidR="00BB71FD" w:rsidRPr="00CF45A2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BB71FD">
      <w:pPr>
        <w:ind w:firstLine="567"/>
        <w:rPr>
          <w:rFonts w:eastAsia="Times New Roman"/>
          <w:i/>
          <w:sz w:val="28"/>
          <w:szCs w:val="28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sectPr w:rsidR="00BB71FD" w:rsidSect="00E52A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аромонова Марина Владимировна" w:date="2024-05-21T12:00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>Обратите внимание, что в соответствии с ст.75 ФЗ-273</w:t>
      </w:r>
    </w:p>
    <w:p w:rsidR="001B3397" w:rsidRPr="00B9005C" w:rsidRDefault="001B3397">
      <w:pPr>
        <w:pStyle w:val="ad"/>
      </w:pPr>
      <w:r>
        <w:rPr>
          <w:color w:val="000000"/>
          <w:sz w:val="30"/>
          <w:szCs w:val="30"/>
          <w:shd w:val="clear" w:color="auto" w:fill="FFFFFF"/>
        </w:rPr>
        <w:t>Дополнительные общеобразовательные программы для детей должны учитывать возрастные особенности детей.</w:t>
      </w:r>
    </w:p>
  </w:comment>
  <w:comment w:id="2" w:author="Паромонова Марина Владимировна" w:date="2024-05-21T09:52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>Если программа реализуется исключительно с применением ЭО, ДОТ в форме онлайн-курса, то обратите внимание , что</w:t>
      </w:r>
    </w:p>
    <w:p w:rsidR="001B3397" w:rsidRPr="00EA0D43" w:rsidRDefault="001B3397" w:rsidP="00EA0D43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highlight w:val="yellow"/>
        </w:rPr>
      </w:pPr>
      <w:r w:rsidRPr="00EA0D43">
        <w:rPr>
          <w:rFonts w:ascii="Arial" w:hAnsi="Arial" w:cs="Arial"/>
          <w:color w:val="333333"/>
          <w:sz w:val="23"/>
          <w:szCs w:val="23"/>
          <w:highlight w:val="yellow"/>
          <w:shd w:val="clear" w:color="auto" w:fill="FFFFFF"/>
        </w:rPr>
        <w:t>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</w:t>
      </w:r>
    </w:p>
    <w:p w:rsidR="001B3397" w:rsidRDefault="001B3397">
      <w:pPr>
        <w:pStyle w:val="ad"/>
      </w:pPr>
      <w:r>
        <w:t>В этом случае, укажите эту информацию во всех разделах программы: Титул, Учебный план, КУГ, материальное обеспечение, кадровое обеспечение, особенности организации учебного процесса и особенности проведения промежуточной аттестации и, при наличии, текущего контроля и итоговой аттестации</w:t>
      </w:r>
    </w:p>
  </w:comment>
  <w:comment w:id="3" w:author="Паромонова Марина Владимировна" w:date="2024-05-21T09:48:00Z" w:initials="ПМВ">
    <w:p w:rsidR="001B3397" w:rsidRDefault="001B3397" w:rsidP="008C4A55">
      <w:pPr>
        <w:pStyle w:val="a6"/>
        <w:shd w:val="clear" w:color="auto" w:fill="FFFFFF"/>
        <w:spacing w:before="210" w:beforeAutospacing="0" w:after="0" w:afterAutospacing="0"/>
        <w:ind w:firstLine="540"/>
      </w:pPr>
      <w:r>
        <w:rPr>
          <w:rStyle w:val="ac"/>
        </w:rPr>
        <w:annotationRef/>
      </w:r>
      <w:r>
        <w:t>Пожалуйста, обратите внимание, что:</w:t>
      </w:r>
    </w:p>
    <w:p w:rsidR="001B3397" w:rsidRPr="00EA0D43" w:rsidRDefault="001B3397" w:rsidP="00EA0D43">
      <w:pPr>
        <w:widowControl/>
        <w:shd w:val="clear" w:color="auto" w:fill="FFFFFF"/>
        <w:spacing w:before="210"/>
        <w:ind w:firstLine="540"/>
        <w:jc w:val="left"/>
        <w:rPr>
          <w:rFonts w:eastAsia="Times New Roman"/>
          <w:color w:val="000000"/>
          <w:sz w:val="30"/>
          <w:szCs w:val="30"/>
        </w:rPr>
      </w:pPr>
      <w:r w:rsidRPr="00EA0D43">
        <w:rPr>
          <w:rFonts w:eastAsia="Times New Roman"/>
          <w:color w:val="000000"/>
          <w:sz w:val="30"/>
          <w:szCs w:val="30"/>
        </w:rPr>
        <w:t>5. Особенности реализации дополнительных предпрофессиональных программ в области искусств определяются в соответствии с </w:t>
      </w:r>
      <w:hyperlink r:id="rId1" w:anchor="dst101108" w:history="1">
        <w:r w:rsidRPr="00EA0D43">
          <w:rPr>
            <w:rFonts w:eastAsia="Times New Roman"/>
            <w:color w:val="1A0DAB"/>
            <w:sz w:val="30"/>
            <w:szCs w:val="30"/>
            <w:u w:val="single"/>
          </w:rPr>
          <w:t>частями 3</w:t>
        </w:r>
      </w:hyperlink>
      <w:r w:rsidRPr="00EA0D43">
        <w:rPr>
          <w:rFonts w:eastAsia="Times New Roman"/>
          <w:color w:val="000000"/>
          <w:sz w:val="30"/>
          <w:szCs w:val="30"/>
        </w:rPr>
        <w:t> - </w:t>
      </w:r>
      <w:hyperlink r:id="rId2" w:anchor="dst101112" w:history="1">
        <w:r w:rsidRPr="00EA0D43">
          <w:rPr>
            <w:rFonts w:eastAsia="Times New Roman"/>
            <w:color w:val="1A0DAB"/>
            <w:sz w:val="30"/>
            <w:szCs w:val="30"/>
            <w:u w:val="single"/>
          </w:rPr>
          <w:t>7 статьи 83</w:t>
        </w:r>
      </w:hyperlink>
      <w:r w:rsidRPr="00EA0D43">
        <w:rPr>
          <w:rFonts w:eastAsia="Times New Roman"/>
          <w:color w:val="000000"/>
          <w:sz w:val="30"/>
          <w:szCs w:val="30"/>
        </w:rPr>
        <w:t> настоящего Федерального закона.</w:t>
      </w:r>
    </w:p>
    <w:p w:rsidR="001B3397" w:rsidRPr="00EA0D43" w:rsidRDefault="001B3397" w:rsidP="00EA0D43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  <w:r w:rsidRPr="00EA0D43">
        <w:rPr>
          <w:rFonts w:eastAsia="Times New Roman"/>
          <w:color w:val="828282"/>
          <w:sz w:val="28"/>
          <w:szCs w:val="28"/>
        </w:rPr>
        <w:t>(в ред. Федерального </w:t>
      </w:r>
      <w:hyperlink r:id="rId3" w:anchor="dst100161" w:history="1">
        <w:r w:rsidRPr="00EA0D43">
          <w:rPr>
            <w:rFonts w:eastAsia="Times New Roman"/>
            <w:color w:val="1A0DAB"/>
            <w:sz w:val="28"/>
            <w:szCs w:val="28"/>
            <w:u w:val="single"/>
          </w:rPr>
          <w:t>закона</w:t>
        </w:r>
      </w:hyperlink>
      <w:r w:rsidRPr="00EA0D43">
        <w:rPr>
          <w:rFonts w:eastAsia="Times New Roman"/>
          <w:color w:val="828282"/>
          <w:sz w:val="28"/>
          <w:szCs w:val="28"/>
        </w:rPr>
        <w:t> от 30.04.2021 N 127-ФЗ)</w:t>
      </w:r>
    </w:p>
    <w:p w:rsidR="001B3397" w:rsidRPr="00EA0D43" w:rsidRDefault="001B3397" w:rsidP="00EA0D43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  <w:r w:rsidRPr="00EA0D43">
        <w:rPr>
          <w:rFonts w:eastAsia="Times New Roman"/>
          <w:color w:val="828282"/>
          <w:sz w:val="28"/>
          <w:szCs w:val="28"/>
        </w:rPr>
        <w:t>(см. текст в предыдущей </w:t>
      </w:r>
      <w:hyperlink r:id="rId4" w:history="1">
        <w:r w:rsidRPr="00EA0D43">
          <w:rPr>
            <w:rFonts w:eastAsia="Times New Roman"/>
            <w:color w:val="1A0DAB"/>
            <w:sz w:val="28"/>
            <w:szCs w:val="28"/>
            <w:u w:val="single"/>
          </w:rPr>
          <w:t>редакции</w:t>
        </w:r>
      </w:hyperlink>
      <w:r w:rsidRPr="00EA0D43">
        <w:rPr>
          <w:rFonts w:eastAsia="Times New Roman"/>
          <w:color w:val="828282"/>
          <w:sz w:val="28"/>
          <w:szCs w:val="28"/>
        </w:rPr>
        <w:t>)</w:t>
      </w:r>
    </w:p>
    <w:p w:rsidR="001B3397" w:rsidRPr="00EA0D43" w:rsidRDefault="001B3397" w:rsidP="00EA0D43">
      <w:pPr>
        <w:widowControl/>
        <w:ind w:firstLine="0"/>
        <w:jc w:val="left"/>
        <w:rPr>
          <w:rFonts w:eastAsia="Times New Roman"/>
        </w:rPr>
      </w:pPr>
      <w:r w:rsidRPr="00EA0D43">
        <w:rPr>
          <w:rFonts w:eastAsia="Times New Roman"/>
        </w:rPr>
        <w:t>6. Особенности реализации дополнительных общеобразовательных программ в области физической культуры и спорта определяются </w:t>
      </w:r>
      <w:hyperlink r:id="rId5" w:anchor="dst101127" w:history="1">
        <w:r w:rsidRPr="00EA0D43">
          <w:rPr>
            <w:rFonts w:eastAsia="Times New Roman"/>
            <w:color w:val="1A0DAB"/>
            <w:u w:val="single"/>
          </w:rPr>
          <w:t>статьей 84</w:t>
        </w:r>
      </w:hyperlink>
      <w:r w:rsidRPr="00EA0D43">
        <w:rPr>
          <w:rFonts w:eastAsia="Times New Roman"/>
        </w:rPr>
        <w:t> настоящего Федерального закона.</w:t>
      </w:r>
    </w:p>
    <w:p w:rsidR="001B3397" w:rsidRPr="00EA0D43" w:rsidRDefault="001B3397" w:rsidP="00EA0D43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  <w:r w:rsidRPr="00EA0D43">
        <w:rPr>
          <w:rFonts w:eastAsia="Times New Roman"/>
          <w:color w:val="828282"/>
          <w:sz w:val="28"/>
          <w:szCs w:val="28"/>
        </w:rPr>
        <w:t>(часть 6 введена Федеральным </w:t>
      </w:r>
      <w:hyperlink r:id="rId6" w:anchor="dst100162" w:history="1">
        <w:r w:rsidRPr="00EA0D43">
          <w:rPr>
            <w:rFonts w:eastAsia="Times New Roman"/>
            <w:color w:val="1A0DAB"/>
            <w:sz w:val="28"/>
            <w:szCs w:val="28"/>
            <w:u w:val="single"/>
          </w:rPr>
          <w:t>законом</w:t>
        </w:r>
      </w:hyperlink>
      <w:r w:rsidRPr="00EA0D43">
        <w:rPr>
          <w:rFonts w:eastAsia="Times New Roman"/>
          <w:color w:val="828282"/>
          <w:sz w:val="28"/>
          <w:szCs w:val="28"/>
        </w:rPr>
        <w:t> от 30.04.2021 N 127-ФЗ)</w:t>
      </w:r>
    </w:p>
    <w:p w:rsidR="001B3397" w:rsidRPr="008C4A55" w:rsidRDefault="001B3397" w:rsidP="008C4A55">
      <w:pPr>
        <w:widowControl/>
        <w:shd w:val="clear" w:color="auto" w:fill="FFFFFF"/>
        <w:spacing w:before="210" w:line="360" w:lineRule="atLeast"/>
        <w:ind w:firstLine="0"/>
        <w:jc w:val="left"/>
        <w:rPr>
          <w:rFonts w:eastAsia="Times New Roman"/>
          <w:color w:val="828282"/>
          <w:sz w:val="28"/>
          <w:szCs w:val="28"/>
        </w:rPr>
      </w:pPr>
    </w:p>
    <w:p w:rsidR="001B3397" w:rsidRDefault="001B3397">
      <w:pPr>
        <w:pStyle w:val="ad"/>
      </w:pPr>
    </w:p>
  </w:comment>
  <w:comment w:id="4" w:author="User" w:date="2024-05-21T16:29:00Z" w:initials="U">
    <w:p w:rsidR="001B3397" w:rsidRDefault="001B3397">
      <w:pPr>
        <w:pStyle w:val="ad"/>
      </w:pPr>
      <w:r>
        <w:rPr>
          <w:rStyle w:val="ac"/>
        </w:rPr>
        <w:annotationRef/>
      </w:r>
      <w:r>
        <w:rPr>
          <w:color w:val="000000"/>
          <w:sz w:val="30"/>
          <w:szCs w:val="30"/>
          <w:shd w:val="clear" w:color="auto" w:fill="FFFFFF"/>
        </w:rPr>
        <w:t>Дополнительные общеобразовательные программы для детей должны учитывать возрастные и индивидуальные особенности детей (ФЗ-273, ст.75, ч.</w:t>
      </w:r>
    </w:p>
  </w:comment>
  <w:comment w:id="6" w:author="Паромонова Марина Владимировна" w:date="2024-05-21T10:08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rPr>
          <w:rFonts w:ascii="Arial" w:hAnsi="Arial" w:cs="Arial"/>
          <w:color w:val="040C28"/>
          <w:shd w:val="clear" w:color="auto" w:fill="D3E3FD"/>
        </w:rPr>
        <w:t>каждый учащийся, овладев знаниями, умениями, навыками сможет применить их в дальнейшем на создание индивидуального творческого продукта</w:t>
      </w:r>
      <w:r>
        <w:rPr>
          <w:rFonts w:ascii="Arial" w:hAnsi="Arial" w:cs="Arial"/>
          <w:color w:val="4D5156"/>
          <w:shd w:val="clear" w:color="auto" w:fill="FFFFFF"/>
        </w:rPr>
        <w:t>.</w:t>
      </w:r>
    </w:p>
  </w:comment>
  <w:comment w:id="7" w:author="Паромонова Марина Владимировна" w:date="2024-05-21T10:23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>Новизна – это признак, наличие которого дает право на использование понятия «впервые» при характеристике программы, что что означает факт отсутствия подобных ДОП или компонентов образовательной деятельности в направленности. В формулировках можно использовать отражающие степень новизны слова «впервые», «конкретизировано», «расширено», «углубленно». Необходимо очень кратко пояснить, что существенного составитель внес в программу в сравнении с существующими аналогами по содержанию, методам и организационным формам реализации предлагаемого материала</w:t>
      </w:r>
    </w:p>
  </w:comment>
  <w:comment w:id="8" w:author="Паромонова Марина Владимировна" w:date="2024-05-21T10:30:00Z" w:initials="ПМВ">
    <w:p w:rsidR="001B3397" w:rsidRDefault="001B3397">
      <w:pPr>
        <w:pStyle w:val="ad"/>
      </w:pPr>
      <w:r>
        <w:rPr>
          <w:rStyle w:val="ac"/>
        </w:rPr>
        <w:annotationRef/>
      </w:r>
      <w:r>
        <w:t>Актуальность ДОП включает в себя  обоснование необходимости реализации данной программы с точки зрения современности и социальной значимости. Актуальность ДОП состоит в том, чтобы отвечать потребностям и запросам современных детей и их родителей, быть ориентированной на эффективное решение задач и актуальных проблем ребенка, соответствовать государственно политике в области дополнительного образования детей.</w:t>
      </w:r>
    </w:p>
  </w:comment>
  <w:comment w:id="9" w:author="Паромонова Марина Владимировна" w:date="2024-05-21T12:41:00Z" w:initials="ПМВ">
    <w:p w:rsidR="001B3397" w:rsidRDefault="001B3397">
      <w:pPr>
        <w:pStyle w:val="ad"/>
      </w:pPr>
      <w:r>
        <w:rPr>
          <w:rStyle w:val="ac"/>
        </w:rPr>
        <w:annotationRef/>
      </w:r>
      <w:r w:rsidRPr="007B0968">
        <w:rPr>
          <w:rFonts w:eastAsia="Calibri"/>
          <w:i/>
        </w:rPr>
        <w:t>Планируемые результаты освоения ДОП</w:t>
      </w:r>
      <w:r>
        <w:rPr>
          <w:rFonts w:eastAsia="Calibri"/>
          <w:sz w:val="28"/>
          <w:szCs w:val="28"/>
        </w:rPr>
        <w:t xml:space="preserve"> – совокупность личностных качеств, метапредметных и предметных компетенций (знаний, умений, навыков, отношений) приобретаемых обучающимися в ходе освоения ДОП.</w:t>
      </w:r>
    </w:p>
  </w:comment>
  <w:comment w:id="10" w:author="User" w:date="2024-05-21T17:06:00Z" w:initials="U">
    <w:p w:rsidR="001B3397" w:rsidRDefault="001B3397">
      <w:pPr>
        <w:pStyle w:val="ad"/>
      </w:pPr>
      <w:r>
        <w:rPr>
          <w:rStyle w:val="ac"/>
        </w:rPr>
        <w:annotationRef/>
      </w:r>
      <w:r>
        <w:t>В данной таблице необходимо указать вид аттестации/контроля</w:t>
      </w:r>
    </w:p>
    <w:p w:rsidR="001B3397" w:rsidRDefault="001B3397">
      <w:pPr>
        <w:pStyle w:val="ad"/>
      </w:pPr>
      <w:r>
        <w:t xml:space="preserve">ПА – обязательно; </w:t>
      </w:r>
      <w:r w:rsidRPr="006F2F66">
        <w:t xml:space="preserve"> </w:t>
      </w:r>
      <w:r>
        <w:t>далее указать форму</w:t>
      </w:r>
    </w:p>
    <w:p w:rsidR="001B3397" w:rsidRDefault="001B3397">
      <w:pPr>
        <w:pStyle w:val="ad"/>
      </w:pPr>
      <w:r>
        <w:t>ИА – при наличии ; далее указать форму проведения</w:t>
      </w:r>
    </w:p>
    <w:p w:rsidR="001B3397" w:rsidRDefault="001B3397">
      <w:pPr>
        <w:pStyle w:val="ad"/>
      </w:pPr>
      <w:r>
        <w:t>ТК – при наличии; далее указать форму</w:t>
      </w:r>
    </w:p>
  </w:comment>
  <w:comment w:id="11" w:author="User" w:date="2024-05-22T11:01:00Z" w:initials="U">
    <w:p w:rsidR="002F431C" w:rsidRDefault="002F431C">
      <w:pPr>
        <w:pStyle w:val="ad"/>
      </w:pPr>
      <w:r>
        <w:rPr>
          <w:rStyle w:val="ac"/>
        </w:rPr>
        <w:annotationRef/>
      </w:r>
      <w:r>
        <w:t xml:space="preserve">Информация, указанная в этом столбце учебного плана, должна полностью соответствовать информации, указанной в  разделе ДОП </w:t>
      </w:r>
      <w:r w:rsidRPr="00F80C0B">
        <w:rPr>
          <w:rFonts w:eastAsia="Times New Roman"/>
          <w:b/>
          <w:lang w:val="en-US"/>
        </w:rPr>
        <w:t>IV</w:t>
      </w:r>
      <w:r w:rsidRPr="00F80C0B">
        <w:rPr>
          <w:rFonts w:eastAsia="Times New Roman"/>
          <w:b/>
        </w:rPr>
        <w:t xml:space="preserve"> КОНТРОЛЬ И ОЦЕНКА РЕЗУЛЬТАТОВ ОСВОЕНИЯ ПРОГРАММЫ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35D1AC" w15:done="0"/>
  <w15:commentEx w15:paraId="753FEAA0" w15:done="0"/>
  <w15:commentEx w15:paraId="50BB08C1" w15:done="0"/>
  <w15:commentEx w15:paraId="324BB945" w15:done="0"/>
  <w15:commentEx w15:paraId="5D22D4BF" w15:done="0"/>
  <w15:commentEx w15:paraId="1E0F47C9" w15:done="0"/>
  <w15:commentEx w15:paraId="4B41BAF1" w15:done="0"/>
  <w15:commentEx w15:paraId="33AD8FFC" w15:done="0"/>
  <w15:commentEx w15:paraId="1F034E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0E" w:rsidRDefault="0069470E" w:rsidP="00B856C4">
      <w:r>
        <w:separator/>
      </w:r>
    </w:p>
  </w:endnote>
  <w:endnote w:type="continuationSeparator" w:id="0">
    <w:p w:rsidR="0069470E" w:rsidRDefault="0069470E" w:rsidP="00B8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97" w:rsidRDefault="003408C5">
    <w:pPr>
      <w:pStyle w:val="a7"/>
      <w:jc w:val="right"/>
    </w:pPr>
    <w:r>
      <w:fldChar w:fldCharType="begin"/>
    </w:r>
    <w:r w:rsidR="00A970E9">
      <w:instrText xml:space="preserve"> PAGE   \* MERGEFORMAT </w:instrText>
    </w:r>
    <w:r>
      <w:fldChar w:fldCharType="separate"/>
    </w:r>
    <w:r w:rsidR="00FB50AF">
      <w:rPr>
        <w:noProof/>
      </w:rPr>
      <w:t>19</w:t>
    </w:r>
    <w:r>
      <w:rPr>
        <w:noProof/>
      </w:rPr>
      <w:fldChar w:fldCharType="end"/>
    </w:r>
  </w:p>
  <w:p w:rsidR="001B3397" w:rsidRDefault="001B33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0E" w:rsidRDefault="0069470E" w:rsidP="00B856C4">
      <w:r>
        <w:separator/>
      </w:r>
    </w:p>
  </w:footnote>
  <w:footnote w:type="continuationSeparator" w:id="0">
    <w:p w:rsidR="0069470E" w:rsidRDefault="0069470E" w:rsidP="00B8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483"/>
    <w:multiLevelType w:val="hybridMultilevel"/>
    <w:tmpl w:val="68B8C092"/>
    <w:lvl w:ilvl="0" w:tplc="DB3E685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23B"/>
    <w:multiLevelType w:val="hybridMultilevel"/>
    <w:tmpl w:val="AA6A1B0C"/>
    <w:lvl w:ilvl="0" w:tplc="EFC61DD4">
      <w:start w:val="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2C93"/>
    <w:multiLevelType w:val="hybridMultilevel"/>
    <w:tmpl w:val="E1423698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DB3E6856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7962A6"/>
    <w:multiLevelType w:val="hybridMultilevel"/>
    <w:tmpl w:val="66EAB182"/>
    <w:lvl w:ilvl="0" w:tplc="7CFC37F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E1A1E80"/>
    <w:multiLevelType w:val="hybridMultilevel"/>
    <w:tmpl w:val="E2EC1166"/>
    <w:lvl w:ilvl="0" w:tplc="0C1CFE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1946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9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C66622"/>
    <w:multiLevelType w:val="hybridMultilevel"/>
    <w:tmpl w:val="E788D634"/>
    <w:lvl w:ilvl="0" w:tplc="0C1CF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8566F3E"/>
    <w:multiLevelType w:val="hybridMultilevel"/>
    <w:tmpl w:val="C26AFFF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9B"/>
    <w:rsid w:val="0000286B"/>
    <w:rsid w:val="000041CE"/>
    <w:rsid w:val="00005E1C"/>
    <w:rsid w:val="0000669A"/>
    <w:rsid w:val="00010867"/>
    <w:rsid w:val="0001189C"/>
    <w:rsid w:val="00015CE5"/>
    <w:rsid w:val="00016A31"/>
    <w:rsid w:val="00016DFC"/>
    <w:rsid w:val="00017F2E"/>
    <w:rsid w:val="00020382"/>
    <w:rsid w:val="00020DFD"/>
    <w:rsid w:val="00026556"/>
    <w:rsid w:val="000268EE"/>
    <w:rsid w:val="00027B1F"/>
    <w:rsid w:val="00031FDA"/>
    <w:rsid w:val="0003644C"/>
    <w:rsid w:val="000424D0"/>
    <w:rsid w:val="000500D3"/>
    <w:rsid w:val="000501CB"/>
    <w:rsid w:val="0005211D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0576"/>
    <w:rsid w:val="00081C84"/>
    <w:rsid w:val="000834DF"/>
    <w:rsid w:val="00086BD4"/>
    <w:rsid w:val="00087303"/>
    <w:rsid w:val="00097528"/>
    <w:rsid w:val="000A2B3A"/>
    <w:rsid w:val="000A6F0E"/>
    <w:rsid w:val="000B1D5C"/>
    <w:rsid w:val="000B49F5"/>
    <w:rsid w:val="000B4F99"/>
    <w:rsid w:val="000B66B0"/>
    <w:rsid w:val="000C5D7C"/>
    <w:rsid w:val="000D0C95"/>
    <w:rsid w:val="000D1993"/>
    <w:rsid w:val="000D74CF"/>
    <w:rsid w:val="000E2DA3"/>
    <w:rsid w:val="000E2EB8"/>
    <w:rsid w:val="000F5CA1"/>
    <w:rsid w:val="000F6A02"/>
    <w:rsid w:val="001003A5"/>
    <w:rsid w:val="00104F44"/>
    <w:rsid w:val="001053E9"/>
    <w:rsid w:val="001061C8"/>
    <w:rsid w:val="00107D62"/>
    <w:rsid w:val="0011615C"/>
    <w:rsid w:val="00121FC0"/>
    <w:rsid w:val="00122C4D"/>
    <w:rsid w:val="001262FC"/>
    <w:rsid w:val="00126651"/>
    <w:rsid w:val="00126CE4"/>
    <w:rsid w:val="00130289"/>
    <w:rsid w:val="00133050"/>
    <w:rsid w:val="00133652"/>
    <w:rsid w:val="00135415"/>
    <w:rsid w:val="00140D12"/>
    <w:rsid w:val="00145121"/>
    <w:rsid w:val="001452E9"/>
    <w:rsid w:val="00146E8F"/>
    <w:rsid w:val="00150E24"/>
    <w:rsid w:val="00151C27"/>
    <w:rsid w:val="00151FE1"/>
    <w:rsid w:val="00154132"/>
    <w:rsid w:val="00160917"/>
    <w:rsid w:val="00161E10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397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3E35"/>
    <w:rsid w:val="001E390B"/>
    <w:rsid w:val="001E50A4"/>
    <w:rsid w:val="001E6C22"/>
    <w:rsid w:val="001F38FD"/>
    <w:rsid w:val="001F7610"/>
    <w:rsid w:val="00202139"/>
    <w:rsid w:val="00202C12"/>
    <w:rsid w:val="00203841"/>
    <w:rsid w:val="00204F24"/>
    <w:rsid w:val="002065FB"/>
    <w:rsid w:val="002077F5"/>
    <w:rsid w:val="00210DC8"/>
    <w:rsid w:val="002162B5"/>
    <w:rsid w:val="002177EB"/>
    <w:rsid w:val="00217B16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37D11"/>
    <w:rsid w:val="00241387"/>
    <w:rsid w:val="00243862"/>
    <w:rsid w:val="00243DE7"/>
    <w:rsid w:val="00245530"/>
    <w:rsid w:val="00245578"/>
    <w:rsid w:val="00245E7F"/>
    <w:rsid w:val="00245F5D"/>
    <w:rsid w:val="002461C3"/>
    <w:rsid w:val="00247082"/>
    <w:rsid w:val="00252796"/>
    <w:rsid w:val="00252DE9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21CC"/>
    <w:rsid w:val="002832F4"/>
    <w:rsid w:val="0028344A"/>
    <w:rsid w:val="002838DB"/>
    <w:rsid w:val="00284139"/>
    <w:rsid w:val="002844E0"/>
    <w:rsid w:val="002912AA"/>
    <w:rsid w:val="002922F5"/>
    <w:rsid w:val="00293182"/>
    <w:rsid w:val="0029434D"/>
    <w:rsid w:val="00295AEC"/>
    <w:rsid w:val="00295BF2"/>
    <w:rsid w:val="00295DDE"/>
    <w:rsid w:val="002A2AC2"/>
    <w:rsid w:val="002A6F5E"/>
    <w:rsid w:val="002B25F2"/>
    <w:rsid w:val="002B7FDD"/>
    <w:rsid w:val="002C09E6"/>
    <w:rsid w:val="002C621B"/>
    <w:rsid w:val="002D0ECC"/>
    <w:rsid w:val="002D223A"/>
    <w:rsid w:val="002E3B2C"/>
    <w:rsid w:val="002E3B9B"/>
    <w:rsid w:val="002F0D4B"/>
    <w:rsid w:val="002F2359"/>
    <w:rsid w:val="002F380E"/>
    <w:rsid w:val="002F431C"/>
    <w:rsid w:val="002F51D1"/>
    <w:rsid w:val="003005C5"/>
    <w:rsid w:val="003042E5"/>
    <w:rsid w:val="00305065"/>
    <w:rsid w:val="00310031"/>
    <w:rsid w:val="003129AC"/>
    <w:rsid w:val="00312CF2"/>
    <w:rsid w:val="0031428F"/>
    <w:rsid w:val="00321378"/>
    <w:rsid w:val="00321894"/>
    <w:rsid w:val="00321FB4"/>
    <w:rsid w:val="00323D99"/>
    <w:rsid w:val="00325944"/>
    <w:rsid w:val="00331E95"/>
    <w:rsid w:val="00333D4E"/>
    <w:rsid w:val="003408C5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588B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77B"/>
    <w:rsid w:val="003B2AB6"/>
    <w:rsid w:val="003B49F6"/>
    <w:rsid w:val="003B4DB5"/>
    <w:rsid w:val="003B6D5F"/>
    <w:rsid w:val="003C0E82"/>
    <w:rsid w:val="003C5819"/>
    <w:rsid w:val="003C6FFC"/>
    <w:rsid w:val="003D081A"/>
    <w:rsid w:val="003D113E"/>
    <w:rsid w:val="003D1C07"/>
    <w:rsid w:val="003D609E"/>
    <w:rsid w:val="003D69FF"/>
    <w:rsid w:val="003D7829"/>
    <w:rsid w:val="003E7E17"/>
    <w:rsid w:val="003F3BA2"/>
    <w:rsid w:val="003F54B5"/>
    <w:rsid w:val="003F5902"/>
    <w:rsid w:val="003F6251"/>
    <w:rsid w:val="004016A0"/>
    <w:rsid w:val="00402165"/>
    <w:rsid w:val="004022BB"/>
    <w:rsid w:val="00412607"/>
    <w:rsid w:val="00414A54"/>
    <w:rsid w:val="00415BF0"/>
    <w:rsid w:val="0042440D"/>
    <w:rsid w:val="00424633"/>
    <w:rsid w:val="00424ED4"/>
    <w:rsid w:val="00430B29"/>
    <w:rsid w:val="004357FA"/>
    <w:rsid w:val="00437A61"/>
    <w:rsid w:val="00440F9A"/>
    <w:rsid w:val="00445C9C"/>
    <w:rsid w:val="00451457"/>
    <w:rsid w:val="004533CB"/>
    <w:rsid w:val="0045391D"/>
    <w:rsid w:val="00454AF0"/>
    <w:rsid w:val="00454E4D"/>
    <w:rsid w:val="00460AE6"/>
    <w:rsid w:val="004616C8"/>
    <w:rsid w:val="0046555D"/>
    <w:rsid w:val="00467626"/>
    <w:rsid w:val="00467F23"/>
    <w:rsid w:val="004723FD"/>
    <w:rsid w:val="00472AB3"/>
    <w:rsid w:val="00473DEA"/>
    <w:rsid w:val="004756E2"/>
    <w:rsid w:val="00476435"/>
    <w:rsid w:val="004949D3"/>
    <w:rsid w:val="0049751A"/>
    <w:rsid w:val="004A01E0"/>
    <w:rsid w:val="004A11D6"/>
    <w:rsid w:val="004B1377"/>
    <w:rsid w:val="004B609C"/>
    <w:rsid w:val="004C249F"/>
    <w:rsid w:val="004C30CB"/>
    <w:rsid w:val="004C3774"/>
    <w:rsid w:val="004C5588"/>
    <w:rsid w:val="004C5BBF"/>
    <w:rsid w:val="004C7AC9"/>
    <w:rsid w:val="004C7B59"/>
    <w:rsid w:val="004D1244"/>
    <w:rsid w:val="004D2056"/>
    <w:rsid w:val="004D259A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07994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44F50"/>
    <w:rsid w:val="00550758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4798"/>
    <w:rsid w:val="005A7F67"/>
    <w:rsid w:val="005B1429"/>
    <w:rsid w:val="005B59E8"/>
    <w:rsid w:val="005B7DB7"/>
    <w:rsid w:val="005C0B03"/>
    <w:rsid w:val="005D26FF"/>
    <w:rsid w:val="005D2D2A"/>
    <w:rsid w:val="005D4EBF"/>
    <w:rsid w:val="005D503D"/>
    <w:rsid w:val="005D6BBB"/>
    <w:rsid w:val="005E3116"/>
    <w:rsid w:val="005E76C1"/>
    <w:rsid w:val="005F080E"/>
    <w:rsid w:val="005F131B"/>
    <w:rsid w:val="005F1A3B"/>
    <w:rsid w:val="005F6AAE"/>
    <w:rsid w:val="0060153D"/>
    <w:rsid w:val="00604A74"/>
    <w:rsid w:val="006050AB"/>
    <w:rsid w:val="00606EFC"/>
    <w:rsid w:val="006077C8"/>
    <w:rsid w:val="006115B9"/>
    <w:rsid w:val="006167DD"/>
    <w:rsid w:val="00620EE3"/>
    <w:rsid w:val="00621507"/>
    <w:rsid w:val="00621652"/>
    <w:rsid w:val="00624596"/>
    <w:rsid w:val="006332B4"/>
    <w:rsid w:val="006362D4"/>
    <w:rsid w:val="006367EE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77FF6"/>
    <w:rsid w:val="0068198C"/>
    <w:rsid w:val="006827F2"/>
    <w:rsid w:val="00682C4A"/>
    <w:rsid w:val="00683577"/>
    <w:rsid w:val="00683EE8"/>
    <w:rsid w:val="00684227"/>
    <w:rsid w:val="0068495B"/>
    <w:rsid w:val="00685C19"/>
    <w:rsid w:val="00685CA4"/>
    <w:rsid w:val="0068777C"/>
    <w:rsid w:val="0069470E"/>
    <w:rsid w:val="00694EBE"/>
    <w:rsid w:val="006A6DA4"/>
    <w:rsid w:val="006B00F7"/>
    <w:rsid w:val="006B1ACD"/>
    <w:rsid w:val="006B5233"/>
    <w:rsid w:val="006B53CD"/>
    <w:rsid w:val="006C0E1F"/>
    <w:rsid w:val="006C637F"/>
    <w:rsid w:val="006C64E7"/>
    <w:rsid w:val="006C735D"/>
    <w:rsid w:val="006C75C1"/>
    <w:rsid w:val="006D1DE1"/>
    <w:rsid w:val="006D4E52"/>
    <w:rsid w:val="006D7AF9"/>
    <w:rsid w:val="006D7BFC"/>
    <w:rsid w:val="006E3F55"/>
    <w:rsid w:val="006E676B"/>
    <w:rsid w:val="006E6FDC"/>
    <w:rsid w:val="006F2693"/>
    <w:rsid w:val="006F2F66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1931"/>
    <w:rsid w:val="00722695"/>
    <w:rsid w:val="00722AD6"/>
    <w:rsid w:val="00723DAA"/>
    <w:rsid w:val="00724036"/>
    <w:rsid w:val="00724680"/>
    <w:rsid w:val="00727E07"/>
    <w:rsid w:val="00732F66"/>
    <w:rsid w:val="00733930"/>
    <w:rsid w:val="00736AF2"/>
    <w:rsid w:val="00736D8A"/>
    <w:rsid w:val="0073727A"/>
    <w:rsid w:val="00745092"/>
    <w:rsid w:val="00751F50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4DD3"/>
    <w:rsid w:val="0078559D"/>
    <w:rsid w:val="00785F39"/>
    <w:rsid w:val="007A1A67"/>
    <w:rsid w:val="007A2417"/>
    <w:rsid w:val="007A391C"/>
    <w:rsid w:val="007A4563"/>
    <w:rsid w:val="007A4B56"/>
    <w:rsid w:val="007A73B3"/>
    <w:rsid w:val="007A7DCF"/>
    <w:rsid w:val="007B0968"/>
    <w:rsid w:val="007B456E"/>
    <w:rsid w:val="007B6001"/>
    <w:rsid w:val="007B64B0"/>
    <w:rsid w:val="007B74CA"/>
    <w:rsid w:val="007B7EF7"/>
    <w:rsid w:val="007C2918"/>
    <w:rsid w:val="007C5347"/>
    <w:rsid w:val="007C5EBE"/>
    <w:rsid w:val="007C7342"/>
    <w:rsid w:val="007C757F"/>
    <w:rsid w:val="007D2A91"/>
    <w:rsid w:val="007D2F8F"/>
    <w:rsid w:val="007D55A8"/>
    <w:rsid w:val="007D6878"/>
    <w:rsid w:val="007E5B9C"/>
    <w:rsid w:val="007E6BD4"/>
    <w:rsid w:val="007E6CCE"/>
    <w:rsid w:val="007E752E"/>
    <w:rsid w:val="007F0538"/>
    <w:rsid w:val="007F1BC9"/>
    <w:rsid w:val="007F69FF"/>
    <w:rsid w:val="00800417"/>
    <w:rsid w:val="008023EB"/>
    <w:rsid w:val="008028B4"/>
    <w:rsid w:val="00803C30"/>
    <w:rsid w:val="008055CB"/>
    <w:rsid w:val="00820FAB"/>
    <w:rsid w:val="008212EF"/>
    <w:rsid w:val="00822EA1"/>
    <w:rsid w:val="00827B8A"/>
    <w:rsid w:val="00830269"/>
    <w:rsid w:val="00830EBE"/>
    <w:rsid w:val="0083525A"/>
    <w:rsid w:val="00835CDF"/>
    <w:rsid w:val="008403AE"/>
    <w:rsid w:val="00841CDC"/>
    <w:rsid w:val="00841E97"/>
    <w:rsid w:val="008449FD"/>
    <w:rsid w:val="00845A64"/>
    <w:rsid w:val="0084752C"/>
    <w:rsid w:val="008479FB"/>
    <w:rsid w:val="00853B68"/>
    <w:rsid w:val="00854E6E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5FB8"/>
    <w:rsid w:val="00886522"/>
    <w:rsid w:val="00887F87"/>
    <w:rsid w:val="0089663C"/>
    <w:rsid w:val="008A05CA"/>
    <w:rsid w:val="008A1C49"/>
    <w:rsid w:val="008A53F4"/>
    <w:rsid w:val="008A72CE"/>
    <w:rsid w:val="008B4FD7"/>
    <w:rsid w:val="008B5B52"/>
    <w:rsid w:val="008B6369"/>
    <w:rsid w:val="008B6599"/>
    <w:rsid w:val="008B719B"/>
    <w:rsid w:val="008C394A"/>
    <w:rsid w:val="008C42E2"/>
    <w:rsid w:val="008C4A55"/>
    <w:rsid w:val="008C7C0D"/>
    <w:rsid w:val="008D4A5F"/>
    <w:rsid w:val="008E3171"/>
    <w:rsid w:val="008E3572"/>
    <w:rsid w:val="008E5B66"/>
    <w:rsid w:val="008E7EF4"/>
    <w:rsid w:val="008F4D27"/>
    <w:rsid w:val="00900E3A"/>
    <w:rsid w:val="00902E87"/>
    <w:rsid w:val="00903FAB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86DEB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2C78"/>
    <w:rsid w:val="009D42F7"/>
    <w:rsid w:val="009E0BE0"/>
    <w:rsid w:val="009E342C"/>
    <w:rsid w:val="009E34D3"/>
    <w:rsid w:val="009E4BC9"/>
    <w:rsid w:val="009F01CE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545"/>
    <w:rsid w:val="00A266FB"/>
    <w:rsid w:val="00A27C4F"/>
    <w:rsid w:val="00A328BE"/>
    <w:rsid w:val="00A32EB5"/>
    <w:rsid w:val="00A3404C"/>
    <w:rsid w:val="00A34196"/>
    <w:rsid w:val="00A347DA"/>
    <w:rsid w:val="00A34986"/>
    <w:rsid w:val="00A3680D"/>
    <w:rsid w:val="00A37D48"/>
    <w:rsid w:val="00A41BE4"/>
    <w:rsid w:val="00A4457B"/>
    <w:rsid w:val="00A44AC4"/>
    <w:rsid w:val="00A45CB6"/>
    <w:rsid w:val="00A516B5"/>
    <w:rsid w:val="00A51D9E"/>
    <w:rsid w:val="00A55EAD"/>
    <w:rsid w:val="00A56F5D"/>
    <w:rsid w:val="00A6060B"/>
    <w:rsid w:val="00A619D5"/>
    <w:rsid w:val="00A62919"/>
    <w:rsid w:val="00A63245"/>
    <w:rsid w:val="00A63C41"/>
    <w:rsid w:val="00A7285E"/>
    <w:rsid w:val="00A738FF"/>
    <w:rsid w:val="00A73D22"/>
    <w:rsid w:val="00A76082"/>
    <w:rsid w:val="00A83430"/>
    <w:rsid w:val="00A83B23"/>
    <w:rsid w:val="00A83D24"/>
    <w:rsid w:val="00A83F5B"/>
    <w:rsid w:val="00A850FE"/>
    <w:rsid w:val="00A94E7D"/>
    <w:rsid w:val="00A96DDB"/>
    <w:rsid w:val="00A970E9"/>
    <w:rsid w:val="00AA55E1"/>
    <w:rsid w:val="00AA6282"/>
    <w:rsid w:val="00AB0C66"/>
    <w:rsid w:val="00AB17ED"/>
    <w:rsid w:val="00AB4297"/>
    <w:rsid w:val="00AB4C78"/>
    <w:rsid w:val="00AB71FF"/>
    <w:rsid w:val="00AC39FD"/>
    <w:rsid w:val="00AC4330"/>
    <w:rsid w:val="00AC4ADD"/>
    <w:rsid w:val="00AC7D67"/>
    <w:rsid w:val="00AD416C"/>
    <w:rsid w:val="00AD43DE"/>
    <w:rsid w:val="00AD7C11"/>
    <w:rsid w:val="00AE4A62"/>
    <w:rsid w:val="00AE6438"/>
    <w:rsid w:val="00AF4569"/>
    <w:rsid w:val="00AF4A01"/>
    <w:rsid w:val="00AF4E5F"/>
    <w:rsid w:val="00B130F3"/>
    <w:rsid w:val="00B141AB"/>
    <w:rsid w:val="00B332EC"/>
    <w:rsid w:val="00B33511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21CF"/>
    <w:rsid w:val="00B67AEF"/>
    <w:rsid w:val="00B67CD2"/>
    <w:rsid w:val="00B70C6F"/>
    <w:rsid w:val="00B77886"/>
    <w:rsid w:val="00B77AD9"/>
    <w:rsid w:val="00B80EA4"/>
    <w:rsid w:val="00B81000"/>
    <w:rsid w:val="00B856C4"/>
    <w:rsid w:val="00B874D9"/>
    <w:rsid w:val="00B87ED1"/>
    <w:rsid w:val="00B9005C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49D7"/>
    <w:rsid w:val="00BB586F"/>
    <w:rsid w:val="00BB71FD"/>
    <w:rsid w:val="00BC02D3"/>
    <w:rsid w:val="00BC0EAD"/>
    <w:rsid w:val="00BC27D4"/>
    <w:rsid w:val="00BC2D93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55F"/>
    <w:rsid w:val="00BE6667"/>
    <w:rsid w:val="00BE7F6E"/>
    <w:rsid w:val="00BF1FC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35B7"/>
    <w:rsid w:val="00C1495C"/>
    <w:rsid w:val="00C149B6"/>
    <w:rsid w:val="00C15F3C"/>
    <w:rsid w:val="00C17A63"/>
    <w:rsid w:val="00C20B77"/>
    <w:rsid w:val="00C2153C"/>
    <w:rsid w:val="00C2186A"/>
    <w:rsid w:val="00C223AB"/>
    <w:rsid w:val="00C2381D"/>
    <w:rsid w:val="00C24423"/>
    <w:rsid w:val="00C24766"/>
    <w:rsid w:val="00C24FEB"/>
    <w:rsid w:val="00C276D5"/>
    <w:rsid w:val="00C27883"/>
    <w:rsid w:val="00C27F3E"/>
    <w:rsid w:val="00C313B9"/>
    <w:rsid w:val="00C31C6A"/>
    <w:rsid w:val="00C31EBD"/>
    <w:rsid w:val="00C31F13"/>
    <w:rsid w:val="00C35D24"/>
    <w:rsid w:val="00C44798"/>
    <w:rsid w:val="00C46230"/>
    <w:rsid w:val="00C46FF0"/>
    <w:rsid w:val="00C5080F"/>
    <w:rsid w:val="00C63469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29A6"/>
    <w:rsid w:val="00CF45C5"/>
    <w:rsid w:val="00CF4C6B"/>
    <w:rsid w:val="00CF5349"/>
    <w:rsid w:val="00CF5409"/>
    <w:rsid w:val="00CF5C28"/>
    <w:rsid w:val="00CF6F13"/>
    <w:rsid w:val="00D06E10"/>
    <w:rsid w:val="00D07800"/>
    <w:rsid w:val="00D115E3"/>
    <w:rsid w:val="00D1161D"/>
    <w:rsid w:val="00D11F7B"/>
    <w:rsid w:val="00D15131"/>
    <w:rsid w:val="00D16142"/>
    <w:rsid w:val="00D17142"/>
    <w:rsid w:val="00D17E91"/>
    <w:rsid w:val="00D219EE"/>
    <w:rsid w:val="00D2223A"/>
    <w:rsid w:val="00D22427"/>
    <w:rsid w:val="00D229A2"/>
    <w:rsid w:val="00D2386D"/>
    <w:rsid w:val="00D27F19"/>
    <w:rsid w:val="00D304C7"/>
    <w:rsid w:val="00D30C72"/>
    <w:rsid w:val="00D334CB"/>
    <w:rsid w:val="00D33ACB"/>
    <w:rsid w:val="00D3482B"/>
    <w:rsid w:val="00D3787C"/>
    <w:rsid w:val="00D46037"/>
    <w:rsid w:val="00D47BBD"/>
    <w:rsid w:val="00D517F8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8159A"/>
    <w:rsid w:val="00D82CF9"/>
    <w:rsid w:val="00D84B3A"/>
    <w:rsid w:val="00D85B72"/>
    <w:rsid w:val="00D872AE"/>
    <w:rsid w:val="00D92F31"/>
    <w:rsid w:val="00D977E6"/>
    <w:rsid w:val="00DA3889"/>
    <w:rsid w:val="00DA4979"/>
    <w:rsid w:val="00DB2CF5"/>
    <w:rsid w:val="00DB3F5D"/>
    <w:rsid w:val="00DB4786"/>
    <w:rsid w:val="00DB7FD8"/>
    <w:rsid w:val="00DC2DA8"/>
    <w:rsid w:val="00DC7D30"/>
    <w:rsid w:val="00DD3364"/>
    <w:rsid w:val="00DD3AFA"/>
    <w:rsid w:val="00DD4566"/>
    <w:rsid w:val="00DD50C5"/>
    <w:rsid w:val="00DD5AE8"/>
    <w:rsid w:val="00DD69BA"/>
    <w:rsid w:val="00DD77B6"/>
    <w:rsid w:val="00DE1DB9"/>
    <w:rsid w:val="00DE3928"/>
    <w:rsid w:val="00DE3D46"/>
    <w:rsid w:val="00DE4421"/>
    <w:rsid w:val="00DF0B65"/>
    <w:rsid w:val="00DF21F5"/>
    <w:rsid w:val="00DF2999"/>
    <w:rsid w:val="00DF3BF8"/>
    <w:rsid w:val="00DF42BE"/>
    <w:rsid w:val="00DF56B8"/>
    <w:rsid w:val="00DF6A36"/>
    <w:rsid w:val="00E027AF"/>
    <w:rsid w:val="00E02D79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2723D"/>
    <w:rsid w:val="00E31E91"/>
    <w:rsid w:val="00E330EF"/>
    <w:rsid w:val="00E344A5"/>
    <w:rsid w:val="00E37541"/>
    <w:rsid w:val="00E37869"/>
    <w:rsid w:val="00E37BE7"/>
    <w:rsid w:val="00E422CD"/>
    <w:rsid w:val="00E450F8"/>
    <w:rsid w:val="00E521DE"/>
    <w:rsid w:val="00E529FF"/>
    <w:rsid w:val="00E52AC6"/>
    <w:rsid w:val="00E60223"/>
    <w:rsid w:val="00E6107B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0D43"/>
    <w:rsid w:val="00EA1C7E"/>
    <w:rsid w:val="00EA3A02"/>
    <w:rsid w:val="00EA6AF3"/>
    <w:rsid w:val="00EA74C6"/>
    <w:rsid w:val="00EB0669"/>
    <w:rsid w:val="00EB06F0"/>
    <w:rsid w:val="00EB10D7"/>
    <w:rsid w:val="00EB131A"/>
    <w:rsid w:val="00EB2790"/>
    <w:rsid w:val="00EB440C"/>
    <w:rsid w:val="00EB6C63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1944"/>
    <w:rsid w:val="00EF55BA"/>
    <w:rsid w:val="00EF7A0D"/>
    <w:rsid w:val="00F06784"/>
    <w:rsid w:val="00F07CC1"/>
    <w:rsid w:val="00F07D13"/>
    <w:rsid w:val="00F13A9B"/>
    <w:rsid w:val="00F14647"/>
    <w:rsid w:val="00F1487E"/>
    <w:rsid w:val="00F15072"/>
    <w:rsid w:val="00F157C8"/>
    <w:rsid w:val="00F1624F"/>
    <w:rsid w:val="00F22639"/>
    <w:rsid w:val="00F22B64"/>
    <w:rsid w:val="00F230EB"/>
    <w:rsid w:val="00F313C8"/>
    <w:rsid w:val="00F318F9"/>
    <w:rsid w:val="00F3319B"/>
    <w:rsid w:val="00F34055"/>
    <w:rsid w:val="00F35B2B"/>
    <w:rsid w:val="00F35C42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7595D"/>
    <w:rsid w:val="00F80C0B"/>
    <w:rsid w:val="00F834AB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A7B96"/>
    <w:rsid w:val="00FB2649"/>
    <w:rsid w:val="00FB4041"/>
    <w:rsid w:val="00FB5086"/>
    <w:rsid w:val="00FB50AF"/>
    <w:rsid w:val="00FB52CB"/>
    <w:rsid w:val="00FC024E"/>
    <w:rsid w:val="00FC1ADC"/>
    <w:rsid w:val="00FC2BC3"/>
    <w:rsid w:val="00FC3571"/>
    <w:rsid w:val="00FC3C70"/>
    <w:rsid w:val="00FC4672"/>
    <w:rsid w:val="00FC7822"/>
    <w:rsid w:val="00FD004D"/>
    <w:rsid w:val="00FD2C00"/>
    <w:rsid w:val="00FD422C"/>
    <w:rsid w:val="00FD7503"/>
    <w:rsid w:val="00FE0121"/>
    <w:rsid w:val="00FE0BD8"/>
    <w:rsid w:val="00FE3148"/>
    <w:rsid w:val="00FE4F96"/>
    <w:rsid w:val="00FE5094"/>
    <w:rsid w:val="00FE5E8C"/>
    <w:rsid w:val="00FE7475"/>
    <w:rsid w:val="00FE7717"/>
    <w:rsid w:val="00FF2EB2"/>
    <w:rsid w:val="00FF41F1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12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E4"/>
    <w:rPr>
      <w:rFonts w:ascii="Tahoma" w:eastAsia="SimSun" w:hAnsi="Tahoma" w:cs="Tahoma"/>
      <w:sz w:val="16"/>
      <w:szCs w:val="16"/>
    </w:rPr>
  </w:style>
  <w:style w:type="character" w:styleId="ac">
    <w:name w:val="annotation reference"/>
    <w:basedOn w:val="a0"/>
    <w:unhideWhenUsed/>
    <w:rsid w:val="00784DD3"/>
    <w:rPr>
      <w:sz w:val="16"/>
      <w:szCs w:val="16"/>
    </w:rPr>
  </w:style>
  <w:style w:type="paragraph" w:styleId="ad">
    <w:name w:val="annotation text"/>
    <w:basedOn w:val="a"/>
    <w:link w:val="ae"/>
    <w:unhideWhenUsed/>
    <w:rsid w:val="00784D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DD3"/>
    <w:rPr>
      <w:rFonts w:ascii="Times New Roman" w:eastAsia="SimSu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D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4DD3"/>
    <w:rPr>
      <w:rFonts w:ascii="Times New Roman" w:eastAsia="SimSun" w:hAnsi="Times New Roman"/>
      <w:b/>
      <w:bCs/>
    </w:rPr>
  </w:style>
  <w:style w:type="paragraph" w:customStyle="1" w:styleId="Default">
    <w:name w:val="Default"/>
    <w:rsid w:val="00161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af1"/>
    <w:rsid w:val="001B3397"/>
    <w:pPr>
      <w:widowControl/>
      <w:spacing w:after="160" w:line="252" w:lineRule="auto"/>
      <w:ind w:left="720" w:firstLine="0"/>
      <w:contextualSpacing/>
      <w:jc w:val="left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af1">
    <w:name w:val="Основной текст_"/>
    <w:link w:val="1"/>
    <w:rsid w:val="00B33511"/>
    <w:rPr>
      <w:rFonts w:eastAsia="SimSun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12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E4"/>
    <w:rPr>
      <w:rFonts w:ascii="Tahoma" w:eastAsia="SimSun" w:hAnsi="Tahoma" w:cs="Tahoma"/>
      <w:sz w:val="16"/>
      <w:szCs w:val="16"/>
    </w:rPr>
  </w:style>
  <w:style w:type="character" w:styleId="ac">
    <w:name w:val="annotation reference"/>
    <w:basedOn w:val="a0"/>
    <w:unhideWhenUsed/>
    <w:rsid w:val="00784DD3"/>
    <w:rPr>
      <w:sz w:val="16"/>
      <w:szCs w:val="16"/>
    </w:rPr>
  </w:style>
  <w:style w:type="paragraph" w:styleId="ad">
    <w:name w:val="annotation text"/>
    <w:basedOn w:val="a"/>
    <w:link w:val="ae"/>
    <w:unhideWhenUsed/>
    <w:rsid w:val="00784D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DD3"/>
    <w:rPr>
      <w:rFonts w:ascii="Times New Roman" w:eastAsia="SimSu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D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4DD3"/>
    <w:rPr>
      <w:rFonts w:ascii="Times New Roman" w:eastAsia="SimSun" w:hAnsi="Times New Roman"/>
      <w:b/>
      <w:bCs/>
    </w:rPr>
  </w:style>
  <w:style w:type="paragraph" w:customStyle="1" w:styleId="Default">
    <w:name w:val="Default"/>
    <w:rsid w:val="00161E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af1"/>
    <w:rsid w:val="001B3397"/>
    <w:pPr>
      <w:widowControl/>
      <w:spacing w:after="160" w:line="252" w:lineRule="auto"/>
      <w:ind w:left="720" w:firstLine="0"/>
      <w:contextualSpacing/>
      <w:jc w:val="left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af1">
    <w:name w:val="Основной текст_"/>
    <w:link w:val="1"/>
    <w:rsid w:val="00B33511"/>
    <w:rPr>
      <w:rFonts w:eastAsia="SimSun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ultant.ru/document/cons_doc_LAW_439965/b004fed0b70d0f223e4a81f8ad6cd92af90a7e3b/" TargetMode="External"/><Relationship Id="rId2" Type="http://schemas.openxmlformats.org/officeDocument/2006/relationships/hyperlink" Target="https://www.consultant.ru/document/cons_doc_LAW_461363/a5d2392110dd4d9f34c0b82fa85725f669d35d16/" TargetMode="External"/><Relationship Id="rId1" Type="http://schemas.openxmlformats.org/officeDocument/2006/relationships/hyperlink" Target="https://www.consultant.ru/document/cons_doc_LAW_461363/a5d2392110dd4d9f34c0b82fa85725f669d35d16/" TargetMode="External"/><Relationship Id="rId6" Type="http://schemas.openxmlformats.org/officeDocument/2006/relationships/hyperlink" Target="https://www.consultant.ru/document/cons_doc_LAW_439965/b004fed0b70d0f223e4a81f8ad6cd92af90a7e3b/" TargetMode="External"/><Relationship Id="rId5" Type="http://schemas.openxmlformats.org/officeDocument/2006/relationships/hyperlink" Target="https://www.consultant.ru/document/cons_doc_LAW_461363/89677d6cc3961e4197637f3aa2f32cd2de7261ea/" TargetMode="External"/><Relationship Id="rId4" Type="http://schemas.openxmlformats.org/officeDocument/2006/relationships/hyperlink" Target="https://www.consultant.ru/document/cons_doc_LAW_140174/2f0cff66d896f7b9817e26dba7e5f3207df5c43e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C1049-B1F0-4037-9791-C65F00A1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6000</Words>
  <Characters>34203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dcterms:created xsi:type="dcterms:W3CDTF">2025-06-16T00:57:00Z</dcterms:created>
  <dcterms:modified xsi:type="dcterms:W3CDTF">2025-06-16T00:57:00Z</dcterms:modified>
</cp:coreProperties>
</file>