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</w:p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  <w:r w:rsidRPr="00126CE4">
        <w:rPr>
          <w:b/>
          <w:noProof/>
          <w:sz w:val="22"/>
          <w:szCs w:val="22"/>
        </w:rPr>
        <w:drawing>
          <wp:inline distT="0" distB="0" distL="0" distR="0">
            <wp:extent cx="1447800" cy="714375"/>
            <wp:effectExtent l="0" t="0" r="0" b="0"/>
            <wp:docPr id="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</w:p>
    <w:p w:rsidR="00015CE5" w:rsidRPr="00D52329" w:rsidRDefault="00015CE5" w:rsidP="00015CE5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>МИНИСТЕРСТВО  НАУКИ И  ВЫСШЕГО ОБРАЗОВАНИЯ РОССИЙСКОЙ ФЕДЕРАЦИИ</w:t>
      </w:r>
    </w:p>
    <w:p w:rsidR="00F13A9B" w:rsidRDefault="00F13A9B" w:rsidP="00F13A9B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F13A9B" w:rsidRPr="006D523A" w:rsidRDefault="00F13A9B" w:rsidP="00F13A9B">
      <w:pPr>
        <w:jc w:val="center"/>
      </w:pPr>
      <w:r w:rsidRPr="006D523A">
        <w:t xml:space="preserve">учреждение высшего образования </w:t>
      </w:r>
    </w:p>
    <w:p w:rsidR="00F13A9B" w:rsidRPr="006717D6" w:rsidRDefault="00F13A9B" w:rsidP="00F13A9B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F13A9B" w:rsidRDefault="00F13A9B" w:rsidP="00F13A9B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F13A9B" w:rsidRPr="00826A6B" w:rsidRDefault="00F13A9B" w:rsidP="00F13A9B">
      <w:pPr>
        <w:jc w:val="center"/>
        <w:rPr>
          <w:sz w:val="26"/>
          <w:szCs w:val="26"/>
        </w:rPr>
      </w:pPr>
    </w:p>
    <w:p w:rsidR="00F13A9B" w:rsidRDefault="00F13A9B" w:rsidP="00F13A9B">
      <w:pPr>
        <w:jc w:val="center"/>
      </w:pPr>
    </w:p>
    <w:p w:rsidR="00F13A9B" w:rsidRDefault="00F13A9B" w:rsidP="00F13A9B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F13A9B" w:rsidRPr="00580506" w:rsidTr="00BB71FD">
        <w:tc>
          <w:tcPr>
            <w:tcW w:w="2417" w:type="pct"/>
          </w:tcPr>
          <w:p w:rsidR="00F13A9B" w:rsidRDefault="00F13A9B" w:rsidP="00BB71FD">
            <w:pPr>
              <w:suppressLineNumbers/>
              <w:jc w:val="center"/>
            </w:pPr>
          </w:p>
        </w:tc>
        <w:tc>
          <w:tcPr>
            <w:tcW w:w="2583" w:type="pct"/>
          </w:tcPr>
          <w:p w:rsidR="00F13A9B" w:rsidRPr="00D65174" w:rsidRDefault="00F13A9B" w:rsidP="00BB71FD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F13A9B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F13A9B" w:rsidRPr="00D65174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F13A9B" w:rsidRPr="00580506" w:rsidRDefault="00F13A9B" w:rsidP="00015CE5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015CE5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F13A9B" w:rsidRDefault="00F13A9B" w:rsidP="00F13A9B">
      <w:pPr>
        <w:ind w:left="4680"/>
      </w:pPr>
    </w:p>
    <w:p w:rsidR="00F13A9B" w:rsidRDefault="00F13A9B" w:rsidP="00F13A9B">
      <w:pPr>
        <w:ind w:left="4680"/>
      </w:pPr>
    </w:p>
    <w:p w:rsidR="00F13A9B" w:rsidRPr="0054521B" w:rsidRDefault="00F13A9B" w:rsidP="00F13A9B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EF1944">
        <w:rPr>
          <w:b/>
          <w:sz w:val="28"/>
          <w:szCs w:val="28"/>
        </w:rPr>
        <w:t xml:space="preserve"> ОБЩЕРАЗВИВ</w:t>
      </w:r>
      <w:r w:rsidR="00507994">
        <w:rPr>
          <w:b/>
          <w:sz w:val="28"/>
          <w:szCs w:val="28"/>
        </w:rPr>
        <w:t>А</w:t>
      </w:r>
      <w:bookmarkStart w:id="0" w:name="_GoBack"/>
      <w:bookmarkEnd w:id="0"/>
      <w:r w:rsidRPr="00EF1944">
        <w:rPr>
          <w:b/>
          <w:sz w:val="28"/>
          <w:szCs w:val="28"/>
        </w:rPr>
        <w:t xml:space="preserve">ЮЩАЯ </w:t>
      </w:r>
      <w:r w:rsidRPr="0054521B">
        <w:rPr>
          <w:b/>
          <w:sz w:val="28"/>
          <w:szCs w:val="28"/>
        </w:rPr>
        <w:t>ПРОГРАММА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 xml:space="preserve">(для </w:t>
      </w:r>
      <w:r w:rsidR="00AE6438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>)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</w:p>
    <w:p w:rsidR="00F13A9B" w:rsidRPr="000713FC" w:rsidRDefault="00F13A9B" w:rsidP="00F13A9B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F13A9B" w:rsidRPr="005E0FFA" w:rsidRDefault="00F13A9B" w:rsidP="00F13A9B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736D8A" w:rsidRDefault="00736D8A" w:rsidP="008B5B52">
      <w:pPr>
        <w:ind w:firstLine="567"/>
        <w:rPr>
          <w:sz w:val="28"/>
          <w:szCs w:val="28"/>
        </w:rPr>
      </w:pPr>
    </w:p>
    <w:p w:rsidR="00DD3364" w:rsidRPr="00C135B7" w:rsidRDefault="00DD3364" w:rsidP="008B5B52">
      <w:pPr>
        <w:ind w:firstLine="567"/>
        <w:rPr>
          <w:sz w:val="20"/>
          <w:szCs w:val="20"/>
        </w:rPr>
      </w:pPr>
      <w:r w:rsidRPr="004D259A">
        <w:rPr>
          <w:b/>
        </w:rPr>
        <w:t>Направленность пр</w:t>
      </w:r>
      <w:r w:rsidR="00736D8A" w:rsidRPr="004D259A">
        <w:rPr>
          <w:b/>
        </w:rPr>
        <w:t>о</w:t>
      </w:r>
      <w:r w:rsidRPr="004D259A">
        <w:rPr>
          <w:b/>
        </w:rPr>
        <w:t>граммы</w:t>
      </w:r>
      <w:r w:rsidR="00736D8A" w:rsidRPr="00736D8A">
        <w:t xml:space="preserve"> – </w:t>
      </w:r>
      <w:r w:rsidR="00736D8A" w:rsidRPr="00C135B7">
        <w:rPr>
          <w:i/>
          <w:sz w:val="20"/>
          <w:szCs w:val="20"/>
        </w:rPr>
        <w:t>(техническая, естественнонаучная, физкультурно-спортивная, художественная, туристско-краеведческая, социально-педагогическая).</w:t>
      </w:r>
    </w:p>
    <w:p w:rsidR="00F13A9B" w:rsidRPr="00736D8A" w:rsidRDefault="00F13A9B" w:rsidP="008B5B52">
      <w:pPr>
        <w:ind w:firstLine="567"/>
      </w:pPr>
      <w:r w:rsidRPr="004D259A">
        <w:rPr>
          <w:b/>
        </w:rPr>
        <w:t>Категория слушателей</w:t>
      </w:r>
      <w:r w:rsidRPr="00736D8A">
        <w:t xml:space="preserve"> </w:t>
      </w:r>
      <w:r w:rsidR="008B5B52" w:rsidRPr="00736D8A">
        <w:rPr>
          <w:i/>
          <w:color w:val="000000"/>
        </w:rPr>
        <w:t xml:space="preserve">– </w:t>
      </w:r>
      <w:r w:rsidR="008B5B52" w:rsidRPr="00C135B7">
        <w:rPr>
          <w:i/>
          <w:color w:val="000000"/>
          <w:sz w:val="20"/>
          <w:szCs w:val="20"/>
        </w:rPr>
        <w:t>(указать  возраст детей, на которых рассчитана дополнительная образовательная программа);</w:t>
      </w:r>
      <w:r w:rsidR="008B5B52" w:rsidRPr="00736D8A">
        <w:rPr>
          <w:i/>
        </w:rPr>
        <w:t xml:space="preserve"> ___</w:t>
      </w:r>
      <w:r w:rsidR="00C135B7">
        <w:rPr>
          <w:i/>
        </w:rPr>
        <w:t>______</w:t>
      </w:r>
      <w:r w:rsidR="008B5B52" w:rsidRPr="00736D8A">
        <w:rPr>
          <w:i/>
        </w:rPr>
        <w:t>_________</w:t>
      </w:r>
      <w:r w:rsidR="00C135B7">
        <w:rPr>
          <w:i/>
        </w:rPr>
        <w:t>_________________</w:t>
      </w:r>
      <w:r w:rsidR="008B5B52" w:rsidRPr="00736D8A">
        <w:rPr>
          <w:i/>
        </w:rPr>
        <w:t>____________________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Трудоемкость программы</w:t>
      </w:r>
      <w:r w:rsidRPr="00736D8A">
        <w:t>____________</w:t>
      </w:r>
      <w:r w:rsidR="00C135B7">
        <w:t>_________</w:t>
      </w:r>
      <w:r w:rsidRPr="00736D8A">
        <w:t>______________________________</w:t>
      </w:r>
    </w:p>
    <w:p w:rsidR="00F13A9B" w:rsidRPr="004D259A" w:rsidRDefault="00F13A9B" w:rsidP="00F13A9B">
      <w:pPr>
        <w:ind w:firstLine="567"/>
        <w:jc w:val="left"/>
        <w:rPr>
          <w:i/>
          <w:sz w:val="20"/>
          <w:szCs w:val="20"/>
        </w:rPr>
      </w:pPr>
      <w:r w:rsidRPr="00736D8A">
        <w:tab/>
      </w:r>
      <w:r w:rsidRPr="00736D8A">
        <w:tab/>
      </w:r>
      <w:r w:rsidRPr="00736D8A">
        <w:tab/>
      </w:r>
      <w:r w:rsidRPr="00736D8A">
        <w:tab/>
      </w:r>
      <w:r w:rsidRPr="004D259A">
        <w:rPr>
          <w:i/>
          <w:sz w:val="20"/>
          <w:szCs w:val="20"/>
        </w:rPr>
        <w:t>(указать в часах или зачетных единицах</w:t>
      </w:r>
      <w:r w:rsidR="00A37D48">
        <w:rPr>
          <w:i/>
          <w:sz w:val="20"/>
          <w:szCs w:val="20"/>
        </w:rPr>
        <w:t xml:space="preserve"> с учетом требований СанПиНа</w:t>
      </w:r>
      <w:r w:rsidRPr="004D259A">
        <w:rPr>
          <w:i/>
          <w:sz w:val="20"/>
          <w:szCs w:val="20"/>
        </w:rPr>
        <w:t>)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Срок освоения</w:t>
      </w:r>
      <w:r w:rsidR="008B5B52" w:rsidRPr="004D259A">
        <w:rPr>
          <w:b/>
        </w:rPr>
        <w:t xml:space="preserve"> (реализации) </w:t>
      </w:r>
      <w:r w:rsidRPr="004D259A">
        <w:rPr>
          <w:b/>
        </w:rPr>
        <w:t xml:space="preserve"> программы</w:t>
      </w:r>
      <w:r w:rsidRPr="00736D8A">
        <w:t>__________</w:t>
      </w:r>
      <w:r w:rsidR="00C135B7">
        <w:t>_________</w:t>
      </w:r>
      <w:r w:rsidRPr="00736D8A">
        <w:t>_________________</w:t>
      </w:r>
      <w:r w:rsidR="008B5B52" w:rsidRPr="00736D8A">
        <w:t>__</w:t>
      </w:r>
    </w:p>
    <w:p w:rsidR="00F13A9B" w:rsidRPr="00EF1944" w:rsidRDefault="00736D8A" w:rsidP="00736D8A">
      <w:pPr>
        <w:ind w:firstLine="567"/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</w:t>
      </w:r>
      <w:r w:rsidR="00F13A9B" w:rsidRPr="004D259A">
        <w:rPr>
          <w:i/>
          <w:sz w:val="20"/>
          <w:szCs w:val="20"/>
        </w:rPr>
        <w:t>(указать в  месяцах</w:t>
      </w:r>
      <w:r w:rsidR="008B5B52" w:rsidRPr="004D259A">
        <w:rPr>
          <w:i/>
          <w:sz w:val="20"/>
          <w:szCs w:val="20"/>
        </w:rPr>
        <w:t xml:space="preserve"> или годах</w:t>
      </w:r>
      <w:r w:rsidR="00EF1944" w:rsidRPr="00EF1944">
        <w:rPr>
          <w:i/>
          <w:sz w:val="20"/>
          <w:szCs w:val="20"/>
        </w:rPr>
        <w:t>)</w:t>
      </w:r>
    </w:p>
    <w:p w:rsidR="00F13A9B" w:rsidRPr="00736D8A" w:rsidRDefault="00F13A9B" w:rsidP="00736D8A">
      <w:pPr>
        <w:ind w:firstLine="0"/>
        <w:jc w:val="left"/>
      </w:pPr>
      <w:r w:rsidRPr="00736D8A">
        <w:t xml:space="preserve">          </w:t>
      </w:r>
      <w:r w:rsidRPr="004D259A">
        <w:rPr>
          <w:b/>
        </w:rPr>
        <w:t>Форма обучения</w:t>
      </w:r>
      <w:r w:rsidRPr="00736D8A">
        <w:t>______________________________</w:t>
      </w:r>
      <w:r w:rsidR="00C135B7">
        <w:t>______________</w:t>
      </w:r>
      <w:r w:rsidRPr="00736D8A">
        <w:t>________________</w:t>
      </w:r>
    </w:p>
    <w:p w:rsidR="00F13A9B" w:rsidRPr="004D259A" w:rsidRDefault="00F13A9B" w:rsidP="00C135B7">
      <w:pPr>
        <w:ind w:firstLine="0"/>
        <w:jc w:val="left"/>
        <w:rPr>
          <w:i/>
          <w:sz w:val="20"/>
          <w:szCs w:val="20"/>
        </w:rPr>
      </w:pPr>
      <w:r w:rsidRPr="00736D8A">
        <w:tab/>
      </w:r>
      <w:r w:rsidRPr="00736D8A">
        <w:tab/>
      </w:r>
      <w:r w:rsidRPr="00736D8A">
        <w:tab/>
        <w:t xml:space="preserve">    </w:t>
      </w:r>
      <w:r w:rsidRPr="004D259A">
        <w:rPr>
          <w:i/>
          <w:sz w:val="20"/>
          <w:szCs w:val="20"/>
        </w:rPr>
        <w:t>(</w:t>
      </w:r>
      <w:proofErr w:type="gramStart"/>
      <w:r w:rsidRPr="004D259A">
        <w:rPr>
          <w:i/>
          <w:sz w:val="20"/>
          <w:szCs w:val="20"/>
        </w:rPr>
        <w:t>очная</w:t>
      </w:r>
      <w:proofErr w:type="gramEnd"/>
      <w:r w:rsidRPr="004D259A">
        <w:rPr>
          <w:i/>
          <w:sz w:val="20"/>
          <w:szCs w:val="20"/>
        </w:rPr>
        <w:t>, заочная, очно-заочная)</w:t>
      </w:r>
      <w:r w:rsidR="00C135B7">
        <w:rPr>
          <w:i/>
          <w:sz w:val="20"/>
          <w:szCs w:val="20"/>
        </w:rPr>
        <w:t>- допускается сочетание форм (ФЗ-273гл.2.ст.17,ч.4)</w:t>
      </w:r>
    </w:p>
    <w:p w:rsidR="00F13A9B" w:rsidRPr="00736D8A" w:rsidRDefault="00F13A9B" w:rsidP="00F13A9B">
      <w:pPr>
        <w:ind w:firstLine="567"/>
      </w:pPr>
      <w:r w:rsidRPr="00736D8A">
        <w:t>Режим занятий______________________________</w:t>
      </w:r>
      <w:r w:rsidR="00C135B7">
        <w:t>_____________</w:t>
      </w:r>
      <w:r w:rsidRPr="00736D8A">
        <w:t>__________________</w:t>
      </w:r>
    </w:p>
    <w:p w:rsidR="00F13A9B" w:rsidRPr="00C135B7" w:rsidRDefault="00DD3364" w:rsidP="00DD3364">
      <w:pPr>
        <w:ind w:firstLine="0"/>
        <w:rPr>
          <w:i/>
          <w:sz w:val="20"/>
          <w:szCs w:val="20"/>
        </w:rPr>
      </w:pPr>
      <w:r w:rsidRPr="00C135B7">
        <w:rPr>
          <w:i/>
          <w:sz w:val="20"/>
          <w:szCs w:val="20"/>
        </w:rPr>
        <w:t>указать режим занятий и уточнить, как проводятся: по группам/ подгруппам/ индивидуально/ всем составом объединения (оставить только необходимую информацию)</w:t>
      </w:r>
    </w:p>
    <w:p w:rsidR="00F13A9B" w:rsidRPr="00736D8A" w:rsidRDefault="00F13A9B" w:rsidP="00F13A9B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F13A9B" w:rsidRPr="00C92946" w:rsidTr="00BB71FD">
        <w:trPr>
          <w:trHeight w:val="2700"/>
        </w:trPr>
        <w:tc>
          <w:tcPr>
            <w:tcW w:w="5148" w:type="dxa"/>
          </w:tcPr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F13A9B" w:rsidRPr="00030BEA" w:rsidRDefault="00F13A9B" w:rsidP="00BB71FD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F13A9B" w:rsidRPr="00030BEA" w:rsidRDefault="00F13A9B" w:rsidP="00BB71FD">
            <w:pPr>
              <w:ind w:firstLine="0"/>
              <w:jc w:val="left"/>
            </w:pP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F13A9B" w:rsidRPr="00030BEA" w:rsidRDefault="00F13A9B" w:rsidP="00BB71FD"/>
        </w:tc>
      </w:tr>
    </w:tbl>
    <w:p w:rsidR="00F13A9B" w:rsidRDefault="00F13A9B" w:rsidP="00F13A9B">
      <w:pPr>
        <w:jc w:val="center"/>
        <w:sectPr w:rsidR="00F13A9B" w:rsidSect="00BB71FD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C149B6">
        <w:t>2</w:t>
      </w:r>
      <w:r>
        <w:t xml:space="preserve">_ </w:t>
      </w:r>
      <w:r w:rsidRPr="00AD5E1C">
        <w:t>г.</w:t>
      </w:r>
    </w:p>
    <w:p w:rsidR="00F13A9B" w:rsidRPr="00C779F0" w:rsidRDefault="00F13A9B" w:rsidP="00F13A9B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8B5B52" w:rsidRPr="00900E3A" w:rsidRDefault="00F13A9B" w:rsidP="00900E3A">
      <w:pPr>
        <w:pStyle w:val="a3"/>
        <w:numPr>
          <w:ilvl w:val="1"/>
          <w:numId w:val="3"/>
        </w:numPr>
        <w:ind w:left="0" w:firstLine="0"/>
        <w:rPr>
          <w:i/>
          <w:color w:val="333333"/>
          <w:sz w:val="20"/>
          <w:szCs w:val="20"/>
          <w:shd w:val="clear" w:color="auto" w:fill="FFFFFF"/>
        </w:rPr>
      </w:pPr>
      <w:r w:rsidRPr="00900E3A">
        <w:rPr>
          <w:rFonts w:eastAsia="Times New Roman"/>
          <w:b/>
          <w:bCs/>
        </w:rPr>
        <w:t>Дополнительная общеобразовательная общеразвивающая программа</w:t>
      </w:r>
      <w:r w:rsidR="00900E3A">
        <w:rPr>
          <w:rFonts w:eastAsia="Times New Roman"/>
          <w:b/>
          <w:bCs/>
        </w:rPr>
        <w:t xml:space="preserve"> </w:t>
      </w:r>
      <w:r w:rsidR="00900E3A" w:rsidRPr="00900E3A">
        <w:rPr>
          <w:rFonts w:eastAsia="Times New Roman"/>
          <w:bCs/>
          <w:i/>
          <w:sz w:val="20"/>
          <w:szCs w:val="20"/>
        </w:rPr>
        <w:t>________________________________________(указать наименование программы)</w:t>
      </w:r>
      <w:r w:rsidRPr="00900E3A">
        <w:rPr>
          <w:color w:val="333333"/>
          <w:shd w:val="clear" w:color="auto" w:fill="FFFFFF"/>
        </w:rPr>
        <w:t xml:space="preserve"> </w:t>
      </w:r>
      <w:r w:rsidR="00900E3A" w:rsidRPr="00900E3A">
        <w:rPr>
          <w:color w:val="333333"/>
          <w:shd w:val="clear" w:color="auto" w:fill="FFFFFF"/>
        </w:rPr>
        <w:t xml:space="preserve">ориентирована на </w:t>
      </w:r>
      <w:r w:rsidR="00900E3A">
        <w:t xml:space="preserve">создание необходимых условий для личностного развития учащихся, позитивной социализации и профессионального самоопределения </w:t>
      </w:r>
      <w:r w:rsidR="002821CC" w:rsidRPr="00900E3A">
        <w:rPr>
          <w:color w:val="333333"/>
          <w:shd w:val="clear" w:color="auto" w:fill="FFFFFF"/>
        </w:rPr>
        <w:t>детей</w:t>
      </w:r>
      <w:r w:rsidR="00900E3A">
        <w:rPr>
          <w:color w:val="333333"/>
          <w:shd w:val="clear" w:color="auto" w:fill="FFFFFF"/>
        </w:rPr>
        <w:t xml:space="preserve">;  </w:t>
      </w:r>
      <w:r w:rsidR="008B5B52" w:rsidRPr="00900E3A">
        <w:rPr>
          <w:color w:val="333333"/>
          <w:shd w:val="clear" w:color="auto" w:fill="FFFFFF"/>
        </w:rPr>
        <w:t>обеспечивает их адаптацию к жизни в обществе, выявление и поддержку детей, проявивших выдающиеся способности</w:t>
      </w:r>
      <w:r w:rsidR="007B64B0" w:rsidRPr="00900E3A">
        <w:rPr>
          <w:color w:val="333333"/>
          <w:shd w:val="clear" w:color="auto" w:fill="FFFFFF"/>
        </w:rPr>
        <w:t xml:space="preserve"> </w:t>
      </w:r>
      <w:r w:rsidR="007B64B0" w:rsidRPr="00900E3A">
        <w:rPr>
          <w:i/>
          <w:color w:val="333333"/>
          <w:sz w:val="20"/>
          <w:szCs w:val="20"/>
          <w:shd w:val="clear" w:color="auto" w:fill="FFFFFF"/>
        </w:rPr>
        <w:t>(при необходимости, конкретизировать, что именно обеспечивает Ваша программа)</w:t>
      </w:r>
      <w:r w:rsidR="008B5B52" w:rsidRPr="00900E3A">
        <w:rPr>
          <w:i/>
          <w:color w:val="333333"/>
          <w:sz w:val="20"/>
          <w:szCs w:val="20"/>
          <w:shd w:val="clear" w:color="auto" w:fill="FFFFFF"/>
        </w:rPr>
        <w:t>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>Нормативные документы, регламентирующие разработку дополнительной общеобразовательной общеразвивающей программы</w:t>
      </w:r>
    </w:p>
    <w:p w:rsidR="00F13A9B" w:rsidRPr="00C779F0" w:rsidRDefault="00F13A9B" w:rsidP="00F13A9B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 xml:space="preserve">Нормативно-правовую базу разработки  </w:t>
      </w:r>
      <w:r w:rsidR="00121FC0">
        <w:rPr>
          <w:rFonts w:eastAsia="Times New Roman"/>
          <w:b/>
          <w:bCs/>
        </w:rPr>
        <w:t>д</w:t>
      </w:r>
      <w:r w:rsidR="00121FC0" w:rsidRPr="00C779F0">
        <w:rPr>
          <w:rFonts w:eastAsia="Times New Roman"/>
          <w:b/>
          <w:bCs/>
        </w:rPr>
        <w:t>ополнительн</w:t>
      </w:r>
      <w:r w:rsidR="00121FC0">
        <w:rPr>
          <w:rFonts w:eastAsia="Times New Roman"/>
          <w:b/>
          <w:bCs/>
        </w:rPr>
        <w:t>ой</w:t>
      </w:r>
      <w:r w:rsidR="00121FC0" w:rsidRPr="00C779F0">
        <w:rPr>
          <w:rFonts w:eastAsia="Times New Roman"/>
          <w:b/>
          <w:bCs/>
        </w:rPr>
        <w:t xml:space="preserve"> общеобразовательн</w:t>
      </w:r>
      <w:r w:rsidR="00121FC0">
        <w:rPr>
          <w:rFonts w:eastAsia="Times New Roman"/>
          <w:b/>
          <w:bCs/>
        </w:rPr>
        <w:t xml:space="preserve">ой </w:t>
      </w:r>
      <w:r w:rsidR="00121FC0" w:rsidRPr="00C779F0">
        <w:rPr>
          <w:rFonts w:eastAsia="Times New Roman"/>
          <w:b/>
          <w:bCs/>
        </w:rPr>
        <w:t>общеразвивающ</w:t>
      </w:r>
      <w:r w:rsidR="00121FC0">
        <w:rPr>
          <w:rFonts w:eastAsia="Times New Roman"/>
          <w:b/>
          <w:bCs/>
        </w:rPr>
        <w:t>ей</w:t>
      </w:r>
      <w:r w:rsidR="00121FC0" w:rsidRPr="00C779F0">
        <w:rPr>
          <w:rFonts w:eastAsia="Times New Roman"/>
          <w:b/>
          <w:bCs/>
        </w:rPr>
        <w:t xml:space="preserve"> программ</w:t>
      </w:r>
      <w:r w:rsidR="00121FC0">
        <w:rPr>
          <w:rFonts w:eastAsia="Times New Roman"/>
          <w:b/>
          <w:bCs/>
        </w:rPr>
        <w:t>ы для детей</w:t>
      </w:r>
      <w:r w:rsidR="00121FC0" w:rsidRPr="00C779F0">
        <w:rPr>
          <w:color w:val="333333"/>
          <w:shd w:val="clear" w:color="auto" w:fill="FFFFFF"/>
        </w:rPr>
        <w:t xml:space="preserve"> </w:t>
      </w:r>
      <w:r w:rsidRPr="00C779F0">
        <w:rPr>
          <w:rFonts w:eastAsia="Times New Roman"/>
        </w:rPr>
        <w:t>составляют:</w:t>
      </w:r>
    </w:p>
    <w:p w:rsidR="00F13A9B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F13A9B"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784DD3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 w:rsidRPr="00784DD3">
        <w:rPr>
          <w:highlight w:val="yellow"/>
        </w:rPr>
        <w:t>Концепция развития дополнительного образования детей</w:t>
      </w:r>
      <w:r w:rsidR="00784DD3" w:rsidRPr="00784DD3">
        <w:rPr>
          <w:highlight w:val="yellow"/>
        </w:rPr>
        <w:t xml:space="preserve"> до 2030 года</w:t>
      </w:r>
      <w:r w:rsidR="00121FC0" w:rsidRPr="00784DD3">
        <w:rPr>
          <w:highlight w:val="yellow"/>
        </w:rPr>
        <w:t xml:space="preserve"> (Распоряжение </w:t>
      </w:r>
      <w:proofErr w:type="gramStart"/>
      <w:r w:rsidR="00784DD3" w:rsidRPr="00784DD3">
        <w:rPr>
          <w:highlight w:val="yellow"/>
        </w:rPr>
        <w:t>Распоряжение</w:t>
      </w:r>
      <w:proofErr w:type="gramEnd"/>
      <w:r w:rsidR="00784DD3" w:rsidRPr="00784DD3">
        <w:rPr>
          <w:highlight w:val="yellow"/>
        </w:rPr>
        <w:t xml:space="preserve"> Правительства РФ от 31.03.2022 N 678-р</w:t>
      </w:r>
      <w:r w:rsidR="00784DD3">
        <w:t>);</w:t>
      </w:r>
    </w:p>
    <w:p w:rsidR="00121FC0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121FC0">
        <w:t>режима работы образовательных организаций дополнительного образования детей</w:t>
      </w:r>
      <w:proofErr w:type="gramEnd"/>
      <w:r w:rsidR="00121FC0">
        <w:t>»</w:t>
      </w:r>
      <w:r>
        <w:t>;</w:t>
      </w:r>
      <w:r w:rsidR="00121FC0">
        <w:t xml:space="preserve"> </w:t>
      </w:r>
    </w:p>
    <w:p w:rsidR="00D92F31" w:rsidRDefault="00722695" w:rsidP="00722695">
      <w:pPr>
        <w:widowControl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D92F31" w:rsidRPr="00D92F31">
        <w:rPr>
          <w:rFonts w:eastAsia="Times New Roman"/>
          <w:color w:val="000000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92F31">
        <w:rPr>
          <w:rFonts w:eastAsia="Times New Roman"/>
          <w:color w:val="000000"/>
        </w:rPr>
        <w:t xml:space="preserve"> </w:t>
      </w:r>
      <w:r w:rsidR="00D92F31" w:rsidRPr="00D92F31">
        <w:rPr>
          <w:rFonts w:eastAsia="Times New Roman"/>
          <w:color w:val="000000"/>
        </w:rPr>
        <w:t>(</w:t>
      </w:r>
      <w:proofErr w:type="gramStart"/>
      <w:r w:rsidR="00D92F31" w:rsidRPr="00D92F31">
        <w:rPr>
          <w:rFonts w:eastAsia="Times New Roman"/>
          <w:color w:val="000000"/>
        </w:rPr>
        <w:t>Зарегистрирован</w:t>
      </w:r>
      <w:proofErr w:type="gramEnd"/>
      <w:r w:rsidR="00D92F31" w:rsidRPr="00D92F31">
        <w:rPr>
          <w:rFonts w:eastAsia="Times New Roman"/>
          <w:color w:val="000000"/>
        </w:rPr>
        <w:t xml:space="preserve"> 18.12.2020 № 61573)</w:t>
      </w:r>
    </w:p>
    <w:p w:rsidR="00D92F31" w:rsidRDefault="00722695" w:rsidP="00722695">
      <w:pPr>
        <w:widowControl/>
        <w:ind w:firstLine="567"/>
      </w:pPr>
      <w:r>
        <w:rPr>
          <w:rFonts w:eastAsia="Times New Roman"/>
          <w:color w:val="000000"/>
        </w:rPr>
        <w:t xml:space="preserve"> - </w:t>
      </w:r>
      <w:r w:rsidR="00D92F31" w:rsidRPr="004D60A3">
        <w:rPr>
          <w:rFonts w:eastAsia="Times New Roman"/>
          <w:color w:val="000000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92F31" w:rsidRPr="004D60A3">
        <w:rPr>
          <w:rFonts w:eastAsia="Times New Roman"/>
          <w:color w:val="000000"/>
        </w:rPr>
        <w:t>коронавирусной</w:t>
      </w:r>
      <w:proofErr w:type="spellEnd"/>
      <w:r w:rsidR="00D92F31" w:rsidRPr="004D60A3">
        <w:rPr>
          <w:rFonts w:eastAsia="Times New Roman"/>
          <w:color w:val="000000"/>
        </w:rPr>
        <w:t xml:space="preserve"> инфекции (COVID-19)"</w:t>
      </w:r>
    </w:p>
    <w:p w:rsidR="00D92F31" w:rsidRDefault="00122C4D" w:rsidP="00D92F31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D92F31" w:rsidRPr="00777F24">
        <w:rPr>
          <w:rFonts w:eastAsia="Times New Roman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196;</w:t>
      </w:r>
    </w:p>
    <w:p w:rsidR="00784DD3" w:rsidRPr="00784DD3" w:rsidRDefault="00784DD3" w:rsidP="00D92F31">
      <w:pPr>
        <w:numPr>
          <w:ilvl w:val="0"/>
          <w:numId w:val="2"/>
        </w:numPr>
        <w:ind w:left="0" w:firstLine="567"/>
        <w:rPr>
          <w:rFonts w:eastAsia="Times New Roman"/>
        </w:rPr>
      </w:pPr>
      <w:commentRangeStart w:id="1"/>
      <w:r w:rsidRPr="00784DD3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 </w:t>
      </w:r>
      <w:r w:rsidRPr="00784DD3">
        <w:rPr>
          <w:rFonts w:eastAsia="Times New Roman"/>
          <w:highlight w:val="yellow"/>
        </w:rPr>
        <w:t xml:space="preserve">2022 г. № </w:t>
      </w:r>
      <w:r w:rsidRPr="00784DD3">
        <w:rPr>
          <w:rFonts w:eastAsia="Times New Roman"/>
        </w:rPr>
        <w:t>629</w:t>
      </w:r>
      <w:commentRangeEnd w:id="1"/>
      <w:r>
        <w:rPr>
          <w:rStyle w:val="ac"/>
        </w:rPr>
        <w:commentReference w:id="1"/>
      </w:r>
    </w:p>
    <w:p w:rsidR="00F13A9B" w:rsidRDefault="00424ED4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r w:rsidRPr="00424ED4">
        <w:rPr>
          <w:bCs/>
          <w:color w:val="22272F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424ED4">
        <w:rPr>
          <w:rFonts w:eastAsia="Times New Roman"/>
        </w:rPr>
        <w:t>;</w:t>
      </w:r>
    </w:p>
    <w:p w:rsidR="00E02D79" w:rsidRPr="00E02D79" w:rsidRDefault="00E02D79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commentRangeStart w:id="2"/>
      <w:r w:rsidRPr="00E02D79">
        <w:rPr>
          <w:bCs/>
          <w:color w:val="22272F"/>
          <w:sz w:val="23"/>
          <w:szCs w:val="23"/>
          <w:shd w:val="clear" w:color="auto" w:fill="FFFFFF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bCs/>
          <w:color w:val="22272F"/>
          <w:sz w:val="23"/>
          <w:szCs w:val="23"/>
          <w:shd w:val="clear" w:color="auto" w:fill="FFFFFF"/>
        </w:rPr>
        <w:t xml:space="preserve">, </w:t>
      </w:r>
      <w:r w:rsidRPr="00784DD3">
        <w:rPr>
          <w:rFonts w:eastAsia="Times New Roman"/>
        </w:rPr>
        <w:t>утвержденный приказом Министерства</w:t>
      </w:r>
      <w:r>
        <w:rPr>
          <w:rFonts w:eastAsia="Times New Roman"/>
        </w:rPr>
        <w:t xml:space="preserve"> образования и науки от 23 августа 2017г. №816</w:t>
      </w:r>
      <w:commentRangeEnd w:id="2"/>
      <w:r w:rsidR="00B874D9">
        <w:rPr>
          <w:rStyle w:val="ac"/>
        </w:rPr>
        <w:commentReference w:id="2"/>
      </w:r>
      <w:r>
        <w:rPr>
          <w:rFonts w:eastAsia="Times New Roman"/>
        </w:rPr>
        <w:t>;</w:t>
      </w:r>
    </w:p>
    <w:p w:rsidR="008B5B52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A619D5" w:rsidRPr="00122C4D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="00A619D5" w:rsidRPr="00122C4D">
        <w:t>разноуровневые</w:t>
      </w:r>
      <w:proofErr w:type="spellEnd"/>
      <w:r w:rsidR="00A619D5" w:rsidRPr="00122C4D">
        <w:t xml:space="preserve"> программы)</w:t>
      </w:r>
      <w:r w:rsidRPr="00122C4D">
        <w:t xml:space="preserve">, представленные в </w:t>
      </w:r>
      <w:r w:rsidR="00A619D5" w:rsidRPr="00122C4D">
        <w:t>Письм</w:t>
      </w:r>
      <w:r w:rsidRPr="00122C4D">
        <w:t xml:space="preserve">е </w:t>
      </w:r>
      <w:r w:rsidR="008B5B52" w:rsidRPr="00122C4D">
        <w:t xml:space="preserve"> </w:t>
      </w:r>
      <w:r w:rsidR="00A619D5" w:rsidRPr="00122C4D">
        <w:t>Минобрнауки России от 18</w:t>
      </w:r>
      <w:r w:rsidR="0045391D">
        <w:t xml:space="preserve"> ноября </w:t>
      </w:r>
      <w:r w:rsidR="00A619D5" w:rsidRPr="00122C4D">
        <w:t>2015</w:t>
      </w:r>
      <w:r w:rsidR="0045391D">
        <w:t xml:space="preserve"> г.</w:t>
      </w:r>
      <w:r w:rsidR="00A619D5" w:rsidRPr="00122C4D">
        <w:t xml:space="preserve"> </w:t>
      </w:r>
      <w:r w:rsidR="0045391D">
        <w:t xml:space="preserve">№ </w:t>
      </w:r>
      <w:r w:rsidR="00A619D5" w:rsidRPr="00122C4D">
        <w:t>09-3242</w:t>
      </w:r>
      <w:r w:rsidRPr="00122C4D">
        <w:t>;</w:t>
      </w:r>
    </w:p>
    <w:p w:rsidR="00784DD3" w:rsidRDefault="00784DD3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Pr="00784DD3">
        <w:rPr>
          <w:highlight w:val="yellow"/>
        </w:rPr>
        <w:t xml:space="preserve">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технологий, представленные в Письме </w:t>
      </w:r>
      <w:proofErr w:type="spellStart"/>
      <w:r w:rsidRPr="00784DD3">
        <w:rPr>
          <w:highlight w:val="yellow"/>
        </w:rPr>
        <w:t>Минпросвещения</w:t>
      </w:r>
      <w:proofErr w:type="spellEnd"/>
      <w:r w:rsidRPr="00784DD3">
        <w:rPr>
          <w:highlight w:val="yellow"/>
        </w:rPr>
        <w:t xml:space="preserve"> от 31.01.2022г. N ДГ-245/06;</w:t>
      </w:r>
      <w:r>
        <w:t xml:space="preserve"> 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D92F31" w:rsidRPr="00C779F0">
        <w:rPr>
          <w:rFonts w:eastAsia="Times New Roman"/>
        </w:rPr>
        <w:t xml:space="preserve">Устав ФГБОУ ВО «ИГУ», утвержденный Приказом Министерства образования и </w:t>
      </w:r>
      <w:r w:rsidR="00D92F31" w:rsidRPr="00C779F0">
        <w:rPr>
          <w:rFonts w:eastAsia="Times New Roman"/>
        </w:rPr>
        <w:lastRenderedPageBreak/>
        <w:t xml:space="preserve">науки Российской Федерации от </w:t>
      </w:r>
      <w:r w:rsidR="00D92F31">
        <w:rPr>
          <w:rFonts w:eastAsia="Times New Roman"/>
        </w:rPr>
        <w:t>28 ноября</w:t>
      </w:r>
      <w:r w:rsidR="00D92F31" w:rsidRPr="00C779F0">
        <w:rPr>
          <w:rFonts w:eastAsia="Times New Roman"/>
        </w:rPr>
        <w:t xml:space="preserve"> 201</w:t>
      </w:r>
      <w:r w:rsidR="00D92F31">
        <w:rPr>
          <w:rFonts w:eastAsia="Times New Roman"/>
        </w:rPr>
        <w:t>8</w:t>
      </w:r>
      <w:r w:rsidR="00D92F31" w:rsidRPr="00C779F0">
        <w:rPr>
          <w:rFonts w:eastAsia="Times New Roman"/>
        </w:rPr>
        <w:t xml:space="preserve"> г. №</w:t>
      </w:r>
      <w:r w:rsidR="00D92F31">
        <w:rPr>
          <w:rFonts w:eastAsia="Times New Roman"/>
        </w:rPr>
        <w:t>1071</w:t>
      </w:r>
      <w:r w:rsidR="00F13A9B" w:rsidRPr="00C779F0">
        <w:rPr>
          <w:rFonts w:eastAsia="Times New Roman"/>
        </w:rPr>
        <w:t>;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</w:t>
      </w:r>
      <w:r w:rsidR="00F13A9B"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F13A9B" w:rsidRPr="00C779F0" w:rsidRDefault="00F13A9B" w:rsidP="00F13A9B">
      <w:pPr>
        <w:rPr>
          <w:rFonts w:eastAsia="Times New Roman"/>
        </w:rPr>
      </w:pPr>
      <w:proofErr w:type="gramStart"/>
      <w:r w:rsidRPr="00C779F0">
        <w:rPr>
          <w:rFonts w:eastAsia="Times New Roman"/>
        </w:rPr>
        <w:t>ДО</w:t>
      </w:r>
      <w:proofErr w:type="gramEnd"/>
      <w:r w:rsidRPr="00C779F0">
        <w:rPr>
          <w:rFonts w:eastAsia="Times New Roman"/>
        </w:rPr>
        <w:t xml:space="preserve"> – дополнительная образовательная программа; 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F13A9B" w:rsidRPr="00C779F0" w:rsidRDefault="00F13A9B" w:rsidP="00F13A9B">
      <w:pPr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ЛН</w:t>
      </w:r>
      <w:r w:rsidR="00EF55BA">
        <w:rPr>
          <w:rFonts w:eastAsia="Calibri"/>
          <w:color w:val="000000"/>
        </w:rPr>
        <w:t>А</w:t>
      </w:r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ОС – оценочные средства; 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СР</w:t>
      </w:r>
      <w:r w:rsidR="00900E3A">
        <w:rPr>
          <w:rFonts w:eastAsia="Calibri"/>
          <w:color w:val="000000"/>
        </w:rPr>
        <w:t>О</w:t>
      </w:r>
      <w:r w:rsidRPr="00C779F0">
        <w:rPr>
          <w:rFonts w:eastAsia="Calibri"/>
          <w:color w:val="000000"/>
        </w:rPr>
        <w:t xml:space="preserve"> – самостоятельная работа</w:t>
      </w:r>
      <w:r w:rsidR="00900E3A">
        <w:rPr>
          <w:rFonts w:eastAsia="Calibri"/>
          <w:color w:val="000000"/>
        </w:rPr>
        <w:t xml:space="preserve"> </w:t>
      </w:r>
      <w:proofErr w:type="gramStart"/>
      <w:r w:rsidR="00900E3A">
        <w:rPr>
          <w:rFonts w:eastAsia="Calibri"/>
          <w:color w:val="000000"/>
        </w:rPr>
        <w:t>обучающихся</w:t>
      </w:r>
      <w:proofErr w:type="gramEnd"/>
      <w:r w:rsidRPr="00C779F0">
        <w:rPr>
          <w:rFonts w:eastAsia="Calibri"/>
          <w:color w:val="000000"/>
        </w:rPr>
        <w:t xml:space="preserve">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УП – учебный план.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F13A9B" w:rsidRDefault="00F13A9B" w:rsidP="00F13A9B">
      <w:pPr>
        <w:ind w:firstLine="0"/>
        <w:rPr>
          <w:rFonts w:eastAsia="Times New Roman"/>
          <w:bCs/>
          <w:i/>
          <w:sz w:val="20"/>
          <w:szCs w:val="20"/>
        </w:rPr>
      </w:pPr>
      <w:proofErr w:type="gramStart"/>
      <w:r w:rsidRPr="00C779F0">
        <w:rPr>
          <w:rFonts w:eastAsia="Times New Roman"/>
          <w:bCs/>
        </w:rPr>
        <w:t xml:space="preserve">Настоящая программа предназначена </w:t>
      </w:r>
      <w:r w:rsidR="00122C4D">
        <w:rPr>
          <w:rFonts w:eastAsia="Times New Roman"/>
          <w:bCs/>
        </w:rPr>
        <w:t>___</w:t>
      </w:r>
      <w:r w:rsidRPr="00522417">
        <w:rPr>
          <w:rFonts w:eastAsia="Times New Roman"/>
          <w:bCs/>
          <w:sz w:val="28"/>
          <w:szCs w:val="28"/>
        </w:rPr>
        <w:t xml:space="preserve"> </w:t>
      </w:r>
      <w:r w:rsidRPr="00522417">
        <w:rPr>
          <w:rFonts w:eastAsia="Times New Roman"/>
          <w:bCs/>
          <w:i/>
          <w:sz w:val="20"/>
          <w:szCs w:val="20"/>
        </w:rPr>
        <w:t xml:space="preserve">(возможна </w:t>
      </w:r>
      <w:r w:rsidR="00135415">
        <w:rPr>
          <w:rFonts w:eastAsia="Times New Roman"/>
          <w:bCs/>
          <w:i/>
          <w:sz w:val="20"/>
          <w:szCs w:val="20"/>
        </w:rPr>
        <w:t xml:space="preserve"> одна из </w:t>
      </w:r>
      <w:r w:rsidR="00135415" w:rsidRPr="00522417">
        <w:rPr>
          <w:rFonts w:eastAsia="Times New Roman"/>
          <w:bCs/>
          <w:i/>
          <w:sz w:val="20"/>
          <w:szCs w:val="20"/>
        </w:rPr>
        <w:t>формулировок</w:t>
      </w:r>
      <w:r w:rsidR="00135415">
        <w:rPr>
          <w:rFonts w:eastAsia="Times New Roman"/>
          <w:bCs/>
          <w:i/>
          <w:sz w:val="20"/>
          <w:szCs w:val="20"/>
        </w:rPr>
        <w:t>:</w:t>
      </w:r>
      <w:r w:rsidRPr="00522417">
        <w:rPr>
          <w:rFonts w:eastAsia="Times New Roman"/>
          <w:bCs/>
          <w:i/>
          <w:sz w:val="20"/>
          <w:szCs w:val="20"/>
        </w:rPr>
        <w:t xml:space="preserve"> «для подготовки</w:t>
      </w:r>
      <w:r w:rsidR="00122C4D">
        <w:rPr>
          <w:rFonts w:eastAsia="Times New Roman"/>
          <w:bCs/>
          <w:i/>
          <w:sz w:val="20"/>
          <w:szCs w:val="20"/>
        </w:rPr>
        <w:t xml:space="preserve"> детей__</w:t>
      </w:r>
      <w:r w:rsidRPr="00522417">
        <w:rPr>
          <w:rFonts w:eastAsia="Times New Roman"/>
          <w:bCs/>
          <w:i/>
          <w:sz w:val="20"/>
          <w:szCs w:val="20"/>
        </w:rPr>
        <w:t>»</w:t>
      </w:r>
      <w:r>
        <w:rPr>
          <w:rFonts w:eastAsia="Times New Roman"/>
          <w:bCs/>
          <w:i/>
          <w:sz w:val="20"/>
          <w:szCs w:val="20"/>
        </w:rPr>
        <w:t xml:space="preserve">, </w:t>
      </w:r>
      <w:r w:rsidR="00122C4D">
        <w:rPr>
          <w:rFonts w:eastAsia="Times New Roman"/>
          <w:bCs/>
          <w:i/>
          <w:sz w:val="20"/>
          <w:szCs w:val="20"/>
        </w:rPr>
        <w:t>«</w:t>
      </w:r>
      <w:r>
        <w:rPr>
          <w:rFonts w:eastAsia="Times New Roman"/>
          <w:bCs/>
          <w:i/>
          <w:sz w:val="20"/>
          <w:szCs w:val="20"/>
        </w:rPr>
        <w:t>для</w:t>
      </w:r>
      <w:r w:rsidR="00122C4D">
        <w:rPr>
          <w:rFonts w:eastAsia="Times New Roman"/>
          <w:bCs/>
          <w:i/>
          <w:sz w:val="20"/>
          <w:szCs w:val="20"/>
        </w:rPr>
        <w:t xml:space="preserve"> выявления  и поддержки детей, проявивших выдающиеся способности в области________», «</w:t>
      </w:r>
      <w:r>
        <w:rPr>
          <w:rFonts w:eastAsia="Times New Roman"/>
          <w:bCs/>
          <w:i/>
          <w:sz w:val="20"/>
          <w:szCs w:val="20"/>
        </w:rPr>
        <w:t>развития</w:t>
      </w:r>
      <w:r w:rsidR="00122C4D">
        <w:rPr>
          <w:rFonts w:eastAsia="Times New Roman"/>
          <w:bCs/>
          <w:i/>
          <w:sz w:val="20"/>
          <w:szCs w:val="20"/>
        </w:rPr>
        <w:t xml:space="preserve"> творческих способностей детей»</w:t>
      </w:r>
      <w:r>
        <w:rPr>
          <w:rFonts w:eastAsia="Times New Roman"/>
          <w:bCs/>
          <w:i/>
          <w:sz w:val="20"/>
          <w:szCs w:val="20"/>
        </w:rPr>
        <w:t>, «для формирования</w:t>
      </w:r>
      <w:r w:rsidR="00122C4D">
        <w:rPr>
          <w:rFonts w:eastAsia="Times New Roman"/>
          <w:bCs/>
          <w:i/>
          <w:sz w:val="20"/>
          <w:szCs w:val="20"/>
        </w:rPr>
        <w:t xml:space="preserve"> культуры и здорового образа жизни</w:t>
      </w:r>
      <w:r>
        <w:rPr>
          <w:rFonts w:eastAsia="Times New Roman"/>
          <w:bCs/>
          <w:i/>
          <w:sz w:val="20"/>
          <w:szCs w:val="20"/>
        </w:rPr>
        <w:t>», «для организации досуга</w:t>
      </w:r>
      <w:r w:rsidR="00122C4D">
        <w:rPr>
          <w:rFonts w:eastAsia="Times New Roman"/>
          <w:bCs/>
          <w:i/>
          <w:sz w:val="20"/>
          <w:szCs w:val="20"/>
        </w:rPr>
        <w:t xml:space="preserve"> детей </w:t>
      </w:r>
      <w:r w:rsidR="00135415">
        <w:rPr>
          <w:rFonts w:eastAsia="Times New Roman"/>
          <w:bCs/>
          <w:i/>
          <w:sz w:val="20"/>
          <w:szCs w:val="20"/>
        </w:rPr>
        <w:t>_______</w:t>
      </w:r>
      <w:r w:rsidR="0045391D"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>(конкретизировать возраст детей)</w:t>
      </w:r>
      <w:r>
        <w:rPr>
          <w:rFonts w:eastAsia="Times New Roman"/>
          <w:bCs/>
          <w:i/>
          <w:sz w:val="20"/>
          <w:szCs w:val="20"/>
        </w:rPr>
        <w:t>»</w:t>
      </w:r>
      <w:r w:rsidR="00122C4D">
        <w:rPr>
          <w:rFonts w:eastAsia="Times New Roman"/>
          <w:bCs/>
          <w:i/>
          <w:sz w:val="20"/>
          <w:szCs w:val="20"/>
        </w:rPr>
        <w:t>; «для обеспечения адаптации детей к жизни в обществе»</w:t>
      </w:r>
      <w:r>
        <w:rPr>
          <w:rFonts w:eastAsia="Times New Roman"/>
          <w:bCs/>
          <w:i/>
          <w:sz w:val="20"/>
          <w:szCs w:val="20"/>
        </w:rPr>
        <w:t xml:space="preserve"> и др.</w:t>
      </w:r>
      <w:r w:rsidR="00135415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>–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 xml:space="preserve">необходимо </w:t>
      </w:r>
      <w:r>
        <w:rPr>
          <w:rFonts w:eastAsia="Times New Roman"/>
          <w:bCs/>
          <w:i/>
          <w:sz w:val="20"/>
          <w:szCs w:val="20"/>
        </w:rPr>
        <w:t xml:space="preserve">указать </w:t>
      </w:r>
      <w:r w:rsidR="00135415">
        <w:rPr>
          <w:rFonts w:eastAsia="Times New Roman"/>
          <w:bCs/>
          <w:i/>
          <w:sz w:val="20"/>
          <w:szCs w:val="20"/>
        </w:rPr>
        <w:t xml:space="preserve">конкретное </w:t>
      </w:r>
      <w:r>
        <w:rPr>
          <w:rFonts w:eastAsia="Times New Roman"/>
          <w:bCs/>
          <w:i/>
          <w:sz w:val="20"/>
          <w:szCs w:val="20"/>
        </w:rPr>
        <w:t>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 w:rsidR="0045391D">
        <w:rPr>
          <w:rFonts w:eastAsia="Times New Roman"/>
          <w:bCs/>
          <w:i/>
          <w:sz w:val="20"/>
          <w:szCs w:val="20"/>
        </w:rPr>
        <w:t xml:space="preserve"> </w:t>
      </w: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</w:t>
      </w:r>
      <w:r w:rsidR="0045391D">
        <w:rPr>
          <w:rFonts w:eastAsia="Times New Roman"/>
          <w:bCs/>
          <w:i/>
          <w:sz w:val="20"/>
          <w:szCs w:val="20"/>
        </w:rPr>
        <w:t>__________</w:t>
      </w:r>
      <w:proofErr w:type="gramEnd"/>
    </w:p>
    <w:p w:rsidR="00F13A9B" w:rsidRDefault="00F13A9B" w:rsidP="00F13A9B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</w:t>
      </w:r>
      <w:r w:rsidR="00135415">
        <w:rPr>
          <w:rFonts w:eastAsia="Times New Roman"/>
          <w:bCs/>
          <w:i/>
          <w:sz w:val="20"/>
          <w:szCs w:val="20"/>
        </w:rPr>
        <w:t>__</w:t>
      </w:r>
      <w:r>
        <w:rPr>
          <w:rFonts w:eastAsia="Times New Roman"/>
          <w:bCs/>
          <w:i/>
          <w:sz w:val="20"/>
          <w:szCs w:val="20"/>
        </w:rPr>
        <w:t>________________________________________________</w:t>
      </w:r>
    </w:p>
    <w:p w:rsidR="00F13A9B" w:rsidRDefault="0045391D" w:rsidP="00F13A9B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="00135415" w:rsidRPr="00135415">
        <w:rPr>
          <w:rFonts w:eastAsia="Times New Roman"/>
          <w:bCs/>
          <w:i/>
          <w:sz w:val="20"/>
          <w:szCs w:val="20"/>
        </w:rPr>
        <w:t>(</w:t>
      </w:r>
      <w:r w:rsidR="00F13A9B" w:rsidRPr="00135415">
        <w:rPr>
          <w:rFonts w:eastAsia="Times New Roman"/>
          <w:bCs/>
          <w:i/>
          <w:sz w:val="20"/>
          <w:szCs w:val="20"/>
        </w:rPr>
        <w:t xml:space="preserve">указать </w:t>
      </w:r>
      <w:r w:rsidR="00135415" w:rsidRPr="00135415">
        <w:rPr>
          <w:rFonts w:eastAsia="Times New Roman"/>
          <w:bCs/>
          <w:i/>
          <w:sz w:val="20"/>
          <w:szCs w:val="20"/>
        </w:rPr>
        <w:t xml:space="preserve">возрастную </w:t>
      </w:r>
      <w:r w:rsidR="00F13A9B" w:rsidRPr="00135415">
        <w:rPr>
          <w:rFonts w:eastAsia="Times New Roman"/>
          <w:bCs/>
          <w:i/>
          <w:sz w:val="20"/>
          <w:szCs w:val="20"/>
        </w:rPr>
        <w:t>категорию слушателей и /или  целевую группу)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Требования к уровню подготовки </w:t>
      </w:r>
      <w:proofErr w:type="gramStart"/>
      <w:r w:rsidRPr="00C779F0">
        <w:rPr>
          <w:rFonts w:eastAsia="Times New Roman"/>
          <w:b/>
          <w:bCs/>
        </w:rPr>
        <w:t>обучающихся</w:t>
      </w:r>
      <w:proofErr w:type="gramEnd"/>
      <w:r w:rsidRPr="00C779F0">
        <w:rPr>
          <w:rFonts w:eastAsia="Times New Roman"/>
          <w:b/>
          <w:bCs/>
        </w:rPr>
        <w:t>, необходимому для освоения дополнительной общеобразовательной общеразвивающей программы:</w:t>
      </w:r>
    </w:p>
    <w:p w:rsidR="00F13A9B" w:rsidRPr="0005211D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bookmarkStart w:id="3" w:name="dst101006"/>
      <w:bookmarkEnd w:id="3"/>
      <w:r w:rsidRPr="00C779F0">
        <w:rPr>
          <w:rStyle w:val="blk"/>
        </w:rPr>
        <w:t xml:space="preserve">К освоению дополнительных общеобразовательных общеразвивающих программ  (для </w:t>
      </w:r>
      <w:r w:rsidR="00135415">
        <w:rPr>
          <w:rStyle w:val="blk"/>
        </w:rPr>
        <w:t>детей</w:t>
      </w:r>
      <w:r w:rsidRPr="00C779F0">
        <w:rPr>
          <w:rStyle w:val="blk"/>
        </w:rPr>
        <w:t>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Pr="0005211D">
        <w:rPr>
          <w:rFonts w:eastAsia="Times New Roman"/>
          <w:i/>
          <w:sz w:val="20"/>
          <w:szCs w:val="20"/>
        </w:rPr>
        <w:t>(в данном пункте программы, если  обусловлено целями, задачами и содержанием программы (спецификой программы)</w:t>
      </w:r>
      <w:r w:rsidR="00135415" w:rsidRPr="0005211D">
        <w:rPr>
          <w:rFonts w:eastAsia="Times New Roman"/>
          <w:i/>
          <w:sz w:val="20"/>
          <w:szCs w:val="20"/>
        </w:rPr>
        <w:t xml:space="preserve"> и не противоречит Российскому законодательству</w:t>
      </w:r>
      <w:r w:rsidRPr="0005211D">
        <w:rPr>
          <w:rFonts w:eastAsia="Times New Roman"/>
          <w:i/>
          <w:sz w:val="20"/>
          <w:szCs w:val="20"/>
        </w:rPr>
        <w:t>,  необходимо указать уровень и наличие специальной подготовки</w:t>
      </w:r>
      <w:r w:rsidR="00135415" w:rsidRPr="0005211D">
        <w:rPr>
          <w:rFonts w:eastAsia="Times New Roman"/>
          <w:i/>
          <w:sz w:val="20"/>
          <w:szCs w:val="20"/>
        </w:rPr>
        <w:t xml:space="preserve"> в какой-то конкретной области</w:t>
      </w:r>
      <w:r w:rsidRPr="0005211D">
        <w:rPr>
          <w:rFonts w:eastAsia="Times New Roman"/>
          <w:i/>
          <w:sz w:val="20"/>
          <w:szCs w:val="20"/>
        </w:rPr>
        <w:t>).</w:t>
      </w:r>
    </w:p>
    <w:p w:rsidR="00C35D24" w:rsidRPr="001D3E35" w:rsidRDefault="00C35D24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1D3E35">
        <w:rPr>
          <w:rFonts w:eastAsia="Times New Roman"/>
          <w:b/>
          <w:color w:val="333333"/>
        </w:rPr>
        <w:t xml:space="preserve">Уровень </w:t>
      </w:r>
      <w:r w:rsidRPr="001D3E35">
        <w:rPr>
          <w:rFonts w:eastAsia="Times New Roman"/>
          <w:b/>
          <w:bCs/>
        </w:rPr>
        <w:t>дополнительной общеобразовательной общеразвивающей программы</w:t>
      </w:r>
    </w:p>
    <w:p w:rsidR="00C35D24" w:rsidRDefault="00C35D24" w:rsidP="00F13A9B">
      <w:pPr>
        <w:widowControl/>
        <w:shd w:val="clear" w:color="auto" w:fill="FFFFFF"/>
        <w:ind w:firstLine="540"/>
      </w:pPr>
      <w:r>
        <w:t>Содержание и материал программы дополнительного образования детей организованы по принципу дифференциации.</w:t>
      </w:r>
    </w:p>
    <w:p w:rsidR="00C35D24" w:rsidRPr="00333D4E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proofErr w:type="gramStart"/>
      <w:r w:rsidRPr="00333D4E">
        <w:t>Данная программа соответствует уровню сложности</w:t>
      </w:r>
      <w:r w:rsidRPr="00333D4E">
        <w:rPr>
          <w:i/>
          <w:sz w:val="20"/>
          <w:szCs w:val="20"/>
        </w:rPr>
        <w:t>: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____________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(указать уровень сложности Вашей программы, выбрав один из возможных вариантов:</w:t>
      </w:r>
      <w:proofErr w:type="gramEnd"/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"Стартовый уровень" (предполагает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программы);</w:t>
      </w:r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"Базовый уровень" (предполагает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программы);</w:t>
      </w:r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"Продвинутый уровень"</w:t>
      </w:r>
      <w:proofErr w:type="gramStart"/>
      <w:r w:rsidRPr="00333D4E">
        <w:rPr>
          <w:i/>
          <w:sz w:val="20"/>
          <w:szCs w:val="20"/>
        </w:rPr>
        <w:t>.</w:t>
      </w:r>
      <w:proofErr w:type="gramEnd"/>
      <w:r w:rsidRPr="00333D4E">
        <w:rPr>
          <w:i/>
          <w:sz w:val="20"/>
          <w:szCs w:val="20"/>
        </w:rPr>
        <w:t xml:space="preserve"> (</w:t>
      </w:r>
      <w:proofErr w:type="gramStart"/>
      <w:r w:rsidRPr="00333D4E">
        <w:rPr>
          <w:i/>
          <w:sz w:val="20"/>
          <w:szCs w:val="20"/>
        </w:rPr>
        <w:t>п</w:t>
      </w:r>
      <w:proofErr w:type="gramEnd"/>
      <w:r w:rsidRPr="00333D4E">
        <w:rPr>
          <w:i/>
          <w:sz w:val="20"/>
          <w:szCs w:val="20"/>
        </w:rPr>
        <w:t xml:space="preserve">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программы; также предполагает углубленное изучение содержания программы и доступ к </w:t>
      </w:r>
      <w:proofErr w:type="spellStart"/>
      <w:r w:rsidRPr="00333D4E">
        <w:rPr>
          <w:i/>
          <w:sz w:val="20"/>
          <w:szCs w:val="20"/>
        </w:rPr>
        <w:t>околопрофессиональным</w:t>
      </w:r>
      <w:proofErr w:type="spellEnd"/>
      <w:r w:rsidRPr="00333D4E">
        <w:rPr>
          <w:i/>
          <w:sz w:val="20"/>
          <w:szCs w:val="20"/>
        </w:rPr>
        <w:t xml:space="preserve"> и профессиональным знаниям в рамках содержательно-тематического направления программы).</w:t>
      </w:r>
    </w:p>
    <w:p w:rsidR="00C35D24" w:rsidRPr="00333D4E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 xml:space="preserve">Если Вы в п. 1.5. Вашей программы указали, что к </w:t>
      </w:r>
      <w:proofErr w:type="gramStart"/>
      <w:r w:rsidRPr="00333D4E">
        <w:rPr>
          <w:i/>
          <w:sz w:val="20"/>
          <w:szCs w:val="20"/>
        </w:rPr>
        <w:t>обучению по программе</w:t>
      </w:r>
      <w:proofErr w:type="gramEnd"/>
      <w:r w:rsidRPr="00333D4E">
        <w:rPr>
          <w:i/>
          <w:sz w:val="20"/>
          <w:szCs w:val="20"/>
        </w:rPr>
        <w:t xml:space="preserve"> допускаются </w:t>
      </w:r>
      <w:r w:rsidRPr="00333D4E">
        <w:rPr>
          <w:rStyle w:val="blk"/>
          <w:i/>
          <w:sz w:val="20"/>
          <w:szCs w:val="20"/>
        </w:rPr>
        <w:t>любые лица без предъявления требований к уровню образования</w:t>
      </w:r>
      <w:r w:rsidRPr="00333D4E">
        <w:rPr>
          <w:rFonts w:eastAsia="Times New Roman"/>
          <w:i/>
        </w:rPr>
        <w:t xml:space="preserve">, </w:t>
      </w:r>
      <w:r w:rsidRPr="00333D4E">
        <w:rPr>
          <w:rFonts w:eastAsia="Times New Roman"/>
          <w:i/>
          <w:sz w:val="20"/>
          <w:szCs w:val="20"/>
        </w:rPr>
        <w:t>то необходимо указать, что Ваша программа «Стартового уровня»</w:t>
      </w:r>
      <w:r w:rsidR="001D3E35" w:rsidRPr="00333D4E">
        <w:rPr>
          <w:rFonts w:eastAsia="Times New Roman"/>
          <w:i/>
          <w:sz w:val="20"/>
          <w:szCs w:val="20"/>
        </w:rPr>
        <w:t xml:space="preserve">. </w:t>
      </w:r>
    </w:p>
    <w:p w:rsidR="00C135B7" w:rsidRPr="00333D4E" w:rsidRDefault="00C135B7" w:rsidP="000521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333D4E">
        <w:rPr>
          <w:rFonts w:eastAsia="Times New Roman"/>
          <w:b/>
        </w:rPr>
        <w:t xml:space="preserve">Педагогическая целесообразность программы </w:t>
      </w:r>
    </w:p>
    <w:p w:rsidR="00C15F3C" w:rsidRPr="00333D4E" w:rsidRDefault="00C135B7" w:rsidP="00C15F3C">
      <w:pPr>
        <w:rPr>
          <w:i/>
          <w:sz w:val="20"/>
          <w:szCs w:val="20"/>
          <w:shd w:val="clear" w:color="auto" w:fill="F7F7F6"/>
        </w:rPr>
      </w:pPr>
      <w:r w:rsidRPr="00333D4E">
        <w:rPr>
          <w:rFonts w:eastAsia="Times New Roman"/>
          <w:i/>
          <w:sz w:val="20"/>
          <w:szCs w:val="20"/>
        </w:rPr>
        <w:t>В данном пункте программы указывают новизну и актуальность программы, отмечают</w:t>
      </w:r>
      <w:r w:rsidR="00BE655F" w:rsidRPr="00333D4E">
        <w:rPr>
          <w:rFonts w:eastAsia="Times New Roman"/>
          <w:i/>
          <w:sz w:val="20"/>
          <w:szCs w:val="20"/>
        </w:rPr>
        <w:t>,</w:t>
      </w:r>
      <w:r w:rsidRPr="00333D4E">
        <w:rPr>
          <w:rFonts w:eastAsia="Times New Roman"/>
          <w:i/>
          <w:sz w:val="20"/>
          <w:szCs w:val="20"/>
        </w:rPr>
        <w:t xml:space="preserve"> чем данная Программа отличается от </w:t>
      </w:r>
      <w:proofErr w:type="gramStart"/>
      <w:r w:rsidRPr="00333D4E">
        <w:rPr>
          <w:rFonts w:eastAsia="Times New Roman"/>
          <w:i/>
          <w:sz w:val="20"/>
          <w:szCs w:val="20"/>
        </w:rPr>
        <w:t>аналогичных</w:t>
      </w:r>
      <w:proofErr w:type="gramEnd"/>
      <w:r w:rsidR="00BE655F" w:rsidRPr="00333D4E">
        <w:rPr>
          <w:rFonts w:eastAsia="Times New Roman"/>
          <w:i/>
          <w:sz w:val="20"/>
          <w:szCs w:val="20"/>
        </w:rPr>
        <w:t xml:space="preserve">. </w:t>
      </w:r>
      <w:r w:rsidR="00C15F3C" w:rsidRPr="00333D4E">
        <w:rPr>
          <w:i/>
          <w:sz w:val="20"/>
          <w:szCs w:val="20"/>
          <w:shd w:val="clear" w:color="auto" w:fill="F7F7F6"/>
        </w:rPr>
        <w:t>В этой части разработчик программы  должен дать аргументированное обоснование педагогических действий в рамках дополнительной образовательной программы.</w:t>
      </w:r>
    </w:p>
    <w:p w:rsidR="00C15F3C" w:rsidRPr="00333D4E" w:rsidRDefault="00C15F3C" w:rsidP="00BE655F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333D4E">
        <w:rPr>
          <w:rFonts w:eastAsia="Times New Roman"/>
          <w:i/>
          <w:sz w:val="20"/>
          <w:szCs w:val="20"/>
        </w:rPr>
        <w:t>Разработчик к</w:t>
      </w:r>
      <w:r w:rsidR="00BE655F" w:rsidRPr="00333D4E">
        <w:rPr>
          <w:rFonts w:eastAsia="Times New Roman"/>
          <w:i/>
          <w:sz w:val="20"/>
          <w:szCs w:val="20"/>
        </w:rPr>
        <w:t xml:space="preserve">ратко поясняет, почему именно предлагаемые в программе  технологии наиболее действенны для тех детей, на которых рассчитана программа, какие изменения произойдут в детях, если </w:t>
      </w:r>
      <w:r w:rsidR="00BE655F" w:rsidRPr="00333D4E">
        <w:rPr>
          <w:rFonts w:eastAsia="Times New Roman"/>
          <w:i/>
          <w:sz w:val="20"/>
          <w:szCs w:val="20"/>
        </w:rPr>
        <w:lastRenderedPageBreak/>
        <w:t>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C15F3C" w:rsidRPr="00333D4E" w:rsidRDefault="00C15F3C" w:rsidP="00BE655F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</w:p>
    <w:p w:rsidR="00C15F3C" w:rsidRPr="00333D4E" w:rsidRDefault="00BE655F" w:rsidP="00C15F3C">
      <w:pPr>
        <w:rPr>
          <w:i/>
          <w:sz w:val="20"/>
          <w:szCs w:val="20"/>
        </w:rPr>
      </w:pPr>
      <w:r w:rsidRPr="00333D4E">
        <w:rPr>
          <w:rFonts w:eastAsia="Times New Roman"/>
          <w:i/>
          <w:sz w:val="20"/>
          <w:szCs w:val="20"/>
        </w:rPr>
        <w:t xml:space="preserve"> </w:t>
      </w:r>
      <w:r w:rsidR="0000669A" w:rsidRPr="00333D4E">
        <w:rPr>
          <w:rFonts w:eastAsia="Times New Roman"/>
          <w:i/>
          <w:sz w:val="20"/>
          <w:szCs w:val="20"/>
        </w:rPr>
        <w:t>Например: </w:t>
      </w:r>
      <w:r w:rsidR="00C15F3C" w:rsidRPr="00333D4E">
        <w:rPr>
          <w:i/>
          <w:sz w:val="20"/>
          <w:szCs w:val="20"/>
        </w:rPr>
        <w:t xml:space="preserve">Педагогическая целесообразность данной программы заключается в том, чтобы: </w:t>
      </w:r>
    </w:p>
    <w:p w:rsidR="00C15F3C" w:rsidRPr="00333D4E" w:rsidRDefault="00C15F3C" w:rsidP="00C15F3C">
      <w:pPr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sym w:font="Symbol" w:char="F0B7"/>
      </w:r>
      <w:r w:rsidRPr="00333D4E">
        <w:rPr>
          <w:i/>
          <w:sz w:val="20"/>
          <w:szCs w:val="20"/>
        </w:rPr>
        <w:t xml:space="preserve"> способствовать систематизации биологических знаний, полученных во время обучения в общеобразовательной школе, восполнить пробелы, полученные при изучении предмета биологии; </w:t>
      </w:r>
    </w:p>
    <w:p w:rsidR="00C15F3C" w:rsidRPr="00333D4E" w:rsidRDefault="00C15F3C" w:rsidP="00C15F3C">
      <w:pPr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sym w:font="Symbol" w:char="F0B7"/>
      </w:r>
      <w:r w:rsidRPr="00333D4E">
        <w:rPr>
          <w:i/>
          <w:sz w:val="20"/>
          <w:szCs w:val="20"/>
        </w:rPr>
        <w:t xml:space="preserve"> расширить имеющиеся у учащихся программные биологические знания с целью подготовки к  биологическим олимпиадам и поступлению в вуз.</w:t>
      </w:r>
    </w:p>
    <w:p w:rsidR="00C135B7" w:rsidRPr="00135415" w:rsidRDefault="00C135B7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Pr="00C15F3C" w:rsidRDefault="00F13A9B" w:rsidP="00333D4E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15F3C">
        <w:rPr>
          <w:rFonts w:eastAsia="Times New Roman"/>
          <w:b/>
          <w:bCs/>
        </w:rPr>
        <w:t xml:space="preserve">Цель и планируемые результаты  освоения программы </w:t>
      </w:r>
    </w:p>
    <w:p w:rsidR="00F13A9B" w:rsidRDefault="00F13A9B" w:rsidP="00F13A9B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F13A9B" w:rsidRPr="00AB5284" w:rsidRDefault="00135415" w:rsidP="00F13A9B">
      <w:pPr>
        <w:ind w:left="1429"/>
        <w:rPr>
          <w:i/>
          <w:sz w:val="20"/>
          <w:szCs w:val="20"/>
        </w:rPr>
      </w:pPr>
      <w:proofErr w:type="gramStart"/>
      <w:r w:rsidRPr="001F7610">
        <w:rPr>
          <w:i/>
          <w:sz w:val="20"/>
          <w:szCs w:val="20"/>
        </w:rPr>
        <w:t>(Цель должна быть связана с названием программы, отражать основную ее направленность  и</w:t>
      </w:r>
      <w:r w:rsidR="002821CC" w:rsidRPr="001F7610">
        <w:rPr>
          <w:i/>
          <w:sz w:val="20"/>
          <w:szCs w:val="20"/>
        </w:rPr>
        <w:t xml:space="preserve"> желаемый конечный результат.</w:t>
      </w:r>
      <w:proofErr w:type="gramEnd"/>
      <w:r w:rsidR="002821CC" w:rsidRPr="001F7610">
        <w:rPr>
          <w:i/>
          <w:sz w:val="20"/>
          <w:szCs w:val="20"/>
        </w:rPr>
        <w:t xml:space="preserve"> Целью реализации программы может быть (одной из перечисленных ниже.</w:t>
      </w:r>
      <w:r w:rsidR="00F13A9B" w:rsidRPr="001F7610">
        <w:rPr>
          <w:i/>
          <w:sz w:val="20"/>
          <w:szCs w:val="20"/>
        </w:rPr>
        <w:t>):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и/или  развитие творческих способностей обучающихся</w:t>
      </w:r>
      <w:r w:rsidR="002821CC">
        <w:rPr>
          <w:i/>
          <w:sz w:val="20"/>
          <w:szCs w:val="20"/>
        </w:rPr>
        <w:t xml:space="preserve"> в области________</w:t>
      </w:r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удовлетворение индивидуальных потребностей обучающихся </w:t>
      </w:r>
      <w:proofErr w:type="gramStart"/>
      <w:r w:rsidRPr="00AB5284">
        <w:rPr>
          <w:i/>
          <w:sz w:val="20"/>
          <w:szCs w:val="20"/>
        </w:rPr>
        <w:t>в</w:t>
      </w:r>
      <w:proofErr w:type="gramEnd"/>
      <w:r w:rsidRPr="00AB5284">
        <w:rPr>
          <w:i/>
          <w:sz w:val="20"/>
          <w:szCs w:val="20"/>
        </w:rPr>
        <w:t xml:space="preserve">_____________(далее </w:t>
      </w:r>
      <w:proofErr w:type="gramStart"/>
      <w:r w:rsidRPr="00AB5284">
        <w:rPr>
          <w:i/>
          <w:sz w:val="20"/>
          <w:szCs w:val="20"/>
        </w:rPr>
        <w:t>по</w:t>
      </w:r>
      <w:proofErr w:type="gramEnd"/>
      <w:r w:rsidRPr="00AB5284">
        <w:rPr>
          <w:i/>
          <w:sz w:val="20"/>
          <w:szCs w:val="20"/>
        </w:rPr>
        <w:t xml:space="preserve"> тексту конкретизировать: интеллектуальном, художественно-эстетическом, нравственном и интеллектуальном развитии, а также в занятиях физической культурой и спортом);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культуры здорового и безопасного образа жизни и/или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обеспечение_________(далее по тексту конкретизировать:  духовно-нравственного, гражданско-патриотического, военно-патриотического, трудового воспитания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);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личностное развитие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,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общей культуры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________________ образовательных потребностей слушателей;</w:t>
      </w:r>
    </w:p>
    <w:p w:rsidR="00135415" w:rsidRDefault="00135415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профессиональная ориентация детей_____ возраста;</w:t>
      </w:r>
    </w:p>
    <w:p w:rsidR="00135415" w:rsidRPr="00AB5284" w:rsidRDefault="00135415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выявление и развитие ________(конкретизировать каких) способностей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 интересов обучающихся (в этом и предыдущем пункте можно конкретизировать иные образовательные потребности и интересы,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="00900E3A">
        <w:rPr>
          <w:i/>
          <w:sz w:val="20"/>
          <w:szCs w:val="20"/>
        </w:rPr>
        <w:t>(</w:t>
      </w:r>
      <w:proofErr w:type="spellStart"/>
      <w:r w:rsidR="00900E3A">
        <w:rPr>
          <w:i/>
          <w:sz w:val="20"/>
          <w:szCs w:val="20"/>
        </w:rPr>
        <w:t>см</w:t>
      </w:r>
      <w:proofErr w:type="gramStart"/>
      <w:r w:rsidR="00900E3A">
        <w:rPr>
          <w:i/>
          <w:sz w:val="20"/>
          <w:szCs w:val="20"/>
        </w:rPr>
        <w:t>.П</w:t>
      </w:r>
      <w:proofErr w:type="gramEnd"/>
      <w:r w:rsidR="00900E3A">
        <w:rPr>
          <w:i/>
          <w:sz w:val="20"/>
          <w:szCs w:val="20"/>
        </w:rPr>
        <w:t>исьмо</w:t>
      </w:r>
      <w:proofErr w:type="spellEnd"/>
      <w:r w:rsidR="00900E3A">
        <w:rPr>
          <w:i/>
          <w:sz w:val="20"/>
          <w:szCs w:val="20"/>
        </w:rPr>
        <w:t xml:space="preserve"> </w:t>
      </w:r>
      <w:proofErr w:type="spellStart"/>
      <w:r w:rsidR="00900E3A" w:rsidRPr="00900E3A">
        <w:rPr>
          <w:i/>
          <w:sz w:val="20"/>
          <w:szCs w:val="20"/>
        </w:rPr>
        <w:t>Минобрнауки</w:t>
      </w:r>
      <w:proofErr w:type="spellEnd"/>
      <w:r w:rsidR="00900E3A" w:rsidRPr="00900E3A">
        <w:rPr>
          <w:i/>
          <w:sz w:val="20"/>
          <w:szCs w:val="20"/>
        </w:rPr>
        <w:t xml:space="preserve"> России от 18.11.2015 N 09-3242</w:t>
      </w:r>
      <w:r w:rsidR="00900E3A">
        <w:rPr>
          <w:i/>
          <w:sz w:val="20"/>
          <w:szCs w:val="20"/>
        </w:rPr>
        <w:t>)</w:t>
      </w:r>
    </w:p>
    <w:p w:rsidR="00F13A9B" w:rsidRPr="00C779F0" w:rsidRDefault="00F13A9B" w:rsidP="001F7610">
      <w:pPr>
        <w:ind w:left="-567" w:firstLine="1275"/>
        <w:rPr>
          <w:b/>
        </w:rPr>
      </w:pPr>
      <w:r w:rsidRPr="00C779F0">
        <w:rPr>
          <w:b/>
        </w:rPr>
        <w:t>Задачи:</w:t>
      </w:r>
    </w:p>
    <w:p w:rsidR="00F13A9B" w:rsidRPr="00C779F0" w:rsidRDefault="00F13A9B" w:rsidP="001F7610">
      <w:pPr>
        <w:ind w:firstLine="708"/>
      </w:pPr>
      <w:r w:rsidRPr="00C779F0">
        <w:t>1___________</w:t>
      </w:r>
      <w:r w:rsidR="007B64B0">
        <w:t>____________</w:t>
      </w:r>
      <w:r w:rsidRPr="00C779F0">
        <w:t>______________________________________________</w:t>
      </w:r>
    </w:p>
    <w:p w:rsidR="00F13A9B" w:rsidRPr="00C779F0" w:rsidRDefault="00F13A9B" w:rsidP="001F7610">
      <w:pPr>
        <w:ind w:firstLine="708"/>
      </w:pPr>
      <w:r w:rsidRPr="00C779F0">
        <w:t>2_______________________</w:t>
      </w:r>
      <w:r w:rsidR="007B64B0">
        <w:t>____________</w:t>
      </w:r>
      <w:r w:rsidRPr="00C779F0">
        <w:t>__________________________________</w:t>
      </w:r>
    </w:p>
    <w:p w:rsidR="00F13A9B" w:rsidRPr="00C779F0" w:rsidRDefault="00F13A9B" w:rsidP="001F7610">
      <w:pPr>
        <w:ind w:firstLine="708"/>
      </w:pPr>
      <w:r w:rsidRPr="00C779F0">
        <w:t>3___________________________________</w:t>
      </w:r>
      <w:r w:rsidR="007B64B0">
        <w:t>____________</w:t>
      </w:r>
      <w:r w:rsidRPr="00C779F0">
        <w:t>______________________</w:t>
      </w:r>
    </w:p>
    <w:p w:rsidR="00F13A9B" w:rsidRPr="00135415" w:rsidRDefault="00F13A9B" w:rsidP="00F13A9B">
      <w:pPr>
        <w:ind w:left="567" w:firstLine="0"/>
        <w:rPr>
          <w:i/>
          <w:sz w:val="20"/>
          <w:szCs w:val="20"/>
        </w:rPr>
      </w:pPr>
      <w:r w:rsidRPr="00135415">
        <w:rPr>
          <w:sz w:val="20"/>
          <w:szCs w:val="20"/>
        </w:rPr>
        <w:t xml:space="preserve">  </w:t>
      </w:r>
      <w:r w:rsidRPr="00135415">
        <w:rPr>
          <w:i/>
          <w:sz w:val="20"/>
          <w:szCs w:val="20"/>
        </w:rPr>
        <w:t>(конкретизируют этапы достижения цели</w:t>
      </w:r>
      <w:r w:rsidR="007B64B0" w:rsidRPr="00135415">
        <w:rPr>
          <w:i/>
          <w:sz w:val="20"/>
          <w:szCs w:val="20"/>
        </w:rPr>
        <w:t>, необходимо обязательно в задачах отразить возможность обеспечения адаптации детей к жизни в обществе, профессиональную ориентацию, выявление и поддержку детей, проявивших выдающиеся способности</w:t>
      </w:r>
      <w:r w:rsidRPr="00135415">
        <w:rPr>
          <w:i/>
          <w:sz w:val="20"/>
          <w:szCs w:val="20"/>
        </w:rPr>
        <w:t>)</w:t>
      </w:r>
    </w:p>
    <w:p w:rsidR="00F13A9B" w:rsidRPr="00CF29A6" w:rsidRDefault="00F13A9B" w:rsidP="00333D4E">
      <w:pPr>
        <w:pStyle w:val="a3"/>
        <w:numPr>
          <w:ilvl w:val="1"/>
          <w:numId w:val="3"/>
        </w:numPr>
        <w:ind w:left="0" w:firstLine="0"/>
        <w:rPr>
          <w:b/>
          <w:i/>
        </w:rPr>
      </w:pPr>
      <w:r w:rsidRPr="007A73B3">
        <w:rPr>
          <w:b/>
        </w:rPr>
        <w:t>Программа</w:t>
      </w:r>
      <w:r w:rsidRPr="00C779F0">
        <w:t xml:space="preserve"> </w:t>
      </w:r>
      <w:r w:rsidRPr="00C15F3C">
        <w:rPr>
          <w:rFonts w:eastAsia="Times New Roman"/>
          <w:b/>
          <w:bCs/>
        </w:rPr>
        <w:t>дополнительной общеобразовательной общеразвивающей программы направлена на формирование с</w:t>
      </w:r>
      <w:r w:rsidRPr="00C779F0">
        <w:t xml:space="preserve">ледующих </w:t>
      </w:r>
      <w:proofErr w:type="spellStart"/>
      <w:r w:rsidR="00885FB8" w:rsidRPr="00CF29A6">
        <w:rPr>
          <w:b/>
          <w:i/>
        </w:rPr>
        <w:t>мет</w:t>
      </w:r>
      <w:r w:rsidR="00333D4E">
        <w:rPr>
          <w:b/>
          <w:i/>
        </w:rPr>
        <w:t>а</w:t>
      </w:r>
      <w:r w:rsidR="00885FB8" w:rsidRPr="00CF29A6">
        <w:rPr>
          <w:b/>
          <w:i/>
        </w:rPr>
        <w:t>предметных</w:t>
      </w:r>
      <w:proofErr w:type="spellEnd"/>
      <w:r w:rsidR="00885FB8" w:rsidRPr="00CF29A6">
        <w:rPr>
          <w:b/>
          <w:i/>
        </w:rPr>
        <w:t xml:space="preserve"> результатов</w:t>
      </w:r>
      <w:r w:rsidR="00CF29A6">
        <w:rPr>
          <w:b/>
          <w:i/>
        </w:rPr>
        <w:t xml:space="preserve"> (</w:t>
      </w:r>
      <w:proofErr w:type="spellStart"/>
      <w:r w:rsidR="00CF29A6">
        <w:rPr>
          <w:b/>
          <w:i/>
        </w:rPr>
        <w:t>мет</w:t>
      </w:r>
      <w:r w:rsidR="00333D4E">
        <w:rPr>
          <w:b/>
          <w:i/>
        </w:rPr>
        <w:t>а</w:t>
      </w:r>
      <w:r w:rsidR="00CF29A6">
        <w:rPr>
          <w:b/>
          <w:i/>
        </w:rPr>
        <w:t>предметных</w:t>
      </w:r>
      <w:proofErr w:type="spellEnd"/>
      <w:r w:rsidR="00CF29A6">
        <w:rPr>
          <w:b/>
          <w:i/>
        </w:rPr>
        <w:t xml:space="preserve"> компетенций)*</w:t>
      </w:r>
      <w:r w:rsidRPr="00CF29A6">
        <w:rPr>
          <w:b/>
          <w:i/>
        </w:rPr>
        <w:t>:</w:t>
      </w:r>
    </w:p>
    <w:p w:rsidR="00F13A9B" w:rsidRPr="001F7610" w:rsidRDefault="00885FB8" w:rsidP="001F7610">
      <w:pPr>
        <w:ind w:firstLine="708"/>
      </w:pPr>
      <w:r w:rsidRPr="001F7610">
        <w:t xml:space="preserve">Регулятивные </w:t>
      </w:r>
      <w:r w:rsidR="00CF29A6" w:rsidRPr="001F7610">
        <w:t>(РК)</w:t>
      </w:r>
      <w:r w:rsidR="00F13A9B" w:rsidRPr="001F7610">
        <w:t>_______________________________</w:t>
      </w:r>
      <w:r w:rsidR="007B64B0" w:rsidRPr="001F7610">
        <w:t>_________</w:t>
      </w:r>
      <w:r w:rsidR="001F7610" w:rsidRPr="001F7610">
        <w:t>__</w:t>
      </w:r>
      <w:r w:rsidR="007B64B0" w:rsidRPr="001F7610">
        <w:t>______</w:t>
      </w:r>
      <w:r w:rsidR="00F13A9B" w:rsidRPr="001F7610">
        <w:t>_______</w:t>
      </w:r>
    </w:p>
    <w:p w:rsidR="00885FB8" w:rsidRPr="001F7610" w:rsidRDefault="00885FB8" w:rsidP="001F7610">
      <w:pPr>
        <w:ind w:firstLine="708"/>
      </w:pPr>
      <w:r w:rsidRPr="001F7610">
        <w:t>Познавательные</w:t>
      </w:r>
      <w:r w:rsidR="00CF29A6" w:rsidRPr="001F7610">
        <w:t xml:space="preserve"> (ПК)____________________________________</w:t>
      </w:r>
      <w:r w:rsidR="001F7610" w:rsidRPr="001F7610">
        <w:t>__</w:t>
      </w:r>
      <w:r w:rsidR="00CF29A6" w:rsidRPr="001F7610">
        <w:t>_______________</w:t>
      </w:r>
    </w:p>
    <w:p w:rsidR="00885FB8" w:rsidRPr="001F7610" w:rsidRDefault="00885FB8" w:rsidP="001F7610">
      <w:pPr>
        <w:ind w:firstLine="708"/>
      </w:pPr>
      <w:r w:rsidRPr="001F7610">
        <w:t xml:space="preserve">Личностные </w:t>
      </w:r>
      <w:r w:rsidR="00CF29A6" w:rsidRPr="001F7610">
        <w:t>(ЛК)______________________________________</w:t>
      </w:r>
      <w:r w:rsidR="001F7610" w:rsidRPr="001F7610">
        <w:t>_</w:t>
      </w:r>
      <w:r w:rsidR="00CF29A6" w:rsidRPr="001F7610">
        <w:t>_________________</w:t>
      </w:r>
    </w:p>
    <w:p w:rsidR="00CF29A6" w:rsidRPr="001F7610" w:rsidRDefault="00CF29A6" w:rsidP="001F7610">
      <w:pPr>
        <w:ind w:firstLine="708"/>
      </w:pPr>
      <w:r w:rsidRPr="001F7610">
        <w:t>Коммуникативные (КК)</w:t>
      </w:r>
      <w:r w:rsidR="001F7610" w:rsidRPr="001F7610">
        <w:t>___________________________________________________</w:t>
      </w:r>
    </w:p>
    <w:p w:rsidR="00CF29A6" w:rsidRDefault="00CF29A6" w:rsidP="001F7610">
      <w:pPr>
        <w:ind w:firstLine="708"/>
        <w:rPr>
          <w:highlight w:val="yellow"/>
        </w:rPr>
      </w:pPr>
      <w:r w:rsidRPr="001F7610">
        <w:t>Предметные (</w:t>
      </w:r>
      <w:proofErr w:type="spellStart"/>
      <w:r w:rsidRPr="001F7610">
        <w:t>ПрК</w:t>
      </w:r>
      <w:proofErr w:type="spellEnd"/>
      <w:r w:rsidRPr="001F7610">
        <w:t>)</w:t>
      </w:r>
      <w:r w:rsidR="001F7610" w:rsidRPr="001F7610">
        <w:t>_______________________________________________________</w:t>
      </w:r>
    </w:p>
    <w:p w:rsidR="007A73B3" w:rsidRDefault="00F13A9B" w:rsidP="00F13A9B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Данный пункт программы не является обязательным и включается в структуру программы по решению разработчика. Программа может быть направлена на формирование </w:t>
      </w:r>
      <w:r w:rsidR="00CF29A6">
        <w:rPr>
          <w:i/>
          <w:sz w:val="20"/>
          <w:szCs w:val="20"/>
        </w:rPr>
        <w:t>РК</w:t>
      </w:r>
      <w:r>
        <w:rPr>
          <w:i/>
          <w:sz w:val="20"/>
          <w:szCs w:val="20"/>
        </w:rPr>
        <w:t xml:space="preserve"> – </w:t>
      </w:r>
      <w:r w:rsidR="00CF29A6">
        <w:rPr>
          <w:i/>
          <w:sz w:val="20"/>
          <w:szCs w:val="20"/>
        </w:rPr>
        <w:t>регулятивные компетенции (например:  способность планировать свои действия при работе над пьесой)</w:t>
      </w:r>
      <w:proofErr w:type="gramStart"/>
      <w:r>
        <w:rPr>
          <w:i/>
          <w:sz w:val="20"/>
          <w:szCs w:val="20"/>
        </w:rPr>
        <w:t>;</w:t>
      </w:r>
      <w:r w:rsidR="00CF29A6">
        <w:rPr>
          <w:i/>
          <w:sz w:val="20"/>
          <w:szCs w:val="20"/>
        </w:rPr>
        <w:t>П</w:t>
      </w:r>
      <w:proofErr w:type="gramEnd"/>
      <w:r w:rsidR="00CF29A6">
        <w:rPr>
          <w:i/>
          <w:sz w:val="20"/>
          <w:szCs w:val="20"/>
        </w:rPr>
        <w:t>К – познавательные компетенции (например: владеет</w:t>
      </w:r>
      <w:r w:rsidR="00CF29A6" w:rsidRPr="00CF29A6">
        <w:rPr>
          <w:i/>
          <w:sz w:val="20"/>
          <w:szCs w:val="20"/>
        </w:rPr>
        <w:t xml:space="preserve"> приёмами анализа и синтеза при чтении и просмотре видеозаписей, проводить сравнение и анализ поведения героя</w:t>
      </w:r>
      <w:r w:rsidR="00CF29A6">
        <w:rPr>
          <w:i/>
          <w:sz w:val="20"/>
          <w:szCs w:val="20"/>
        </w:rPr>
        <w:t>); ЛК</w:t>
      </w:r>
      <w:r w:rsidR="00333D4E">
        <w:rPr>
          <w:i/>
          <w:sz w:val="20"/>
          <w:szCs w:val="20"/>
        </w:rPr>
        <w:t xml:space="preserve"> –</w:t>
      </w:r>
      <w:r w:rsidR="00CF29A6">
        <w:rPr>
          <w:i/>
          <w:sz w:val="20"/>
          <w:szCs w:val="20"/>
        </w:rPr>
        <w:t xml:space="preserve"> личностные компетенции (например: способен к сотрудничеству со сверстниками </w:t>
      </w:r>
      <w:r w:rsidR="00CF29A6" w:rsidRPr="007A73B3">
        <w:rPr>
          <w:i/>
          <w:sz w:val="20"/>
          <w:szCs w:val="20"/>
        </w:rPr>
        <w:t xml:space="preserve">или </w:t>
      </w:r>
      <w:r w:rsidR="007A73B3" w:rsidRPr="007A73B3">
        <w:rPr>
          <w:i/>
          <w:sz w:val="20"/>
          <w:szCs w:val="20"/>
        </w:rPr>
        <w:t>осознаёт значимость занятий театральным искусством для личного развития</w:t>
      </w:r>
      <w:r w:rsidR="007A73B3">
        <w:rPr>
          <w:i/>
          <w:sz w:val="20"/>
          <w:szCs w:val="20"/>
        </w:rPr>
        <w:t>); КК</w:t>
      </w:r>
      <w:r w:rsidR="00333D4E">
        <w:rPr>
          <w:i/>
          <w:sz w:val="20"/>
          <w:szCs w:val="20"/>
        </w:rPr>
        <w:t xml:space="preserve"> –</w:t>
      </w:r>
      <w:r w:rsidR="007A73B3">
        <w:rPr>
          <w:i/>
          <w:sz w:val="20"/>
          <w:szCs w:val="20"/>
        </w:rPr>
        <w:t xml:space="preserve"> коммуникативные компетенции (например: </w:t>
      </w:r>
      <w:r w:rsidR="007A73B3" w:rsidRPr="007A73B3">
        <w:rPr>
          <w:i/>
          <w:sz w:val="20"/>
          <w:szCs w:val="20"/>
        </w:rPr>
        <w:t>способен включаться в диалог, в коллективное обсуждение, проявлять инициативу и активность</w:t>
      </w:r>
      <w:r w:rsidR="007A73B3">
        <w:rPr>
          <w:i/>
          <w:sz w:val="20"/>
          <w:szCs w:val="20"/>
        </w:rPr>
        <w:t xml:space="preserve"> или </w:t>
      </w:r>
      <w:r w:rsidR="007A73B3" w:rsidRPr="007A73B3">
        <w:rPr>
          <w:i/>
          <w:sz w:val="20"/>
          <w:szCs w:val="20"/>
        </w:rPr>
        <w:t>способен договариваться о распределении функций и ролей в совместной деятельности, приходить к общему решению)</w:t>
      </w:r>
      <w:proofErr w:type="gramStart"/>
      <w:r w:rsidR="007A73B3" w:rsidRPr="007A73B3">
        <w:rPr>
          <w:i/>
          <w:sz w:val="20"/>
          <w:szCs w:val="20"/>
        </w:rPr>
        <w:t>;</w:t>
      </w:r>
      <w:proofErr w:type="spellStart"/>
      <w:r w:rsidR="00E60223">
        <w:rPr>
          <w:i/>
          <w:sz w:val="20"/>
          <w:szCs w:val="20"/>
        </w:rPr>
        <w:t>П</w:t>
      </w:r>
      <w:proofErr w:type="gramEnd"/>
      <w:r w:rsidR="00D977E6">
        <w:rPr>
          <w:i/>
          <w:sz w:val="20"/>
          <w:szCs w:val="20"/>
        </w:rPr>
        <w:t>р</w:t>
      </w:r>
      <w:r>
        <w:rPr>
          <w:i/>
          <w:sz w:val="20"/>
          <w:szCs w:val="20"/>
        </w:rPr>
        <w:t>К</w:t>
      </w:r>
      <w:proofErr w:type="spellEnd"/>
      <w:r>
        <w:rPr>
          <w:i/>
          <w:sz w:val="20"/>
          <w:szCs w:val="20"/>
        </w:rPr>
        <w:t xml:space="preserve"> – </w:t>
      </w:r>
      <w:r w:rsidR="00E60223">
        <w:rPr>
          <w:i/>
          <w:sz w:val="20"/>
          <w:szCs w:val="20"/>
        </w:rPr>
        <w:t xml:space="preserve">предметные </w:t>
      </w:r>
      <w:r>
        <w:rPr>
          <w:i/>
          <w:sz w:val="20"/>
          <w:szCs w:val="20"/>
        </w:rPr>
        <w:t xml:space="preserve"> компетенций</w:t>
      </w:r>
      <w:r w:rsidR="00D977E6">
        <w:rPr>
          <w:i/>
          <w:sz w:val="20"/>
          <w:szCs w:val="20"/>
        </w:rPr>
        <w:t xml:space="preserve"> (способность решать образовательные задачи)</w:t>
      </w:r>
      <w:r w:rsidR="001F7610">
        <w:rPr>
          <w:i/>
          <w:sz w:val="20"/>
          <w:szCs w:val="20"/>
        </w:rPr>
        <w:t>.</w:t>
      </w:r>
      <w:r w:rsidR="00CF29A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F13A9B" w:rsidRDefault="00F13A9B" w:rsidP="007A73B3">
      <w:pPr>
        <w:ind w:left="567" w:firstLine="141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Конкретный ви</w:t>
      </w:r>
      <w:proofErr w:type="gramStart"/>
      <w:r>
        <w:rPr>
          <w:i/>
          <w:sz w:val="20"/>
          <w:szCs w:val="20"/>
        </w:rPr>
        <w:t>д</w:t>
      </w:r>
      <w:r w:rsidR="001F7610">
        <w:rPr>
          <w:i/>
          <w:sz w:val="20"/>
          <w:szCs w:val="20"/>
        </w:rPr>
        <w:t>(</w:t>
      </w:r>
      <w:proofErr w:type="gramEnd"/>
      <w:r w:rsidR="001F7610">
        <w:rPr>
          <w:i/>
          <w:sz w:val="20"/>
          <w:szCs w:val="20"/>
        </w:rPr>
        <w:t>-ы)</w:t>
      </w:r>
      <w:r>
        <w:rPr>
          <w:i/>
          <w:sz w:val="20"/>
          <w:szCs w:val="20"/>
        </w:rPr>
        <w:t xml:space="preserve"> компетенций их</w:t>
      </w:r>
      <w:r w:rsidR="001F7610">
        <w:rPr>
          <w:i/>
          <w:sz w:val="20"/>
          <w:szCs w:val="20"/>
        </w:rPr>
        <w:t xml:space="preserve"> количество и</w:t>
      </w:r>
      <w:r>
        <w:rPr>
          <w:i/>
          <w:sz w:val="20"/>
          <w:szCs w:val="20"/>
        </w:rPr>
        <w:t xml:space="preserve"> содержание определяет разработчик программы. </w:t>
      </w:r>
    </w:p>
    <w:p w:rsidR="00F13A9B" w:rsidRPr="00D977E6" w:rsidRDefault="00F13A9B" w:rsidP="001F7610">
      <w:pPr>
        <w:ind w:left="567" w:firstLine="141"/>
        <w:rPr>
          <w:b/>
        </w:rPr>
      </w:pPr>
      <w:r w:rsidRPr="00D977E6">
        <w:rPr>
          <w:b/>
        </w:rPr>
        <w:t>Планируемые результаты*: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</w:rPr>
        <w:t>Слушатель, освоивший программу должен</w:t>
      </w:r>
      <w:r w:rsidR="00E60223" w:rsidRPr="00D977E6">
        <w:rPr>
          <w:rFonts w:eastAsia="Calibri"/>
        </w:rPr>
        <w:t>**</w:t>
      </w:r>
    </w:p>
    <w:p w:rsidR="00F13A9B" w:rsidRPr="00D977E6" w:rsidRDefault="00F13A9B" w:rsidP="00F13A9B">
      <w:pPr>
        <w:ind w:firstLine="709"/>
      </w:pPr>
      <w:r w:rsidRPr="00D977E6">
        <w:rPr>
          <w:rFonts w:eastAsia="Calibri"/>
        </w:rPr>
        <w:t xml:space="preserve"> </w:t>
      </w:r>
      <w:r w:rsidRPr="00D977E6">
        <w:rPr>
          <w:rFonts w:eastAsia="Calibri"/>
          <w:b/>
        </w:rPr>
        <w:t>знать:</w:t>
      </w:r>
      <w:r w:rsidRPr="00D977E6">
        <w:t xml:space="preserve">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rPr>
          <w:rFonts w:eastAsia="Calibri"/>
          <w:color w:val="FF0000"/>
        </w:rPr>
        <w:t xml:space="preserve"> </w:t>
      </w:r>
      <w:r w:rsidRPr="00D977E6">
        <w:rPr>
          <w:rFonts w:eastAsia="Calibri"/>
          <w:bCs/>
        </w:rPr>
        <w:t>________________________________________________________</w:t>
      </w:r>
      <w:r w:rsidRPr="00D977E6">
        <w:t>;</w:t>
      </w:r>
    </w:p>
    <w:p w:rsidR="00F13A9B" w:rsidRPr="00D977E6" w:rsidRDefault="00F13A9B" w:rsidP="00F13A9B">
      <w:pPr>
        <w:ind w:firstLine="709"/>
        <w:rPr>
          <w:rFonts w:eastAsia="Calibri"/>
          <w:bCs/>
        </w:rPr>
      </w:pPr>
      <w:r w:rsidRPr="00D977E6">
        <w:rPr>
          <w:rFonts w:eastAsia="Calibri"/>
          <w:b/>
          <w:bCs/>
        </w:rPr>
        <w:t>-</w:t>
      </w:r>
      <w:r w:rsidRPr="00D977E6">
        <w:rPr>
          <w:rFonts w:eastAsia="Calibri"/>
          <w:bCs/>
          <w:color w:val="FF0000"/>
        </w:rPr>
        <w:t xml:space="preserve"> </w:t>
      </w:r>
      <w:r w:rsidRPr="00D977E6">
        <w:t xml:space="preserve">________________________________________________________;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________________________________________________________;</w:t>
      </w:r>
    </w:p>
    <w:p w:rsidR="00F13A9B" w:rsidRPr="00D977E6" w:rsidRDefault="00F13A9B" w:rsidP="00F13A9B">
      <w:pPr>
        <w:ind w:firstLine="709"/>
        <w:rPr>
          <w:rFonts w:eastAsia="Calibri"/>
          <w:b/>
        </w:rPr>
      </w:pPr>
      <w:r w:rsidRPr="00D977E6">
        <w:rPr>
          <w:rFonts w:eastAsia="Calibri"/>
          <w:b/>
        </w:rPr>
        <w:t>уметь: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  <w:b/>
        </w:rPr>
        <w:t>-</w:t>
      </w:r>
      <w:r w:rsidRPr="00D977E6">
        <w:rPr>
          <w:rFonts w:eastAsia="Calibri"/>
        </w:rPr>
        <w:t xml:space="preserve">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 xml:space="preserve">- </w:t>
      </w:r>
      <w:r w:rsidRPr="00D977E6">
        <w:t>________________________________________________________;</w:t>
      </w:r>
    </w:p>
    <w:p w:rsidR="00F13A9B" w:rsidRPr="00D977E6" w:rsidRDefault="00F13A9B" w:rsidP="00F13A9B">
      <w:pPr>
        <w:ind w:firstLine="709"/>
        <w:rPr>
          <w:b/>
        </w:rPr>
      </w:pPr>
      <w:r w:rsidRPr="00D977E6">
        <w:rPr>
          <w:rFonts w:eastAsia="Calibri"/>
          <w:b/>
        </w:rPr>
        <w:t>- владеть (демонстрировать навыки и опыт деятельности):</w:t>
      </w:r>
    </w:p>
    <w:p w:rsidR="00F13A9B" w:rsidRPr="00D977E6" w:rsidRDefault="00F13A9B" w:rsidP="00F13A9B">
      <w:pPr>
        <w:ind w:left="360" w:firstLine="349"/>
      </w:pPr>
      <w:r w:rsidRPr="00D977E6">
        <w:rPr>
          <w:b/>
        </w:rPr>
        <w:t>-</w:t>
      </w:r>
      <w:r w:rsidRPr="00D977E6">
        <w:t xml:space="preserve"> ______________________________________________________________________;</w:t>
      </w:r>
    </w:p>
    <w:p w:rsidR="00F13A9B" w:rsidRPr="002B7FDD" w:rsidRDefault="00F13A9B" w:rsidP="00F13A9B">
      <w:pPr>
        <w:ind w:firstLine="709"/>
        <w:rPr>
          <w:b/>
        </w:rPr>
      </w:pPr>
      <w:r w:rsidRPr="002B7FDD">
        <w:rPr>
          <w:b/>
        </w:rPr>
        <w:t>- ______________________________________________________________________;</w:t>
      </w:r>
    </w:p>
    <w:p w:rsidR="00F13A9B" w:rsidRDefault="00F13A9B" w:rsidP="00F13A9B">
      <w:pPr>
        <w:ind w:firstLine="709"/>
        <w:rPr>
          <w:rFonts w:eastAsia="Calibri"/>
          <w:sz w:val="28"/>
          <w:szCs w:val="28"/>
        </w:rPr>
      </w:pPr>
      <w:r w:rsidRPr="002B7FDD">
        <w:rPr>
          <w:b/>
        </w:rPr>
        <w:t>-</w:t>
      </w:r>
      <w:r w:rsidRPr="00D977E6">
        <w:t xml:space="preserve">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E60223" w:rsidRDefault="00F13A9B" w:rsidP="00E60223">
      <w:pPr>
        <w:ind w:firstLine="709"/>
        <w:rPr>
          <w:i/>
          <w:sz w:val="20"/>
          <w:szCs w:val="20"/>
        </w:rPr>
      </w:pPr>
      <w:r>
        <w:rPr>
          <w:rFonts w:eastAsia="Calibri"/>
          <w:sz w:val="28"/>
          <w:szCs w:val="28"/>
        </w:rPr>
        <w:t xml:space="preserve">* </w:t>
      </w:r>
      <w:r w:rsidR="00E60223">
        <w:rPr>
          <w:rFonts w:eastAsia="Calibri"/>
          <w:i/>
          <w:sz w:val="20"/>
          <w:szCs w:val="20"/>
        </w:rPr>
        <w:t>п</w:t>
      </w:r>
      <w:r w:rsidRPr="000317A8">
        <w:rPr>
          <w:rFonts w:eastAsia="Calibri"/>
          <w:i/>
          <w:sz w:val="20"/>
          <w:szCs w:val="20"/>
        </w:rPr>
        <w:t>ланируемые результаты должны обеспечивать достижение заявленной цели</w:t>
      </w:r>
      <w:r>
        <w:rPr>
          <w:rFonts w:eastAsia="Calibri"/>
          <w:i/>
          <w:sz w:val="20"/>
          <w:szCs w:val="20"/>
        </w:rPr>
        <w:t xml:space="preserve">, должны согласовываться между собой, </w:t>
      </w:r>
      <w:r w:rsidRPr="000317A8">
        <w:rPr>
          <w:rFonts w:eastAsia="Calibri"/>
          <w:i/>
          <w:sz w:val="20"/>
          <w:szCs w:val="20"/>
        </w:rPr>
        <w:t xml:space="preserve">быть </w:t>
      </w:r>
      <w:r>
        <w:rPr>
          <w:rFonts w:eastAsia="Calibri"/>
          <w:i/>
          <w:sz w:val="20"/>
          <w:szCs w:val="20"/>
        </w:rPr>
        <w:t xml:space="preserve"> достижимы в рамках изучения программы, измеримы и </w:t>
      </w:r>
      <w:r w:rsidRPr="000317A8">
        <w:rPr>
          <w:rFonts w:eastAsia="Calibri"/>
          <w:i/>
          <w:sz w:val="20"/>
          <w:szCs w:val="20"/>
        </w:rPr>
        <w:t>направлены на формирование (совершенствование) заявленных компетенций</w:t>
      </w:r>
      <w:r>
        <w:rPr>
          <w:rFonts w:eastAsia="Calibri"/>
          <w:i/>
          <w:sz w:val="20"/>
          <w:szCs w:val="20"/>
        </w:rPr>
        <w:t>.</w:t>
      </w:r>
      <w:r w:rsidRPr="000317A8">
        <w:rPr>
          <w:rFonts w:eastAsia="Calibri"/>
          <w:i/>
          <w:sz w:val="20"/>
          <w:szCs w:val="20"/>
        </w:rPr>
        <w:t xml:space="preserve"> </w:t>
      </w:r>
      <w:r w:rsidR="00E60223" w:rsidRPr="00E60223">
        <w:rPr>
          <w:rFonts w:eastAsia="Calibri"/>
          <w:i/>
          <w:sz w:val="20"/>
          <w:szCs w:val="20"/>
        </w:rPr>
        <w:t>Э</w:t>
      </w:r>
      <w:r w:rsidR="00E60223" w:rsidRPr="00E60223">
        <w:rPr>
          <w:i/>
          <w:sz w:val="20"/>
          <w:szCs w:val="20"/>
        </w:rPr>
        <w:t xml:space="preserve">то конкретная характеристика знаний, умений и навыков, которыми овладеет </w:t>
      </w:r>
      <w:proofErr w:type="gramStart"/>
      <w:r w:rsidR="00E60223" w:rsidRPr="00E60223">
        <w:rPr>
          <w:i/>
          <w:sz w:val="20"/>
          <w:szCs w:val="20"/>
        </w:rPr>
        <w:t>обучающийся</w:t>
      </w:r>
      <w:proofErr w:type="gramEnd"/>
      <w:r w:rsidR="00E60223" w:rsidRPr="00E60223">
        <w:rPr>
          <w:i/>
          <w:sz w:val="20"/>
          <w:szCs w:val="20"/>
        </w:rPr>
        <w:t xml:space="preserve">. </w:t>
      </w:r>
    </w:p>
    <w:p w:rsidR="00E60223" w:rsidRPr="00E60223" w:rsidRDefault="00E60223" w:rsidP="00E60223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** если программа реализуется в течение двух лет, то необходимо указать планируемые результаты к концу первого года обучения и к концу второго года обучения.</w:t>
      </w:r>
    </w:p>
    <w:p w:rsidR="00F13A9B" w:rsidRPr="000317A8" w:rsidRDefault="00F13A9B" w:rsidP="00F13A9B">
      <w:pPr>
        <w:ind w:left="360" w:firstLine="709"/>
        <w:rPr>
          <w:rFonts w:eastAsia="Calibri"/>
          <w:i/>
          <w:sz w:val="20"/>
          <w:szCs w:val="20"/>
        </w:rPr>
      </w:pP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b/>
        </w:rPr>
      </w:pPr>
      <w:r w:rsidRPr="00C779F0">
        <w:rPr>
          <w:b/>
        </w:rPr>
        <w:t>Документ об обучении (образовании)</w:t>
      </w:r>
    </w:p>
    <w:p w:rsidR="00F13A9B" w:rsidRDefault="00F13A9B" w:rsidP="00F13A9B">
      <w:pPr>
        <w:rPr>
          <w:rFonts w:eastAsia="Times New Roman"/>
          <w:i/>
          <w:sz w:val="20"/>
          <w:szCs w:val="20"/>
        </w:rPr>
      </w:pPr>
      <w:r w:rsidRPr="00C779F0">
        <w:t xml:space="preserve">Лицам, успешно освоившим </w:t>
      </w:r>
      <w:r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="00D977E6">
        <w:rPr>
          <w:rFonts w:eastAsia="Times New Roman"/>
          <w:b/>
          <w:bCs/>
        </w:rPr>
        <w:t xml:space="preserve"> для детей</w:t>
      </w:r>
      <w:r w:rsidRPr="00C779F0">
        <w:t>, выдаются</w:t>
      </w:r>
      <w:r>
        <w:rPr>
          <w:sz w:val="28"/>
          <w:szCs w:val="28"/>
        </w:rPr>
        <w:t xml:space="preserve">______ </w:t>
      </w:r>
      <w:r w:rsidRPr="00AB5284">
        <w:rPr>
          <w:i/>
          <w:sz w:val="28"/>
          <w:szCs w:val="28"/>
        </w:rPr>
        <w:t>(</w:t>
      </w:r>
      <w:r w:rsidRPr="00AB5284">
        <w:rPr>
          <w:i/>
          <w:sz w:val="20"/>
          <w:szCs w:val="20"/>
        </w:rPr>
        <w:t>указать вид</w:t>
      </w:r>
      <w:r w:rsidRPr="00AB5284">
        <w:rPr>
          <w:rFonts w:eastAsia="Times New Roman"/>
          <w:i/>
          <w:sz w:val="20"/>
          <w:szCs w:val="20"/>
        </w:rPr>
        <w:t xml:space="preserve"> документа: сертификат/ свидетельство / грамота/ благодарность/ справка/ без выдачи документа).</w:t>
      </w:r>
    </w:p>
    <w:p w:rsidR="00D977E6" w:rsidRDefault="00D977E6" w:rsidP="00F13A9B">
      <w:pPr>
        <w:rPr>
          <w:rFonts w:eastAsia="Times New Roman"/>
          <w:i/>
          <w:sz w:val="20"/>
          <w:szCs w:val="20"/>
        </w:rPr>
      </w:pPr>
    </w:p>
    <w:p w:rsidR="00D977E6" w:rsidRPr="00AB5284" w:rsidRDefault="00D977E6" w:rsidP="00F13A9B">
      <w:pPr>
        <w:rPr>
          <w:rFonts w:eastAsia="Times New Roman"/>
          <w:i/>
          <w:sz w:val="20"/>
          <w:szCs w:val="20"/>
        </w:rPr>
      </w:pPr>
    </w:p>
    <w:p w:rsidR="00F13A9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Default="00F13A9B" w:rsidP="00F13A9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F13A9B" w:rsidRPr="00C779F0" w:rsidRDefault="00F13A9B" w:rsidP="00F13A9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F13A9B" w:rsidRPr="00C779F0" w:rsidRDefault="00F13A9B" w:rsidP="00F13A9B">
      <w:pPr>
        <w:rPr>
          <w:rFonts w:eastAsia="Times New Roman"/>
          <w:b/>
        </w:rPr>
      </w:pP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r w:rsidRPr="00C779F0">
        <w:rPr>
          <w:rStyle w:val="blk"/>
        </w:rPr>
        <w:t xml:space="preserve">Учебный план </w:t>
      </w:r>
      <w:r w:rsidR="00F834AB">
        <w:rPr>
          <w:rStyle w:val="blk"/>
        </w:rPr>
        <w:t>–</w:t>
      </w:r>
      <w:r w:rsidRPr="00C779F0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A27C4F" w:rsidRDefault="00A27C4F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A27C4F" w:rsidSect="00A27C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A27C4F">
        <w:rPr>
          <w:rFonts w:eastAsia="Times New Roman"/>
          <w:b/>
          <w:bCs/>
        </w:rPr>
        <w:t>детей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A27C4F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________________________________________________________________________________________</w:t>
      </w:r>
    </w:p>
    <w:p w:rsidR="00A27C4F" w:rsidRPr="00C779F0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(указать направленность программы)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9C0F78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51"/>
        <w:gridCol w:w="8104"/>
        <w:gridCol w:w="851"/>
        <w:gridCol w:w="850"/>
        <w:gridCol w:w="1276"/>
        <w:gridCol w:w="992"/>
        <w:gridCol w:w="2552"/>
      </w:tblGrid>
      <w:tr w:rsidR="00D977E6" w:rsidRPr="009C0F78" w:rsidTr="00BB71FD">
        <w:trPr>
          <w:cantSplit/>
          <w:trHeight w:val="1975"/>
        </w:trPr>
        <w:tc>
          <w:tcPr>
            <w:tcW w:w="651" w:type="dxa"/>
          </w:tcPr>
          <w:p w:rsidR="00D977E6" w:rsidRPr="00C779F0" w:rsidRDefault="00D977E6" w:rsidP="00BB71FD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8104" w:type="dxa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2977" w:type="dxa"/>
            <w:gridSpan w:val="3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D977E6" w:rsidRPr="00C779F0" w:rsidRDefault="00D977E6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Формируемые компетенции</w:t>
            </w:r>
          </w:p>
        </w:tc>
        <w:tc>
          <w:tcPr>
            <w:tcW w:w="2552" w:type="dxa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 xml:space="preserve">Форма** </w:t>
            </w:r>
          </w:p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аттестации/</w:t>
            </w:r>
          </w:p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контроля</w:t>
            </w: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Практика*</w:t>
            </w: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722695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D977E6" w:rsidRPr="0054686F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 xml:space="preserve">*Если Программа </w:t>
      </w:r>
      <w:r>
        <w:rPr>
          <w:rFonts w:eastAsia="Times New Roman"/>
          <w:i/>
          <w:color w:val="333333"/>
          <w:sz w:val="20"/>
          <w:szCs w:val="20"/>
        </w:rPr>
        <w:t xml:space="preserve"> без учебных модулей, то 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в таблиц</w:t>
      </w:r>
      <w:r>
        <w:rPr>
          <w:rFonts w:eastAsia="Times New Roman"/>
          <w:i/>
          <w:color w:val="333333"/>
          <w:sz w:val="20"/>
          <w:szCs w:val="20"/>
        </w:rPr>
        <w:t>е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указываются </w:t>
      </w:r>
      <w:r>
        <w:rPr>
          <w:rFonts w:eastAsia="Times New Roman"/>
          <w:i/>
          <w:color w:val="333333"/>
          <w:sz w:val="20"/>
          <w:szCs w:val="20"/>
        </w:rPr>
        <w:t>разделы и темы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. Если  программа состоит из нескольких </w:t>
      </w:r>
      <w:r>
        <w:rPr>
          <w:rFonts w:eastAsia="Times New Roman"/>
          <w:i/>
          <w:color w:val="333333"/>
          <w:sz w:val="20"/>
          <w:szCs w:val="20"/>
        </w:rPr>
        <w:t>учебных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модуле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й</w:t>
      </w:r>
      <w:r>
        <w:rPr>
          <w:rFonts w:eastAsia="Times New Roman"/>
          <w:i/>
          <w:color w:val="333333"/>
          <w:sz w:val="20"/>
          <w:szCs w:val="20"/>
        </w:rPr>
        <w:t>(</w:t>
      </w:r>
      <w:proofErr w:type="gramEnd"/>
      <w:r>
        <w:rPr>
          <w:rFonts w:eastAsia="Times New Roman"/>
          <w:i/>
          <w:color w:val="333333"/>
          <w:sz w:val="20"/>
          <w:szCs w:val="20"/>
        </w:rPr>
        <w:t>построена по модульному принципу)</w:t>
      </w:r>
      <w:r w:rsidRPr="0054686F">
        <w:rPr>
          <w:rFonts w:eastAsia="Times New Roman"/>
          <w:i/>
          <w:color w:val="333333"/>
          <w:sz w:val="20"/>
          <w:szCs w:val="20"/>
        </w:rPr>
        <w:t>, то указывается наименование, модулей</w:t>
      </w:r>
      <w:r>
        <w:rPr>
          <w:rFonts w:eastAsia="Times New Roman"/>
          <w:i/>
          <w:color w:val="333333"/>
          <w:sz w:val="20"/>
          <w:szCs w:val="20"/>
        </w:rPr>
        <w:t>, разделов (в каждом модуле) и тем в каждом разделе</w:t>
      </w:r>
      <w:r w:rsidRPr="0054686F">
        <w:rPr>
          <w:rFonts w:eastAsia="Times New Roman"/>
          <w:i/>
          <w:color w:val="333333"/>
          <w:sz w:val="20"/>
          <w:szCs w:val="20"/>
        </w:rPr>
        <w:t>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** Итоговая аттестация по дополнительной общеразвивающей программе не является обязательной (ФЗ 273, ее не предусматривае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т(</w:t>
      </w:r>
      <w:proofErr w:type="gramEnd"/>
      <w:r w:rsidRPr="0054686F">
        <w:rPr>
          <w:rFonts w:eastAsia="Times New Roman"/>
          <w:i/>
          <w:color w:val="333333"/>
          <w:sz w:val="20"/>
          <w:szCs w:val="20"/>
        </w:rPr>
        <w:t>,ст. 75) но и не запрещает (ст. 59). Решение о включении в УП итоговой аттестации и /или промежуточной 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A27C4F">
        <w:rPr>
          <w:rFonts w:eastAsia="Times New Roman"/>
          <w:i/>
          <w:color w:val="333333"/>
          <w:sz w:val="20"/>
          <w:szCs w:val="20"/>
        </w:rPr>
        <w:t>ью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</w:t>
      </w:r>
      <w:r w:rsidR="00A27C4F">
        <w:rPr>
          <w:rFonts w:eastAsia="Times New Roman"/>
          <w:i/>
          <w:color w:val="333333"/>
          <w:sz w:val="20"/>
          <w:szCs w:val="20"/>
        </w:rPr>
        <w:t>жет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быть: установление соответствия результатов освоения программы заявленным целям и планируемым  результатам обучения</w:t>
      </w:r>
      <w:r w:rsidR="00A27C4F">
        <w:rPr>
          <w:rFonts w:eastAsia="Times New Roman"/>
          <w:i/>
          <w:color w:val="333333"/>
          <w:sz w:val="20"/>
          <w:szCs w:val="20"/>
        </w:rPr>
        <w:t>.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Цель необходимо конкретизировать через определение степени сформированности заявленных компетенций или их составных частей.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D977E6" w:rsidSect="00BB71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7E6" w:rsidRPr="00F834AB" w:rsidRDefault="00D977E6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F834AB">
        <w:rPr>
          <w:rFonts w:eastAsia="Times New Roman"/>
          <w:b/>
        </w:rPr>
        <w:lastRenderedPageBreak/>
        <w:t>Календарный учебный график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</w:rPr>
      </w:pPr>
    </w:p>
    <w:p w:rsidR="00D977E6" w:rsidRPr="00F834AB" w:rsidRDefault="00D977E6" w:rsidP="00F834A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proofErr w:type="gramStart"/>
      <w:r w:rsidRPr="00F834AB">
        <w:rPr>
          <w:rFonts w:eastAsia="Times New Roman"/>
        </w:rPr>
        <w:t>Является  обязательной составной частью образовательной программы, определяющей даты начала и окончания учебных периодов/модулей/этапов</w:t>
      </w:r>
      <w:r w:rsidRPr="00F834AB">
        <w:rPr>
          <w:rFonts w:eastAsia="Times New Roman"/>
          <w:sz w:val="28"/>
          <w:szCs w:val="28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(оставить необходимое)</w:t>
      </w:r>
      <w:r w:rsidR="00A37D48" w:rsidRPr="00F834AB">
        <w:rPr>
          <w:rFonts w:eastAsia="Times New Roman"/>
          <w:i/>
          <w:sz w:val="20"/>
          <w:szCs w:val="20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с указанием теоретического и практического этапа, если таковые предусмотрены в УП</w:t>
      </w:r>
      <w:r w:rsidRPr="00F834AB">
        <w:rPr>
          <w:rFonts w:eastAsia="Times New Roman"/>
          <w:i/>
        </w:rPr>
        <w:t>)</w:t>
      </w:r>
      <w:r w:rsidRPr="00F834AB">
        <w:rPr>
          <w:rFonts w:eastAsia="Times New Roman"/>
        </w:rPr>
        <w:t>, количество учебных недель или дней, продолжительность каникул, итоговой аттестации</w:t>
      </w:r>
      <w:r w:rsidRPr="00F834AB">
        <w:rPr>
          <w:rFonts w:eastAsia="Times New Roman"/>
          <w:sz w:val="28"/>
          <w:szCs w:val="28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(оставить при наличии).</w:t>
      </w:r>
      <w:proofErr w:type="gramEnd"/>
    </w:p>
    <w:p w:rsidR="00D977E6" w:rsidRPr="00F834AB" w:rsidRDefault="00D977E6" w:rsidP="00F834A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</w:rPr>
        <w:t xml:space="preserve">Учебный процесс осуществляется в течение календарного года. </w:t>
      </w:r>
      <w:r w:rsidRPr="00F834AB">
        <w:rPr>
          <w:rFonts w:eastAsia="Times New Roman"/>
          <w:i/>
          <w:sz w:val="20"/>
          <w:szCs w:val="20"/>
        </w:rPr>
        <w:t>(Можно уточнить, что начало освоение программы  по мере комплектования групп)</w:t>
      </w:r>
      <w:r w:rsidR="00A37D48" w:rsidRPr="00F834AB">
        <w:rPr>
          <w:rFonts w:eastAsia="Times New Roman"/>
          <w:i/>
          <w:sz w:val="20"/>
          <w:szCs w:val="20"/>
        </w:rPr>
        <w:t>.</w:t>
      </w:r>
    </w:p>
    <w:p w:rsidR="00D977E6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  <w:sectPr w:rsidR="00D977E6" w:rsidSect="00BB71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BC2D93">
        <w:rPr>
          <w:rFonts w:eastAsia="Times New Roman"/>
          <w:b/>
          <w:bCs/>
        </w:rPr>
        <w:t xml:space="preserve">для детей 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C2D93" w:rsidRDefault="00BC2D93" w:rsidP="00BC2D93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BC2D93" w:rsidRPr="00C135B7" w:rsidRDefault="00BC2D93" w:rsidP="00BC2D93">
      <w:pPr>
        <w:ind w:firstLine="567"/>
        <w:jc w:val="center"/>
        <w:rPr>
          <w:sz w:val="20"/>
          <w:szCs w:val="20"/>
        </w:rPr>
      </w:pPr>
      <w:r w:rsidRPr="00C135B7">
        <w:rPr>
          <w:i/>
          <w:sz w:val="20"/>
          <w:szCs w:val="20"/>
        </w:rPr>
        <w:t>(техническая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естественнонаучная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физкультурно-спортивная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>художественная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туристско-краеведческая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социально-педагогическая).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F834AB" w:rsidRDefault="00DF6A36" w:rsidP="00D977E6">
      <w:pPr>
        <w:ind w:firstLine="426"/>
        <w:rPr>
          <w:rFonts w:eastAsia="Times New Roman"/>
          <w:i/>
        </w:rPr>
      </w:pPr>
      <w:r w:rsidRPr="00F834AB">
        <w:t xml:space="preserve"> </w:t>
      </w:r>
      <w:r w:rsidR="00A37D48" w:rsidRPr="00F834AB">
        <w:t>Срок освоения (реализации)  программы</w:t>
      </w:r>
      <w:r w:rsidR="00A37D48" w:rsidRPr="00F834AB">
        <w:rPr>
          <w:rFonts w:eastAsia="Times New Roman"/>
          <w:i/>
        </w:rPr>
        <w:t xml:space="preserve"> </w:t>
      </w:r>
      <w:r w:rsidR="00D977E6" w:rsidRPr="00F834AB">
        <w:rPr>
          <w:rFonts w:eastAsia="Times New Roman"/>
          <w:i/>
        </w:rPr>
        <w:t>___</w:t>
      </w:r>
      <w:r w:rsidR="00BC2D93" w:rsidRPr="00F834AB">
        <w:rPr>
          <w:rFonts w:eastAsia="Times New Roman"/>
          <w:i/>
        </w:rPr>
        <w:t>______________________</w:t>
      </w:r>
      <w:r w:rsidR="00D977E6" w:rsidRPr="00F834AB">
        <w:rPr>
          <w:rFonts w:eastAsia="Times New Roman"/>
          <w:i/>
        </w:rPr>
        <w:t>____________________(</w:t>
      </w:r>
      <w:r w:rsidR="00D977E6" w:rsidRPr="00F834AB">
        <w:rPr>
          <w:rFonts w:eastAsia="Times New Roman"/>
          <w:i/>
          <w:sz w:val="20"/>
          <w:szCs w:val="20"/>
        </w:rPr>
        <w:t>указать в год/месяцах</w:t>
      </w:r>
      <w:proofErr w:type="gramStart"/>
      <w:r w:rsidR="00D977E6" w:rsidRPr="00F834AB">
        <w:rPr>
          <w:rFonts w:eastAsia="Times New Roman"/>
          <w:i/>
          <w:sz w:val="20"/>
          <w:szCs w:val="20"/>
        </w:rPr>
        <w:t xml:space="preserve"> )</w:t>
      </w:r>
      <w:proofErr w:type="gramEnd"/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</w:t>
      </w:r>
      <w:r w:rsidR="00A37D48" w:rsidRPr="00F834AB">
        <w:rPr>
          <w:rFonts w:eastAsia="Times New Roman"/>
        </w:rPr>
        <w:t xml:space="preserve"> (модуль/триместр..) </w:t>
      </w:r>
      <w:r w:rsidRPr="00F834AB">
        <w:rPr>
          <w:rFonts w:eastAsia="Times New Roman"/>
        </w:rPr>
        <w:t xml:space="preserve"> по программе осуществляется с__________ </w:t>
      </w:r>
      <w:proofErr w:type="spellStart"/>
      <w:proofErr w:type="gramStart"/>
      <w:r w:rsidRPr="00F834AB">
        <w:rPr>
          <w:rFonts w:eastAsia="Times New Roman"/>
        </w:rPr>
        <w:t>по</w:t>
      </w:r>
      <w:proofErr w:type="gramEnd"/>
      <w:r w:rsidRPr="00F834AB">
        <w:rPr>
          <w:rFonts w:eastAsia="Times New Roman"/>
        </w:rPr>
        <w:t>_________</w:t>
      </w:r>
      <w:r w:rsidR="00DF6A36" w:rsidRPr="00F834AB">
        <w:rPr>
          <w:rFonts w:eastAsia="Times New Roman"/>
        </w:rPr>
        <w:t>и</w:t>
      </w:r>
      <w:proofErr w:type="spellEnd"/>
      <w:r w:rsidR="00DF6A36" w:rsidRPr="00F834AB">
        <w:rPr>
          <w:rFonts w:eastAsia="Times New Roman"/>
        </w:rPr>
        <w:t xml:space="preserve"> составляет </w:t>
      </w:r>
      <w:r w:rsidRPr="00F834AB">
        <w:rPr>
          <w:rFonts w:eastAsia="Times New Roman"/>
        </w:rPr>
        <w:t xml:space="preserve">__ </w:t>
      </w:r>
      <w:r w:rsidR="00BC2D93" w:rsidRPr="00F834AB">
        <w:rPr>
          <w:rFonts w:eastAsia="Times New Roman"/>
        </w:rPr>
        <w:t>недель</w:t>
      </w:r>
      <w:r w:rsidRPr="00F834AB">
        <w:rPr>
          <w:rFonts w:eastAsia="Times New Roman"/>
        </w:rPr>
        <w:t xml:space="preserve">. </w:t>
      </w:r>
    </w:p>
    <w:p w:rsidR="00DF6A36" w:rsidRPr="00F834AB" w:rsidRDefault="00DF6A3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аттестаций**. 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__________  с __00 до ____ часов. Количество аудиторных часов в день – ___.</w:t>
      </w:r>
    </w:p>
    <w:p w:rsidR="00D977E6" w:rsidRPr="00F834AB" w:rsidRDefault="00DF6A36" w:rsidP="00DF6A36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_____20_г.****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1431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№</w:t>
            </w: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Месяц/число</w:t>
            </w: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Модуль/Раздел/Тема занятия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Время проведения занятий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Форма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занятий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Количество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часов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Место проведения</w:t>
            </w: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Форма контроля**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с_________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по_________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 xml:space="preserve">*  </w:t>
      </w:r>
      <w:r w:rsidR="00BC2D93" w:rsidRPr="00F834AB">
        <w:rPr>
          <w:rFonts w:eastAsia="Times New Roman"/>
          <w:i/>
          <w:sz w:val="20"/>
          <w:szCs w:val="20"/>
        </w:rPr>
        <w:t xml:space="preserve">с учетом требований СанПиНа указываем трудоемкость программы, продолжительность учебной недели,  продолжительность и число аудиторных  занятий в день 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 указать при наличии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 данный столбец удалить в случае его  отсутствия в учебном плане</w:t>
      </w:r>
    </w:p>
    <w:p w:rsidR="00DF6A36" w:rsidRPr="00F834AB" w:rsidRDefault="00DF6A3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**** можно указать, что образовательный период начинается по мере комплектования групп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jc w:val="center"/>
        <w:rPr>
          <w:rFonts w:eastAsia="Times New Roman"/>
          <w:sz w:val="28"/>
          <w:szCs w:val="28"/>
        </w:rPr>
      </w:pPr>
    </w:p>
    <w:p w:rsidR="00C63469" w:rsidRDefault="00C63469" w:rsidP="00D977E6">
      <w:pPr>
        <w:jc w:val="center"/>
        <w:rPr>
          <w:rFonts w:eastAsia="Times New Roman"/>
          <w:sz w:val="28"/>
          <w:szCs w:val="28"/>
        </w:rPr>
        <w:sectPr w:rsidR="00C63469" w:rsidSect="00C634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3469" w:rsidRPr="00CF45A2" w:rsidRDefault="00C63469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lastRenderedPageBreak/>
        <w:t>Содержание разделов/модулей</w:t>
      </w:r>
    </w:p>
    <w:p w:rsidR="00237D11" w:rsidRPr="00B8150B" w:rsidRDefault="00C63469" w:rsidP="00237D11">
      <w:pPr>
        <w:ind w:firstLine="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Содержание этой части Программы</w:t>
      </w:r>
      <w:r w:rsidRPr="00B8150B">
        <w:rPr>
          <w:rFonts w:eastAsia="Times New Roman"/>
          <w:i/>
          <w:sz w:val="20"/>
          <w:szCs w:val="20"/>
        </w:rPr>
        <w:t xml:space="preserve"> может быть представлен</w:t>
      </w:r>
      <w:r>
        <w:rPr>
          <w:rFonts w:eastAsia="Times New Roman"/>
          <w:i/>
          <w:sz w:val="20"/>
          <w:szCs w:val="20"/>
        </w:rPr>
        <w:t>о</w:t>
      </w:r>
      <w:r w:rsidRPr="00B8150B">
        <w:rPr>
          <w:rFonts w:eastAsia="Times New Roman"/>
          <w:i/>
          <w:sz w:val="20"/>
          <w:szCs w:val="20"/>
        </w:rPr>
        <w:t xml:space="preserve"> в виде краткой </w:t>
      </w:r>
      <w:r>
        <w:rPr>
          <w:rFonts w:eastAsia="Times New Roman"/>
          <w:i/>
          <w:sz w:val="20"/>
          <w:szCs w:val="20"/>
        </w:rPr>
        <w:t xml:space="preserve">текстовой </w:t>
      </w:r>
      <w:r w:rsidRPr="00B8150B">
        <w:rPr>
          <w:rFonts w:eastAsia="Times New Roman"/>
          <w:i/>
          <w:sz w:val="20"/>
          <w:szCs w:val="20"/>
        </w:rPr>
        <w:t>характеристики</w:t>
      </w:r>
      <w:r>
        <w:rPr>
          <w:rFonts w:eastAsia="Times New Roman"/>
          <w:i/>
          <w:sz w:val="20"/>
          <w:szCs w:val="20"/>
        </w:rPr>
        <w:t xml:space="preserve"> теоретических и практических видов занятий каждого</w:t>
      </w:r>
      <w:r w:rsidR="00237D11">
        <w:rPr>
          <w:rFonts w:eastAsia="Times New Roman"/>
          <w:i/>
          <w:sz w:val="20"/>
          <w:szCs w:val="20"/>
        </w:rPr>
        <w:t xml:space="preserve"> модуля,</w:t>
      </w:r>
      <w:r>
        <w:rPr>
          <w:rFonts w:eastAsia="Times New Roman"/>
          <w:i/>
          <w:sz w:val="20"/>
          <w:szCs w:val="20"/>
        </w:rPr>
        <w:t xml:space="preserve"> раздела и темы, включая самостоятельную работу обучающихся</w:t>
      </w:r>
      <w:r w:rsidR="00237D11">
        <w:rPr>
          <w:rFonts w:eastAsia="Times New Roman"/>
          <w:i/>
          <w:sz w:val="20"/>
          <w:szCs w:val="20"/>
        </w:rPr>
        <w:t>. При описании темы дается ее название, излагаются основные вопросы содержания: отдельно по теоретической и практической части. Указывается форма организации образовательного процесса по теме и используемые технологии.</w:t>
      </w:r>
    </w:p>
    <w:p w:rsidR="00C63469" w:rsidRDefault="00237D11" w:rsidP="00237D11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Содержание Программы</w:t>
      </w:r>
      <w:r w:rsidR="00FA7B9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может быть представлено </w:t>
      </w:r>
      <w:r w:rsidR="00C63469" w:rsidRPr="00B8150B">
        <w:rPr>
          <w:rFonts w:eastAsia="Times New Roman"/>
          <w:i/>
          <w:sz w:val="20"/>
          <w:szCs w:val="20"/>
        </w:rPr>
        <w:t>в виде таблицы</w:t>
      </w:r>
      <w:r w:rsidR="00C63469">
        <w:rPr>
          <w:rFonts w:eastAsia="Times New Roman"/>
          <w:i/>
          <w:sz w:val="20"/>
          <w:szCs w:val="20"/>
        </w:rPr>
        <w:t>, включающей описание каждого раздела (модуля) и темы</w:t>
      </w:r>
      <w:r w:rsidR="00C63469" w:rsidRPr="00B8150B">
        <w:rPr>
          <w:rFonts w:eastAsia="Times New Roman"/>
          <w:i/>
          <w:sz w:val="20"/>
          <w:szCs w:val="20"/>
        </w:rPr>
        <w:t xml:space="preserve"> (на усмотрение разработчика).</w:t>
      </w:r>
      <w:r w:rsidR="00C63469">
        <w:rPr>
          <w:rFonts w:eastAsia="Times New Roman"/>
          <w:i/>
          <w:sz w:val="20"/>
          <w:szCs w:val="20"/>
        </w:rPr>
        <w:t xml:space="preserve"> Обратите внимание</w:t>
      </w:r>
      <w:r w:rsidR="00FA7B96">
        <w:rPr>
          <w:rFonts w:eastAsia="Times New Roman"/>
          <w:i/>
          <w:sz w:val="20"/>
          <w:szCs w:val="20"/>
        </w:rPr>
        <w:t xml:space="preserve"> на то</w:t>
      </w:r>
      <w:r w:rsidR="00C63469">
        <w:rPr>
          <w:rFonts w:eastAsia="Times New Roman"/>
          <w:i/>
          <w:sz w:val="20"/>
          <w:szCs w:val="20"/>
        </w:rPr>
        <w:t>, что</w:t>
      </w:r>
      <w:r w:rsidR="00FA7B96">
        <w:rPr>
          <w:rFonts w:eastAsia="Times New Roman"/>
          <w:i/>
          <w:sz w:val="20"/>
          <w:szCs w:val="20"/>
        </w:rPr>
        <w:t>бы</w:t>
      </w:r>
      <w:r w:rsidR="00C63469">
        <w:rPr>
          <w:rFonts w:eastAsia="Times New Roman"/>
          <w:i/>
          <w:sz w:val="20"/>
          <w:szCs w:val="20"/>
        </w:rPr>
        <w:t xml:space="preserve"> изложение содержания разделов (модулей) и тем должно соответствовать порядку их представления в УП. При описании содержания программы важно оценить его соответствие</w:t>
      </w:r>
      <w:r w:rsidR="00550758">
        <w:rPr>
          <w:rFonts w:eastAsia="Times New Roman"/>
          <w:i/>
          <w:sz w:val="20"/>
          <w:szCs w:val="20"/>
        </w:rPr>
        <w:t xml:space="preserve"> направленности Программы</w:t>
      </w:r>
      <w:r w:rsidR="00C63469">
        <w:rPr>
          <w:rFonts w:eastAsia="Times New Roman"/>
          <w:i/>
          <w:sz w:val="20"/>
          <w:szCs w:val="20"/>
        </w:rPr>
        <w:t xml:space="preserve"> цели и задачам Программы.</w:t>
      </w:r>
    </w:p>
    <w:p w:rsidR="00FA7B96" w:rsidRDefault="00FA7B96" w:rsidP="00C63469">
      <w:pPr>
        <w:rPr>
          <w:rFonts w:eastAsia="Times New Roman"/>
          <w:i/>
          <w:sz w:val="20"/>
          <w:szCs w:val="20"/>
        </w:rPr>
      </w:pPr>
      <w:r w:rsidRPr="00FA7B96">
        <w:rPr>
          <w:rFonts w:eastAsia="Times New Roman"/>
          <w:i/>
          <w:sz w:val="20"/>
          <w:szCs w:val="20"/>
        </w:rPr>
        <w:t>Если программа реализуется в течение нескольких лет и/или построена по модульному принципу</w:t>
      </w:r>
      <w:r>
        <w:rPr>
          <w:rFonts w:eastAsia="Times New Roman"/>
          <w:i/>
          <w:sz w:val="20"/>
          <w:szCs w:val="20"/>
        </w:rPr>
        <w:t>*</w:t>
      </w:r>
      <w:r w:rsidRPr="00FA7B96">
        <w:rPr>
          <w:rFonts w:eastAsia="Times New Roman"/>
          <w:i/>
          <w:sz w:val="20"/>
          <w:szCs w:val="20"/>
        </w:rPr>
        <w:t>, то содержание представляется по учебным годам (модулям) независимо от формы представления содержания</w:t>
      </w:r>
      <w:r>
        <w:rPr>
          <w:rFonts w:eastAsia="Times New Roman"/>
          <w:i/>
          <w:sz w:val="20"/>
          <w:szCs w:val="20"/>
        </w:rPr>
        <w:t>.</w:t>
      </w:r>
    </w:p>
    <w:p w:rsidR="00FA7B96" w:rsidRDefault="00FA7B96" w:rsidP="00C63469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*модуль – логически завершенная относительно самостоятельная часть образовательной программы, формирующая определенную компетенцию (- </w:t>
      </w:r>
      <w:proofErr w:type="spellStart"/>
      <w:r>
        <w:rPr>
          <w:rFonts w:eastAsia="Times New Roman"/>
          <w:i/>
          <w:sz w:val="20"/>
          <w:szCs w:val="20"/>
        </w:rPr>
        <w:t>ии</w:t>
      </w:r>
      <w:proofErr w:type="spellEnd"/>
      <w:proofErr w:type="gramStart"/>
      <w:r>
        <w:rPr>
          <w:rFonts w:eastAsia="Times New Roman"/>
          <w:i/>
          <w:sz w:val="20"/>
          <w:szCs w:val="20"/>
        </w:rPr>
        <w:t>)в</w:t>
      </w:r>
      <w:proofErr w:type="gramEnd"/>
      <w:r>
        <w:rPr>
          <w:rFonts w:eastAsia="Times New Roman"/>
          <w:i/>
          <w:sz w:val="20"/>
          <w:szCs w:val="20"/>
        </w:rPr>
        <w:t xml:space="preserve"> ходе освоения)</w:t>
      </w:r>
    </w:p>
    <w:p w:rsidR="00FA7B96" w:rsidRPr="00FA7B96" w:rsidRDefault="00FA7B96" w:rsidP="00C63469">
      <w:pPr>
        <w:rPr>
          <w:rFonts w:eastAsia="Times New Roman"/>
          <w:i/>
          <w:sz w:val="20"/>
          <w:szCs w:val="20"/>
        </w:rPr>
        <w:sectPr w:rsidR="00FA7B96" w:rsidRPr="00FA7B96" w:rsidSect="00237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3469" w:rsidRPr="00B8150B" w:rsidRDefault="00C63469" w:rsidP="00C63469">
      <w:pPr>
        <w:rPr>
          <w:rFonts w:eastAsia="Times New Roman"/>
          <w:b/>
          <w:sz w:val="20"/>
          <w:szCs w:val="20"/>
        </w:rPr>
      </w:pPr>
    </w:p>
    <w:p w:rsidR="00C63469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p w:rsidR="00C63469" w:rsidRPr="00777D8C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0"/>
        <w:gridCol w:w="4033"/>
        <w:gridCol w:w="1622"/>
        <w:gridCol w:w="1901"/>
        <w:gridCol w:w="2751"/>
        <w:gridCol w:w="2229"/>
      </w:tblGrid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Трудоемкость***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C63469" w:rsidRPr="00777D8C" w:rsidTr="00BB71FD">
        <w:tc>
          <w:tcPr>
            <w:tcW w:w="14786" w:type="dxa"/>
            <w:gridSpan w:val="6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proofErr w:type="gramStart"/>
            <w:r w:rsidRPr="00777D8C">
              <w:rPr>
                <w:rFonts w:eastAsia="Times New Roman"/>
                <w:sz w:val="22"/>
                <w:szCs w:val="22"/>
              </w:rPr>
              <w:t>1</w:t>
            </w:r>
            <w:proofErr w:type="gramEnd"/>
            <w:r w:rsidRPr="00777D8C">
              <w:rPr>
                <w:rFonts w:eastAsia="Times New Roman"/>
                <w:sz w:val="22"/>
                <w:szCs w:val="22"/>
              </w:rPr>
              <w:t xml:space="preserve">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C63469" w:rsidRPr="00092AFF" w:rsidRDefault="00C63469" w:rsidP="00BB71FD">
            <w:pPr>
              <w:ind w:firstLine="0"/>
              <w:rPr>
                <w:rFonts w:eastAsia="Times New Roman"/>
                <w:i/>
                <w:sz w:val="20"/>
                <w:szCs w:val="20"/>
              </w:rPr>
            </w:pPr>
            <w:r w:rsidRPr="00092AFF">
              <w:rPr>
                <w:rFonts w:eastAsia="Times New Roman"/>
                <w:i/>
                <w:sz w:val="20"/>
                <w:szCs w:val="20"/>
              </w:rPr>
              <w:t>При наличии итоговой аттестации в УП в разделе Вид и форма указать информацию об ИА (</w:t>
            </w:r>
            <w:r w:rsidR="00FA7B96">
              <w:rPr>
                <w:rFonts w:eastAsia="Times New Roman"/>
                <w:i/>
                <w:sz w:val="20"/>
                <w:szCs w:val="20"/>
              </w:rPr>
              <w:t xml:space="preserve">демонстрационный </w:t>
            </w:r>
            <w:r w:rsidRPr="00092AFF">
              <w:rPr>
                <w:rFonts w:eastAsia="Times New Roman"/>
                <w:i/>
                <w:sz w:val="20"/>
                <w:szCs w:val="20"/>
              </w:rPr>
              <w:t>экзамен, проект, выставка и др.)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 указывается лекционное, практическое (практикум / лабораторное) или семинарское занятие, самостоятельная работа, практика или стажировка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 указываются традиционные, интерактивные, дистанционные и др. образовательные технологии, используемые для достижения заявленных целей</w:t>
      </w:r>
    </w:p>
    <w:p w:rsidR="00C63469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 указываются аудиторные часы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****</w:t>
      </w:r>
      <w:r>
        <w:rPr>
          <w:rFonts w:eastAsia="Times New Roman"/>
          <w:i/>
          <w:sz w:val="20"/>
          <w:szCs w:val="20"/>
        </w:rPr>
        <w:t>*</w:t>
      </w:r>
      <w:r w:rsidRPr="00092AFF">
        <w:rPr>
          <w:rFonts w:eastAsia="Times New Roman"/>
          <w:i/>
          <w:sz w:val="20"/>
          <w:szCs w:val="20"/>
        </w:rPr>
        <w:t xml:space="preserve">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2. </w:t>
      </w:r>
      <w:proofErr w:type="gramStart"/>
      <w:r w:rsidRPr="00092AFF">
        <w:rPr>
          <w:rFonts w:eastAsia="Times New Roman"/>
          <w:i/>
          <w:sz w:val="20"/>
          <w:szCs w:val="20"/>
        </w:rPr>
        <w:t>репродуктивный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C63469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3</w:t>
      </w:r>
      <w:r>
        <w:rPr>
          <w:rFonts w:eastAsia="Times New Roman"/>
          <w:i/>
          <w:sz w:val="20"/>
          <w:szCs w:val="20"/>
        </w:rPr>
        <w:t xml:space="preserve">. </w:t>
      </w:r>
      <w:proofErr w:type="gramStart"/>
      <w:r w:rsidRPr="00092AFF">
        <w:rPr>
          <w:rFonts w:eastAsia="Times New Roman"/>
          <w:i/>
          <w:sz w:val="20"/>
          <w:szCs w:val="20"/>
        </w:rPr>
        <w:t>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E37869" w:rsidRDefault="00BB71FD" w:rsidP="00BB71FD">
      <w:pPr>
        <w:spacing w:before="240" w:after="120"/>
        <w:ind w:firstLine="0"/>
        <w:jc w:val="center"/>
        <w:rPr>
          <w:rFonts w:eastAsia="Times New Roman"/>
          <w:b/>
          <w:sz w:val="28"/>
          <w:szCs w:val="28"/>
        </w:rPr>
        <w:sectPr w:rsidR="00BB71FD" w:rsidRPr="00E37869" w:rsidSect="00237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71FD" w:rsidRPr="00F834AB" w:rsidRDefault="00BB71FD" w:rsidP="00BB71FD">
      <w:pPr>
        <w:spacing w:before="240" w:after="120"/>
        <w:ind w:firstLine="0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lastRenderedPageBreak/>
        <w:t>III</w:t>
      </w:r>
      <w:r w:rsidRPr="00F80C0B">
        <w:rPr>
          <w:rFonts w:eastAsia="Times New Roman"/>
          <w:b/>
        </w:rPr>
        <w:t>.</w:t>
      </w:r>
      <w:r w:rsidRPr="00F834AB">
        <w:rPr>
          <w:rFonts w:eastAsia="Times New Roman"/>
          <w:b/>
          <w:sz w:val="28"/>
          <w:szCs w:val="28"/>
        </w:rPr>
        <w:t xml:space="preserve"> </w:t>
      </w:r>
      <w:r w:rsidRPr="00F834AB">
        <w:rPr>
          <w:rFonts w:eastAsia="Times New Roman"/>
          <w:b/>
        </w:rPr>
        <w:t>ОРГАНИЗАЦИОННО - ПЕДАГОГИЧЕСКИЕ УСЛОВИЯ ПРОГРАММЫ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Материально-технические условия  реализации программы </w:t>
      </w:r>
    </w:p>
    <w:p w:rsidR="00BB71FD" w:rsidRDefault="00BB71FD" w:rsidP="00BB71FD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i/>
          <w:sz w:val="20"/>
          <w:szCs w:val="20"/>
        </w:rPr>
        <w:t xml:space="preserve"> по всем дисциплинам и практикам).</w:t>
      </w:r>
    </w:p>
    <w:p w:rsidR="00BB71FD" w:rsidRDefault="00BB71FD" w:rsidP="00BB71FD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Данный раздел можно представить в виде таблицы:</w:t>
      </w:r>
    </w:p>
    <w:p w:rsidR="00BB71FD" w:rsidRDefault="00BB71FD" w:rsidP="00BB71FD">
      <w:pPr>
        <w:rPr>
          <w:i/>
          <w:sz w:val="20"/>
          <w:szCs w:val="20"/>
        </w:rPr>
      </w:pPr>
      <w:r>
        <w:rPr>
          <w:i/>
          <w:sz w:val="20"/>
          <w:szCs w:val="20"/>
        </w:rPr>
        <w:t>ПРИМЕР: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Перечень оборудования,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оборудования, инструментов и материалов, необходимых для реализации программы</w:t>
            </w:r>
            <w:r w:rsidR="0078559D">
              <w:rPr>
                <w:i/>
                <w:sz w:val="20"/>
                <w:szCs w:val="20"/>
              </w:rPr>
              <w:t xml:space="preserve"> исходя из количества обучающихся.</w:t>
            </w:r>
          </w:p>
          <w:p w:rsidR="0078559D" w:rsidRDefault="0078559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необходимого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Лаборатория___ </w:t>
            </w:r>
            <w:r w:rsidRPr="0078559D">
              <w:rPr>
                <w:i/>
                <w:sz w:val="20"/>
                <w:szCs w:val="20"/>
              </w:rPr>
              <w:t>(указать наименование)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BB71FD" w:rsidRPr="00F2115B" w:rsidRDefault="00BB71FD" w:rsidP="00BB71FD">
      <w:pPr>
        <w:rPr>
          <w:i/>
          <w:sz w:val="20"/>
          <w:szCs w:val="20"/>
        </w:rPr>
      </w:pP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B71FD" w:rsidRPr="00F2115B" w:rsidRDefault="00BB71FD" w:rsidP="00BB71FD">
      <w:pPr>
        <w:rPr>
          <w:i/>
          <w:sz w:val="20"/>
          <w:szCs w:val="20"/>
        </w:rPr>
      </w:pPr>
      <w:proofErr w:type="gramStart"/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ГОСТ).</w:t>
      </w:r>
      <w:proofErr w:type="gramEnd"/>
    </w:p>
    <w:p w:rsidR="00BB71FD" w:rsidRPr="004C5BBF" w:rsidRDefault="00BB71FD" w:rsidP="004C5BBF">
      <w:pPr>
        <w:pStyle w:val="a3"/>
        <w:numPr>
          <w:ilvl w:val="1"/>
          <w:numId w:val="7"/>
        </w:numPr>
        <w:ind w:left="0" w:firstLine="0"/>
        <w:rPr>
          <w:sz w:val="20"/>
          <w:szCs w:val="20"/>
        </w:rPr>
      </w:pPr>
      <w:r w:rsidRPr="004C5BBF">
        <w:rPr>
          <w:sz w:val="20"/>
          <w:szCs w:val="20"/>
        </w:rPr>
        <w:t>Кадровое обеспечение реализации программы</w:t>
      </w:r>
    </w:p>
    <w:p w:rsidR="004C5BBF" w:rsidRDefault="00C46230" w:rsidP="004C5BBF">
      <w:pPr>
        <w:pStyle w:val="2"/>
        <w:shd w:val="clear" w:color="auto" w:fill="FFFFFF"/>
        <w:spacing w:before="0" w:beforeAutospacing="0" w:after="193" w:afterAutospacing="0" w:line="227" w:lineRule="atLeast"/>
        <w:jc w:val="both"/>
        <w:rPr>
          <w:b w:val="0"/>
          <w:color w:val="4D4D4D"/>
          <w:sz w:val="20"/>
          <w:szCs w:val="20"/>
        </w:rPr>
      </w:pPr>
      <w:r w:rsidRPr="004C5BBF">
        <w:rPr>
          <w:b w:val="0"/>
          <w:i/>
          <w:sz w:val="20"/>
          <w:szCs w:val="20"/>
        </w:rPr>
        <w:t>Целесообразно перечислить преподавателей, участвующих в реализации Программы, охарактеризовать их квалификацию, уровень образования.  О</w:t>
      </w:r>
      <w:r w:rsidR="00BB71FD" w:rsidRPr="004C5BBF">
        <w:rPr>
          <w:b w:val="0"/>
          <w:i/>
          <w:sz w:val="20"/>
          <w:szCs w:val="20"/>
        </w:rPr>
        <w:t>собенности кадрового обеспечения</w:t>
      </w:r>
      <w:r w:rsidRPr="004C5BBF">
        <w:rPr>
          <w:b w:val="0"/>
          <w:i/>
          <w:sz w:val="20"/>
          <w:szCs w:val="20"/>
        </w:rPr>
        <w:t xml:space="preserve"> П</w:t>
      </w:r>
      <w:r w:rsidR="00BB71FD" w:rsidRPr="004C5BBF">
        <w:rPr>
          <w:b w:val="0"/>
          <w:i/>
          <w:sz w:val="20"/>
          <w:szCs w:val="20"/>
        </w:rPr>
        <w:t>рограммы</w:t>
      </w:r>
      <w:r w:rsidRPr="004C5BBF">
        <w:rPr>
          <w:b w:val="0"/>
          <w:i/>
          <w:sz w:val="20"/>
          <w:szCs w:val="20"/>
        </w:rPr>
        <w:t xml:space="preserve"> </w:t>
      </w:r>
      <w:r w:rsidR="00677FF6" w:rsidRPr="004C5BBF">
        <w:rPr>
          <w:b w:val="0"/>
          <w:i/>
          <w:sz w:val="20"/>
          <w:szCs w:val="20"/>
        </w:rPr>
        <w:t>указываются</w:t>
      </w:r>
      <w:r w:rsidR="00BB71FD" w:rsidRPr="004C5BBF">
        <w:rPr>
          <w:b w:val="0"/>
          <w:i/>
          <w:sz w:val="20"/>
          <w:szCs w:val="20"/>
        </w:rPr>
        <w:t xml:space="preserve"> в соответствии с требованиями профессионального стандарта</w:t>
      </w:r>
      <w:r w:rsidR="00E02D79">
        <w:rPr>
          <w:b w:val="0"/>
          <w:i/>
          <w:sz w:val="20"/>
          <w:szCs w:val="20"/>
        </w:rPr>
        <w:t xml:space="preserve">, утвержденного </w:t>
      </w:r>
      <w:r w:rsidR="004C5BBF" w:rsidRPr="004C5BBF">
        <w:rPr>
          <w:b w:val="0"/>
          <w:color w:val="4D4D4D"/>
          <w:sz w:val="20"/>
          <w:szCs w:val="20"/>
        </w:rPr>
        <w:t>Приказ</w:t>
      </w:r>
      <w:r w:rsidR="00E02D79">
        <w:rPr>
          <w:b w:val="0"/>
          <w:color w:val="4D4D4D"/>
          <w:sz w:val="20"/>
          <w:szCs w:val="20"/>
        </w:rPr>
        <w:t>ом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*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 xml:space="preserve"> Министерства труда и социальной защиты Р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 xml:space="preserve">оссийской Федерации 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 xml:space="preserve"> от 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22 сентября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 xml:space="preserve"> 20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21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> г. № 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652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>н “Об утверждении профессионального стандарта "Педагог дополнительного образования детей и взрослых"</w:t>
      </w:r>
    </w:p>
    <w:p w:rsidR="00C46230" w:rsidRPr="004C5BBF" w:rsidRDefault="00E02D79" w:rsidP="00E02D79">
      <w:pPr>
        <w:pStyle w:val="2"/>
        <w:shd w:val="clear" w:color="auto" w:fill="FFFFFF"/>
        <w:spacing w:before="0" w:beforeAutospacing="0" w:after="193" w:afterAutospacing="0" w:line="227" w:lineRule="atLeast"/>
        <w:jc w:val="both"/>
        <w:rPr>
          <w:i/>
          <w:sz w:val="20"/>
          <w:szCs w:val="20"/>
        </w:rPr>
      </w:pPr>
      <w:r>
        <w:t xml:space="preserve">- </w:t>
      </w:r>
      <w:r w:rsidR="00677FF6" w:rsidRPr="004C5BBF">
        <w:rPr>
          <w:i/>
          <w:sz w:val="20"/>
          <w:szCs w:val="20"/>
        </w:rPr>
        <w:t xml:space="preserve">* Указывается необходимый профессиональный стандарт: педагог дополнительного образования детей и взрослых/ </w:t>
      </w:r>
      <w:r w:rsidR="00454AF0" w:rsidRPr="004C5BBF">
        <w:rPr>
          <w:i/>
          <w:sz w:val="20"/>
          <w:szCs w:val="20"/>
        </w:rPr>
        <w:t>Тренер - преподаватель</w:t>
      </w:r>
      <w:r w:rsidR="00677FF6" w:rsidRPr="004C5BBF">
        <w:rPr>
          <w:i/>
          <w:sz w:val="20"/>
          <w:szCs w:val="20"/>
        </w:rPr>
        <w:t>/</w:t>
      </w:r>
      <w:r w:rsidR="00454AF0" w:rsidRPr="004C5BBF">
        <w:rPr>
          <w:i/>
          <w:sz w:val="20"/>
          <w:szCs w:val="20"/>
        </w:rPr>
        <w:t>Педагог – организатор/художник – оформитель и др. в соответствии с ЕКС и/или Приказом Минтруда об утверждении профессионального стандарта.</w:t>
      </w:r>
      <w:r w:rsidR="00677FF6" w:rsidRPr="004C5BBF">
        <w:rPr>
          <w:i/>
          <w:sz w:val="20"/>
          <w:szCs w:val="20"/>
        </w:rPr>
        <w:t xml:space="preserve"> </w:t>
      </w:r>
      <w:r w:rsidR="00BB71FD" w:rsidRPr="004C5BBF">
        <w:rPr>
          <w:i/>
          <w:sz w:val="20"/>
          <w:szCs w:val="20"/>
        </w:rPr>
        <w:t xml:space="preserve"> 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>Организация образовательного процесса</w:t>
      </w:r>
    </w:p>
    <w:p w:rsidR="00BB71FD" w:rsidRPr="00F44B51" w:rsidRDefault="00BB71FD" w:rsidP="00BB71FD">
      <w:pPr>
        <w:rPr>
          <w:i/>
          <w:sz w:val="20"/>
          <w:szCs w:val="20"/>
        </w:rPr>
      </w:pPr>
      <w:r w:rsidRPr="00F44B51">
        <w:rPr>
          <w:i/>
          <w:sz w:val="20"/>
          <w:szCs w:val="20"/>
        </w:rPr>
        <w:t>(описываются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BB71FD" w:rsidRPr="00C46230" w:rsidRDefault="00BB71FD" w:rsidP="00F80C0B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</w:rPr>
      </w:pPr>
      <w:r w:rsidRPr="00C46230">
        <w:rPr>
          <w:rFonts w:eastAsia="Times New Roman"/>
          <w:b/>
        </w:rPr>
        <w:t>Финансовые условия реализации дополнительно</w:t>
      </w:r>
      <w:r w:rsidR="00F80C0B">
        <w:rPr>
          <w:rFonts w:eastAsia="Times New Roman"/>
          <w:b/>
        </w:rPr>
        <w:t xml:space="preserve">й общеобразовательной </w:t>
      </w:r>
      <w:r w:rsidRPr="00C46230">
        <w:rPr>
          <w:rFonts w:eastAsia="Times New Roman"/>
          <w:b/>
        </w:rPr>
        <w:t xml:space="preserve">  </w:t>
      </w:r>
      <w:r w:rsidR="00F80C0B" w:rsidRPr="00C46230">
        <w:rPr>
          <w:rFonts w:eastAsia="Times New Roman"/>
          <w:b/>
        </w:rPr>
        <w:t xml:space="preserve">программы </w:t>
      </w:r>
    </w:p>
    <w:p w:rsidR="00544F50" w:rsidRDefault="00454AF0" w:rsidP="00BB71FD">
      <w:pPr>
        <w:tabs>
          <w:tab w:val="left" w:pos="560"/>
        </w:tabs>
        <w:ind w:firstLine="567"/>
      </w:pPr>
      <w:r>
        <w:t>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программ.</w:t>
      </w:r>
    </w:p>
    <w:p w:rsidR="004C5BBF" w:rsidRDefault="00454AF0" w:rsidP="004C5BBF">
      <w:pPr>
        <w:tabs>
          <w:tab w:val="left" w:pos="560"/>
        </w:tabs>
      </w:pPr>
      <w:r>
        <w:t xml:space="preserve">Дополнительные общеобразовательные программы могут реализовываться за счет средств физических и (или) юридических лиц </w:t>
      </w:r>
      <w:r w:rsidR="004C5BBF" w:rsidRPr="00364CEA">
        <w:t xml:space="preserve">в соответствии </w:t>
      </w:r>
      <w:r w:rsidR="004C5BBF"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="004C5BBF" w:rsidRPr="00364CEA">
        <w:t xml:space="preserve"> </w:t>
      </w:r>
    </w:p>
    <w:p w:rsidR="004C5BBF" w:rsidRPr="00364CEA" w:rsidRDefault="004C5BBF" w:rsidP="004C5BBF">
      <w:pPr>
        <w:tabs>
          <w:tab w:val="left" w:pos="560"/>
        </w:tabs>
        <w:rPr>
          <w:i/>
        </w:rPr>
      </w:pPr>
    </w:p>
    <w:p w:rsidR="00454AF0" w:rsidRDefault="00454AF0" w:rsidP="00BB71FD">
      <w:pPr>
        <w:tabs>
          <w:tab w:val="left" w:pos="560"/>
        </w:tabs>
        <w:ind w:firstLine="567"/>
        <w:rPr>
          <w:i/>
          <w:sz w:val="20"/>
          <w:szCs w:val="20"/>
        </w:rPr>
      </w:pPr>
    </w:p>
    <w:p w:rsidR="00454AF0" w:rsidRPr="00C779F0" w:rsidRDefault="00454AF0" w:rsidP="00BB71FD">
      <w:pPr>
        <w:tabs>
          <w:tab w:val="left" w:pos="560"/>
        </w:tabs>
        <w:ind w:firstLine="567"/>
        <w:rPr>
          <w:rFonts w:eastAsia="Times New Roman"/>
        </w:rPr>
      </w:pPr>
    </w:p>
    <w:p w:rsidR="00BB71FD" w:rsidRPr="00F80C0B" w:rsidRDefault="00BB71FD" w:rsidP="00BB71FD">
      <w:pPr>
        <w:ind w:firstLine="567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BB71FD" w:rsidRPr="004F2F77" w:rsidRDefault="00BB71FD" w:rsidP="00BB71FD">
      <w:pPr>
        <w:widowControl/>
        <w:shd w:val="clear" w:color="auto" w:fill="FFFFFF"/>
        <w:ind w:firstLine="540"/>
        <w:rPr>
          <w:rFonts w:eastAsia="Times New Roman"/>
        </w:rPr>
      </w:pPr>
      <w:proofErr w:type="gramStart"/>
      <w:r w:rsidRPr="00C779F0">
        <w:rPr>
          <w:rFonts w:eastAsia="Times New Roman"/>
        </w:rPr>
        <w:lastRenderedPageBreak/>
        <w:t xml:space="preserve">Реализация программы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для детей</w:t>
      </w:r>
      <w:r w:rsidRPr="00C779F0">
        <w:rPr>
          <w:rFonts w:eastAsia="Times New Roman"/>
          <w:bCs/>
        </w:rPr>
        <w:t xml:space="preserve"> </w:t>
      </w:r>
      <w:r w:rsidRPr="00C779F0">
        <w:rPr>
          <w:rFonts w:eastAsia="Times New Roman"/>
        </w:rPr>
        <w:t>предусматривает следующие формы аттестации:</w:t>
      </w:r>
      <w:r>
        <w:rPr>
          <w:rFonts w:eastAsia="Times New Roman"/>
          <w:b/>
        </w:rPr>
        <w:t xml:space="preserve"> </w:t>
      </w:r>
      <w:r w:rsidRPr="004F2F77">
        <w:rPr>
          <w:rFonts w:eastAsia="Times New Roman"/>
        </w:rPr>
        <w:t>_________________________________</w:t>
      </w:r>
      <w:r>
        <w:rPr>
          <w:rFonts w:eastAsia="Times New Roman"/>
        </w:rPr>
        <w:t xml:space="preserve"> -</w:t>
      </w:r>
      <w:r w:rsidRPr="00575608">
        <w:rPr>
          <w:rFonts w:eastAsia="Times New Roman"/>
        </w:rPr>
        <w:t xml:space="preserve"> </w:t>
      </w:r>
      <w:r w:rsidRPr="00575608">
        <w:rPr>
          <w:rFonts w:eastAsia="Times New Roman"/>
          <w:i/>
          <w:sz w:val="20"/>
          <w:szCs w:val="20"/>
        </w:rPr>
        <w:t>указываем при наличии в УП Программы</w:t>
      </w:r>
      <w:r>
        <w:rPr>
          <w:rFonts w:eastAsia="Times New Roman"/>
        </w:rPr>
        <w:t xml:space="preserve"> </w:t>
      </w:r>
      <w:r w:rsidRPr="004F2F77">
        <w:rPr>
          <w:rFonts w:eastAsia="Times New Roman"/>
        </w:rPr>
        <w:t>(</w:t>
      </w:r>
      <w:r w:rsidRPr="00C779F0">
        <w:rPr>
          <w:rFonts w:eastAsia="Times New Roman"/>
          <w:i/>
          <w:sz w:val="20"/>
          <w:szCs w:val="20"/>
        </w:rPr>
        <w:t>промежуточная и итоговая  аттестации –  не являются обязательными, т.к.</w:t>
      </w:r>
      <w:r w:rsidRPr="00C779F0">
        <w:rPr>
          <w:i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4F2F77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proofErr w:type="gramEnd"/>
    </w:p>
    <w:p w:rsidR="00BB71FD" w:rsidRDefault="00BB71FD" w:rsidP="00BB71FD">
      <w:pPr>
        <w:rPr>
          <w:i/>
        </w:rPr>
      </w:pPr>
      <w:r>
        <w:t xml:space="preserve">Текущий контроль проводится </w:t>
      </w:r>
      <w:r w:rsidR="00321378">
        <w:t xml:space="preserve">с целью определения степени усвоения материала </w:t>
      </w:r>
      <w:proofErr w:type="gramStart"/>
      <w:r w:rsidR="00321378">
        <w:t>обучающимися</w:t>
      </w:r>
      <w:proofErr w:type="gramEnd"/>
      <w:r w:rsidR="00321378">
        <w:t>____________</w:t>
      </w:r>
      <w:r>
        <w:t xml:space="preserve"> </w:t>
      </w:r>
      <w:r w:rsidRPr="00575608">
        <w:rPr>
          <w:i/>
          <w:sz w:val="20"/>
          <w:szCs w:val="20"/>
        </w:rPr>
        <w:t>(пр</w:t>
      </w:r>
      <w:r w:rsidR="00321378">
        <w:rPr>
          <w:i/>
          <w:sz w:val="20"/>
          <w:szCs w:val="20"/>
        </w:rPr>
        <w:t xml:space="preserve">и наличии данного вида контроля конкретизировать: </w:t>
      </w:r>
      <w:r w:rsidRPr="00575608">
        <w:rPr>
          <w:i/>
          <w:sz w:val="20"/>
          <w:szCs w:val="20"/>
        </w:rPr>
        <w:t>проводится на каждом занятии, по итогам самостоятельной работы и т.п.).</w:t>
      </w:r>
    </w:p>
    <w:p w:rsidR="00BB71FD" w:rsidRPr="00575608" w:rsidRDefault="00BB71FD" w:rsidP="00BB71FD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575608">
        <w:rPr>
          <w:rFonts w:eastAsia="Times New Roman"/>
          <w:i/>
          <w:sz w:val="20"/>
          <w:szCs w:val="20"/>
        </w:rPr>
        <w:t>В случае включения промежуточной и итоговой аттестации в Учебный план Программы далее по тексту Программы указываем:</w:t>
      </w:r>
    </w:p>
    <w:p w:rsidR="00C46230" w:rsidRDefault="00BB71FD" w:rsidP="00BB71FD">
      <w:r w:rsidRPr="000C3429">
        <w:t xml:space="preserve">Промежуточная аттестация </w:t>
      </w:r>
      <w:r>
        <w:t>проводится по итогам освоения</w:t>
      </w:r>
      <w:r w:rsidR="00321378">
        <w:t xml:space="preserve"> </w:t>
      </w:r>
      <w:r>
        <w:t>______________</w:t>
      </w:r>
      <w:r w:rsidR="00C46230">
        <w:t>__</w:t>
      </w:r>
      <w:r>
        <w:t>_____</w:t>
      </w:r>
      <w:r w:rsidR="00C46230">
        <w:t>__</w:t>
      </w:r>
    </w:p>
    <w:p w:rsidR="00BB71FD" w:rsidRPr="000C3429" w:rsidRDefault="00BB71FD" w:rsidP="00BB71FD">
      <w:r w:rsidRPr="000C3429">
        <w:rPr>
          <w:i/>
        </w:rPr>
        <w:t xml:space="preserve">(модуля, раздела, </w:t>
      </w:r>
      <w:r w:rsidR="00C46230">
        <w:rPr>
          <w:i/>
        </w:rPr>
        <w:t xml:space="preserve">социальной или предпрофессиональной </w:t>
      </w:r>
      <w:r w:rsidRPr="000C3429">
        <w:rPr>
          <w:i/>
        </w:rPr>
        <w:t xml:space="preserve">практики и </w:t>
      </w:r>
      <w:r w:rsidR="00C46230">
        <w:rPr>
          <w:i/>
        </w:rPr>
        <w:t>др</w:t>
      </w:r>
      <w:r w:rsidRPr="000C3429">
        <w:rPr>
          <w:i/>
        </w:rPr>
        <w:t>.)</w:t>
      </w:r>
      <w:r w:rsidR="00321378">
        <w:rPr>
          <w:i/>
        </w:rPr>
        <w:t xml:space="preserve">, </w:t>
      </w:r>
      <w:r w:rsidR="00321378">
        <w:t>с целью определения результатов обучения и уровня сформированности заявленных компетенций</w:t>
      </w:r>
      <w:r w:rsidR="00C46230">
        <w:rPr>
          <w:i/>
        </w:rPr>
        <w:t>.</w:t>
      </w:r>
    </w:p>
    <w:p w:rsidR="00BB71FD" w:rsidRPr="00575608" w:rsidRDefault="00BB71FD" w:rsidP="00BB71FD">
      <w:r>
        <w:t xml:space="preserve">Освоение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детей</w:t>
      </w:r>
      <w:r w:rsidRPr="00C779F0">
        <w:rPr>
          <w:rFonts w:eastAsia="Times New Roman"/>
          <w:bCs/>
        </w:rPr>
        <w:t xml:space="preserve"> </w:t>
      </w:r>
      <w:r>
        <w:t>з</w:t>
      </w:r>
      <w:r w:rsidRPr="00565C4C">
        <w:t xml:space="preserve">авершается итоговой аттестацией </w:t>
      </w:r>
      <w:r w:rsidRPr="00575608">
        <w:t>обучающихся в форме</w:t>
      </w:r>
      <w:r w:rsidR="00544F50">
        <w:t>*</w:t>
      </w:r>
      <w:r w:rsidRPr="00575608">
        <w:t>_____________(</w:t>
      </w:r>
      <w:r w:rsidRPr="00575608">
        <w:rPr>
          <w:i/>
        </w:rPr>
        <w:t>определяется разработчиком</w:t>
      </w:r>
      <w:r w:rsidRPr="00575608">
        <w:t>).</w:t>
      </w:r>
    </w:p>
    <w:p w:rsidR="00BB71FD" w:rsidRPr="00575608" w:rsidRDefault="00BB71FD" w:rsidP="00BB71FD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результатам обучения. </w:t>
      </w:r>
    </w:p>
    <w:p w:rsidR="00BB71FD" w:rsidRDefault="00BB71FD" w:rsidP="00BB71FD"/>
    <w:p w:rsidR="00BB71FD" w:rsidRDefault="00544F50" w:rsidP="00BB71FD">
      <w:r>
        <w:t>*</w:t>
      </w:r>
      <w:r w:rsidR="00BB71FD">
        <w:t>*Общая характеристика итоговой аттестации__________________________________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F50" w:rsidRPr="00544F50" w:rsidRDefault="00544F50" w:rsidP="00BB71FD">
      <w:pPr>
        <w:ind w:firstLine="0"/>
        <w:rPr>
          <w:rFonts w:eastAsia="Times New Roman"/>
          <w:bCs/>
          <w:i/>
          <w:sz w:val="20"/>
          <w:szCs w:val="20"/>
        </w:rPr>
      </w:pPr>
      <w:r w:rsidRPr="00544F50">
        <w:rPr>
          <w:i/>
          <w:sz w:val="20"/>
          <w:szCs w:val="20"/>
        </w:rPr>
        <w:t xml:space="preserve">* формами итоговой аттестации </w:t>
      </w:r>
      <w:r w:rsidRPr="00544F50">
        <w:rPr>
          <w:rFonts w:eastAsia="Times New Roman"/>
          <w:bCs/>
          <w:i/>
          <w:sz w:val="20"/>
          <w:szCs w:val="20"/>
        </w:rPr>
        <w:t>дополнительной общеобразовательной общеразвивающей программы  для детей могут быть:</w:t>
      </w:r>
    </w:p>
    <w:p w:rsidR="00544F50" w:rsidRDefault="00544F50" w:rsidP="00BB71FD">
      <w:pPr>
        <w:ind w:firstLine="0"/>
        <w:rPr>
          <w:i/>
          <w:sz w:val="20"/>
          <w:szCs w:val="20"/>
        </w:rPr>
      </w:pPr>
      <w:r>
        <w:tab/>
      </w:r>
      <w:r w:rsidRPr="00E52AC6">
        <w:rPr>
          <w:b/>
        </w:rPr>
        <w:t>-</w:t>
      </w:r>
      <w:r>
        <w:t xml:space="preserve"> </w:t>
      </w:r>
      <w:r>
        <w:rPr>
          <w:i/>
          <w:sz w:val="20"/>
          <w:szCs w:val="20"/>
        </w:rPr>
        <w:t>демонстрационный экзамен;</w:t>
      </w:r>
    </w:p>
    <w:p w:rsidR="00544F50" w:rsidRDefault="00544F50" w:rsidP="00BB71FD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- </w:t>
      </w:r>
      <w:r w:rsidR="00677FF6">
        <w:rPr>
          <w:i/>
          <w:sz w:val="20"/>
          <w:szCs w:val="20"/>
        </w:rPr>
        <w:t>соревнования;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концерт;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E52AC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участие в конкурсе;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представленное портфолио и его презентация;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итоговая диагностика;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тестирование;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проект и др. (вписать </w:t>
      </w:r>
      <w:proofErr w:type="gramStart"/>
      <w:r>
        <w:rPr>
          <w:i/>
          <w:sz w:val="20"/>
          <w:szCs w:val="20"/>
        </w:rPr>
        <w:t>необходимое</w:t>
      </w:r>
      <w:proofErr w:type="gramEnd"/>
      <w:r>
        <w:rPr>
          <w:i/>
          <w:sz w:val="20"/>
          <w:szCs w:val="20"/>
        </w:rPr>
        <w:t>)</w:t>
      </w:r>
    </w:p>
    <w:p w:rsidR="00BB71FD" w:rsidRPr="00575608" w:rsidRDefault="00BB71FD" w:rsidP="00BB71FD">
      <w:pPr>
        <w:ind w:firstLine="0"/>
        <w:rPr>
          <w:i/>
          <w:sz w:val="20"/>
          <w:szCs w:val="20"/>
        </w:rPr>
      </w:pPr>
      <w:r>
        <w:t>*</w:t>
      </w:r>
      <w:r w:rsidR="00544F50">
        <w:t>*</w:t>
      </w:r>
      <w:r>
        <w:t xml:space="preserve"> </w:t>
      </w:r>
      <w:r w:rsidRPr="00575608">
        <w:rPr>
          <w:i/>
          <w:sz w:val="20"/>
          <w:szCs w:val="20"/>
        </w:rPr>
        <w:t>информацию о промежуточном контроле и итоговой аттестации включаем в программу лишь при наличии</w:t>
      </w:r>
      <w:r w:rsidR="00544F50">
        <w:rPr>
          <w:i/>
          <w:sz w:val="20"/>
          <w:szCs w:val="20"/>
        </w:rPr>
        <w:t xml:space="preserve"> в УП</w:t>
      </w:r>
      <w:r w:rsidRPr="00575608">
        <w:rPr>
          <w:i/>
          <w:sz w:val="20"/>
          <w:szCs w:val="20"/>
        </w:rPr>
        <w:t>. В случае отсутствия итоговой промежуточной и аттестации</w:t>
      </w:r>
      <w:r w:rsidR="00544F50">
        <w:rPr>
          <w:i/>
          <w:sz w:val="20"/>
          <w:szCs w:val="20"/>
        </w:rPr>
        <w:t>,</w:t>
      </w:r>
      <w:r w:rsidRPr="00575608">
        <w:rPr>
          <w:i/>
          <w:sz w:val="20"/>
          <w:szCs w:val="20"/>
        </w:rPr>
        <w:t xml:space="preserve"> в тексте Программы указываем «</w:t>
      </w:r>
      <w:r>
        <w:rPr>
          <w:i/>
          <w:sz w:val="20"/>
          <w:szCs w:val="20"/>
        </w:rPr>
        <w:t>Итоговая аттестация – не предусмотрена»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1E6C22" w:rsidRDefault="001E6C22" w:rsidP="00BB71FD">
      <w:pPr>
        <w:rPr>
          <w:rFonts w:eastAsia="Times New Roman"/>
          <w:bCs/>
        </w:rPr>
      </w:pPr>
      <w:r>
        <w:t xml:space="preserve">В соответствии с требованиями Федерального Закона «Об образовании в РФ» ст.75,  к общему результату </w:t>
      </w:r>
      <w:r>
        <w:rPr>
          <w:rFonts w:eastAsia="Times New Roman"/>
          <w:bCs/>
        </w:rPr>
        <w:t xml:space="preserve">дополнительного образования детей, результатом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Cs/>
        </w:rPr>
        <w:t>детей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__________________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является:</w:t>
      </w:r>
    </w:p>
    <w:p w:rsidR="001E6C22" w:rsidRPr="001E6C22" w:rsidRDefault="001E6C22" w:rsidP="001E6C22">
      <w:pPr>
        <w:ind w:left="4956" w:firstLine="708"/>
        <w:rPr>
          <w:sz w:val="18"/>
          <w:szCs w:val="18"/>
        </w:rPr>
      </w:pPr>
      <w:r w:rsidRPr="001E6C22">
        <w:rPr>
          <w:rFonts w:eastAsia="Times New Roman"/>
          <w:bCs/>
          <w:i/>
          <w:sz w:val="18"/>
          <w:szCs w:val="18"/>
        </w:rPr>
        <w:t>(указать наименование программы)</w:t>
      </w:r>
      <w:r w:rsidRPr="001E6C22">
        <w:rPr>
          <w:sz w:val="18"/>
          <w:szCs w:val="18"/>
        </w:rPr>
        <w:t xml:space="preserve"> </w:t>
      </w:r>
    </w:p>
    <w:p w:rsidR="001E6C22" w:rsidRPr="001E6C22" w:rsidRDefault="001E6C22" w:rsidP="001E6C22">
      <w:pPr>
        <w:ind w:firstLine="0"/>
        <w:rPr>
          <w:i/>
          <w:sz w:val="20"/>
          <w:szCs w:val="20"/>
        </w:rPr>
      </w:pPr>
      <w:r>
        <w:tab/>
      </w:r>
      <w:r w:rsidRPr="00E52AC6">
        <w:rPr>
          <w:b/>
        </w:rPr>
        <w:t>-</w:t>
      </w:r>
      <w:r>
        <w:t xml:space="preserve"> </w:t>
      </w:r>
      <w:r w:rsidRPr="001E6C22">
        <w:rPr>
          <w:i/>
          <w:sz w:val="20"/>
          <w:szCs w:val="20"/>
        </w:rPr>
        <w:t xml:space="preserve">обеспечение их адаптации к жизни в обществе, </w:t>
      </w:r>
    </w:p>
    <w:p w:rsidR="001E6C22" w:rsidRPr="001E6C22" w:rsidRDefault="001E6C22" w:rsidP="001E6C22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1E6C22">
        <w:rPr>
          <w:i/>
          <w:sz w:val="20"/>
          <w:szCs w:val="20"/>
        </w:rPr>
        <w:t xml:space="preserve">профессиональная ориентация, </w:t>
      </w:r>
    </w:p>
    <w:p w:rsidR="001E6C22" w:rsidRDefault="001E6C22" w:rsidP="001E6C22">
      <w:pPr>
        <w:ind w:firstLine="708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- </w:t>
      </w:r>
      <w:r w:rsidRPr="001E6C22">
        <w:rPr>
          <w:i/>
          <w:sz w:val="20"/>
          <w:szCs w:val="20"/>
        </w:rPr>
        <w:t>выявление и поддержка детей, проявивших выдающиеся способности»</w:t>
      </w:r>
      <w:r w:rsidR="00677FF6">
        <w:rPr>
          <w:i/>
          <w:sz w:val="20"/>
          <w:szCs w:val="20"/>
        </w:rPr>
        <w:t xml:space="preserve"> </w:t>
      </w:r>
      <w:r w:rsidR="00677FF6" w:rsidRPr="00677FF6">
        <w:rPr>
          <w:i/>
          <w:sz w:val="18"/>
          <w:szCs w:val="18"/>
        </w:rPr>
        <w:t>(выбрать нужное и конкретизировать через цели и задачи данной программы)</w:t>
      </w:r>
      <w:r w:rsidR="00677FF6">
        <w:rPr>
          <w:i/>
          <w:sz w:val="18"/>
          <w:szCs w:val="18"/>
        </w:rPr>
        <w:t>.</w:t>
      </w:r>
    </w:p>
    <w:p w:rsidR="00677FF6" w:rsidRPr="00677FF6" w:rsidRDefault="00677FF6" w:rsidP="001E6C2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Оценка качества освоения программы осуществляется на основании достижения </w:t>
      </w:r>
      <w:proofErr w:type="spellStart"/>
      <w:r>
        <w:rPr>
          <w:sz w:val="20"/>
          <w:szCs w:val="20"/>
        </w:rPr>
        <w:t>критериальных</w:t>
      </w:r>
      <w:proofErr w:type="spellEnd"/>
      <w:r>
        <w:rPr>
          <w:sz w:val="20"/>
          <w:szCs w:val="20"/>
        </w:rPr>
        <w:t xml:space="preserve"> значений по каждому показателю.</w:t>
      </w:r>
    </w:p>
    <w:p w:rsidR="001E6C22" w:rsidRDefault="001E6C22" w:rsidP="00BB71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23"/>
        <w:gridCol w:w="1961"/>
        <w:gridCol w:w="1905"/>
        <w:gridCol w:w="1481"/>
      </w:tblGrid>
      <w:tr w:rsidR="00454AF0" w:rsidTr="00454AF0">
        <w:tc>
          <w:tcPr>
            <w:tcW w:w="4279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 xml:space="preserve">Результат освоения программы </w:t>
            </w:r>
            <w:r w:rsidRPr="002F3C3B">
              <w:rPr>
                <w:b/>
              </w:rPr>
              <w:lastRenderedPageBreak/>
              <w:t>(сформированные компетенции)</w:t>
            </w:r>
          </w:p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 xml:space="preserve">Основные </w:t>
            </w:r>
            <w:r w:rsidRPr="002F3C3B">
              <w:rPr>
                <w:b/>
              </w:rPr>
              <w:lastRenderedPageBreak/>
              <w:t>показатели оценки результата</w:t>
            </w:r>
          </w:p>
        </w:tc>
        <w:tc>
          <w:tcPr>
            <w:tcW w:w="1199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значение показателя</w:t>
            </w:r>
          </w:p>
        </w:tc>
        <w:tc>
          <w:tcPr>
            <w:tcW w:w="1754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 xml:space="preserve">Форма </w:t>
            </w:r>
            <w:r w:rsidRPr="002F3C3B">
              <w:rPr>
                <w:b/>
              </w:rPr>
              <w:lastRenderedPageBreak/>
              <w:t>контроля</w:t>
            </w:r>
          </w:p>
        </w:tc>
      </w:tr>
      <w:tr w:rsidR="00454AF0" w:rsidTr="00454AF0">
        <w:tc>
          <w:tcPr>
            <w:tcW w:w="4279" w:type="dxa"/>
          </w:tcPr>
          <w:p w:rsidR="00454AF0" w:rsidRDefault="007A73B3" w:rsidP="00BB71FD">
            <w:pPr>
              <w:ind w:firstLine="0"/>
            </w:pPr>
            <w:r>
              <w:lastRenderedPageBreak/>
              <w:t>РК</w:t>
            </w:r>
            <w:r w:rsidR="00454AF0">
              <w:t xml:space="preserve"> _________________________________</w:t>
            </w:r>
          </w:p>
          <w:p w:rsidR="00454AF0" w:rsidRPr="00177C0F" w:rsidRDefault="00454AF0" w:rsidP="007A73B3">
            <w:pPr>
              <w:ind w:firstLine="0"/>
              <w:rPr>
                <w:i/>
                <w:sz w:val="20"/>
                <w:szCs w:val="20"/>
              </w:rPr>
            </w:pPr>
            <w:r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7A73B3">
              <w:rPr>
                <w:i/>
                <w:sz w:val="20"/>
                <w:szCs w:val="20"/>
              </w:rPr>
              <w:t xml:space="preserve">регулятивной </w:t>
            </w:r>
            <w:r w:rsidRPr="00177C0F">
              <w:rPr>
                <w:i/>
                <w:sz w:val="20"/>
                <w:szCs w:val="20"/>
              </w:rPr>
              <w:t>компетенции</w:t>
            </w:r>
            <w:proofErr w:type="gramStart"/>
            <w:r w:rsidR="007A73B3">
              <w:rPr>
                <w:i/>
                <w:sz w:val="20"/>
                <w:szCs w:val="20"/>
              </w:rPr>
              <w:t xml:space="preserve"> (- </w:t>
            </w:r>
            <w:proofErr w:type="spellStart"/>
            <w:proofErr w:type="gramEnd"/>
            <w:r w:rsidR="007A73B3">
              <w:rPr>
                <w:i/>
                <w:sz w:val="20"/>
                <w:szCs w:val="20"/>
              </w:rPr>
              <w:t>ий</w:t>
            </w:r>
            <w:proofErr w:type="spellEnd"/>
            <w:r w:rsidR="007A73B3">
              <w:rPr>
                <w:i/>
                <w:sz w:val="20"/>
                <w:szCs w:val="20"/>
              </w:rPr>
              <w:t>)</w:t>
            </w:r>
            <w:r w:rsidRPr="00177C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Pr="007A73B3" w:rsidRDefault="00454AF0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  <w:p w:rsidR="007A73B3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Например:</w:t>
            </w:r>
          </w:p>
          <w:p w:rsidR="007A73B3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Умеет планировать свои действия при работе над пьесой</w:t>
            </w:r>
          </w:p>
        </w:tc>
        <w:tc>
          <w:tcPr>
            <w:tcW w:w="1199" w:type="dxa"/>
          </w:tcPr>
          <w:p w:rsidR="00454AF0" w:rsidRPr="007A73B3" w:rsidRDefault="007A73B3" w:rsidP="007A73B3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Планирует, как минимум три этапа работы над простой пьесой, состоящей из двух действий</w:t>
            </w:r>
          </w:p>
        </w:tc>
        <w:tc>
          <w:tcPr>
            <w:tcW w:w="1754" w:type="dxa"/>
          </w:tcPr>
          <w:p w:rsidR="00454AF0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Тетрадь с разбором пьесы</w:t>
            </w:r>
          </w:p>
        </w:tc>
      </w:tr>
      <w:tr w:rsidR="00454AF0" w:rsidTr="00454AF0">
        <w:tc>
          <w:tcPr>
            <w:tcW w:w="4279" w:type="dxa"/>
          </w:tcPr>
          <w:p w:rsidR="00454AF0" w:rsidRDefault="007A73B3" w:rsidP="001F7610">
            <w:pPr>
              <w:ind w:firstLine="0"/>
            </w:pPr>
            <w:r>
              <w:t>ПК</w:t>
            </w:r>
            <w:r w:rsidR="00454AF0">
              <w:t xml:space="preserve"> </w:t>
            </w:r>
            <w:r w:rsidR="00454AF0"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1F7610">
              <w:rPr>
                <w:i/>
                <w:sz w:val="20"/>
                <w:szCs w:val="20"/>
              </w:rPr>
              <w:t xml:space="preserve">познавательной </w:t>
            </w:r>
            <w:r w:rsidR="00454AF0" w:rsidRPr="00177C0F">
              <w:rPr>
                <w:i/>
                <w:sz w:val="20"/>
                <w:szCs w:val="20"/>
              </w:rPr>
              <w:t xml:space="preserve"> компетенци</w:t>
            </w:r>
            <w:proofErr w:type="gramStart"/>
            <w:r w:rsidR="00454AF0" w:rsidRPr="00177C0F">
              <w:rPr>
                <w:i/>
                <w:sz w:val="20"/>
                <w:szCs w:val="20"/>
              </w:rPr>
              <w:t>и</w:t>
            </w:r>
            <w:r w:rsidR="001F7610">
              <w:rPr>
                <w:i/>
                <w:sz w:val="20"/>
                <w:szCs w:val="20"/>
              </w:rPr>
              <w:t>(</w:t>
            </w:r>
            <w:proofErr w:type="gramEnd"/>
            <w:r w:rsidR="001F7610">
              <w:rPr>
                <w:i/>
                <w:sz w:val="20"/>
                <w:szCs w:val="20"/>
              </w:rPr>
              <w:t>-</w:t>
            </w:r>
            <w:proofErr w:type="spellStart"/>
            <w:r w:rsidR="001F7610">
              <w:rPr>
                <w:i/>
                <w:sz w:val="20"/>
                <w:szCs w:val="20"/>
              </w:rPr>
              <w:t>ий</w:t>
            </w:r>
            <w:proofErr w:type="spellEnd"/>
            <w:r w:rsidR="001F7610">
              <w:rPr>
                <w:i/>
                <w:sz w:val="20"/>
                <w:szCs w:val="20"/>
              </w:rPr>
              <w:t>)</w:t>
            </w:r>
            <w:r w:rsidR="00454AF0" w:rsidRPr="00177C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199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754" w:type="dxa"/>
          </w:tcPr>
          <w:p w:rsidR="00454AF0" w:rsidRDefault="00454AF0" w:rsidP="00BB71FD">
            <w:pPr>
              <w:ind w:firstLine="0"/>
            </w:pPr>
          </w:p>
        </w:tc>
      </w:tr>
      <w:tr w:rsidR="00454AF0" w:rsidTr="00454AF0">
        <w:tc>
          <w:tcPr>
            <w:tcW w:w="4279" w:type="dxa"/>
          </w:tcPr>
          <w:p w:rsidR="00454AF0" w:rsidRDefault="001F7610" w:rsidP="001F7610">
            <w:pPr>
              <w:ind w:firstLine="0"/>
            </w:pPr>
            <w:r>
              <w:t>КК</w:t>
            </w:r>
            <w:r w:rsidR="00454AF0">
              <w:t xml:space="preserve"> </w:t>
            </w:r>
            <w:r w:rsidR="00454AF0" w:rsidRPr="00177C0F">
              <w:rPr>
                <w:i/>
                <w:sz w:val="20"/>
                <w:szCs w:val="20"/>
              </w:rPr>
              <w:t xml:space="preserve">(указать наименование </w:t>
            </w:r>
            <w:r>
              <w:rPr>
                <w:i/>
                <w:sz w:val="20"/>
                <w:szCs w:val="20"/>
              </w:rPr>
              <w:t xml:space="preserve">коммуникативной компетенции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</w:t>
            </w:r>
            <w:proofErr w:type="gramEnd"/>
            <w:r>
              <w:rPr>
                <w:i/>
                <w:sz w:val="20"/>
                <w:szCs w:val="20"/>
              </w:rPr>
              <w:t>й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199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754" w:type="dxa"/>
          </w:tcPr>
          <w:p w:rsidR="00454AF0" w:rsidRDefault="00454AF0" w:rsidP="00BB71FD">
            <w:pPr>
              <w:ind w:firstLine="0"/>
            </w:pPr>
          </w:p>
        </w:tc>
      </w:tr>
    </w:tbl>
    <w:p w:rsidR="00BB71FD" w:rsidRPr="001F7610" w:rsidRDefault="00BB71FD" w:rsidP="00BB71FD">
      <w:pPr>
        <w:rPr>
          <w:i/>
          <w:sz w:val="20"/>
          <w:szCs w:val="20"/>
        </w:rPr>
      </w:pPr>
      <w:r w:rsidRPr="00CF45A2">
        <w:rPr>
          <w:i/>
          <w:sz w:val="20"/>
          <w:szCs w:val="20"/>
        </w:rPr>
        <w:t>Показатели сформированности заявленных компетенций предполагают наличие связи с планируемыми результатами.</w:t>
      </w:r>
      <w:r w:rsidR="001F7610">
        <w:rPr>
          <w:i/>
          <w:sz w:val="20"/>
          <w:szCs w:val="20"/>
        </w:rPr>
        <w:t xml:space="preserve"> Если разработчик не планирует формирование компетенций в ходе освоения программы, то в таблице следует указать в качестве результатов: знает; умеет; </w:t>
      </w:r>
      <w:r w:rsidR="001F7610" w:rsidRPr="001F7610">
        <w:rPr>
          <w:i/>
          <w:sz w:val="20"/>
          <w:szCs w:val="20"/>
        </w:rPr>
        <w:t xml:space="preserve">владеет </w:t>
      </w:r>
      <w:r w:rsidR="001F7610" w:rsidRPr="001F7610">
        <w:rPr>
          <w:rFonts w:eastAsia="Calibri"/>
          <w:i/>
          <w:sz w:val="20"/>
          <w:szCs w:val="20"/>
        </w:rPr>
        <w:t>(демонстрирует  навыки и опыт деятельности)</w:t>
      </w:r>
      <w:r w:rsidR="001F7610">
        <w:rPr>
          <w:rFonts w:eastAsia="Calibri"/>
          <w:i/>
          <w:sz w:val="20"/>
          <w:szCs w:val="20"/>
        </w:rPr>
        <w:t>.</w:t>
      </w:r>
    </w:p>
    <w:p w:rsidR="00BB71FD" w:rsidRPr="00177C0F" w:rsidRDefault="00BB71FD" w:rsidP="00BB71FD">
      <w:pPr>
        <w:rPr>
          <w:i/>
          <w:sz w:val="20"/>
          <w:szCs w:val="20"/>
        </w:rPr>
      </w:pPr>
      <w:r w:rsidRPr="00177C0F">
        <w:rPr>
          <w:i/>
          <w:sz w:val="20"/>
          <w:szCs w:val="20"/>
        </w:rPr>
        <w:t>В данном подразделе необходимо описать систему оценивания образовательных результатов - систему, критериев и показателей оценивания.</w:t>
      </w:r>
      <w:r w:rsidRPr="00177C0F">
        <w:t xml:space="preserve"> 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b/>
        </w:rPr>
        <w:t xml:space="preserve">4.3. </w:t>
      </w:r>
      <w:proofErr w:type="gramStart"/>
      <w:r w:rsidRPr="00CF45A2">
        <w:rPr>
          <w:rFonts w:eastAsia="Times New Roman"/>
          <w:b/>
        </w:rPr>
        <w:t>Оценочные средства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>(указать назначение оценочного средства</w:t>
      </w:r>
      <w:r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i/>
          <w:sz w:val="20"/>
          <w:szCs w:val="20"/>
        </w:rPr>
        <w:t xml:space="preserve"> </w:t>
      </w:r>
      <w:proofErr w:type="gramStart"/>
      <w:r>
        <w:rPr>
          <w:rFonts w:eastAsia="Times New Roman"/>
          <w:i/>
          <w:sz w:val="20"/>
          <w:szCs w:val="20"/>
        </w:rPr>
        <w:t>Например, для проведения текущего контроля форме</w:t>
      </w:r>
      <w:r w:rsidR="00E52AC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______________; для проведения промежуточной (итоговой) аттестации в форме_________________________).</w:t>
      </w:r>
      <w:proofErr w:type="gramEnd"/>
    </w:p>
    <w:p w:rsidR="00BB71FD" w:rsidRDefault="00BB71FD" w:rsidP="00BB71FD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</w:t>
      </w:r>
      <w:r>
        <w:rPr>
          <w:i/>
          <w:sz w:val="20"/>
          <w:szCs w:val="20"/>
        </w:rPr>
        <w:t>анализ мероприятия, концерт, выставка</w:t>
      </w:r>
      <w:r w:rsidRPr="002B4420">
        <w:rPr>
          <w:i/>
          <w:sz w:val="20"/>
          <w:szCs w:val="20"/>
        </w:rPr>
        <w:t xml:space="preserve"> и т.д.), которые позволяют определить достижение </w:t>
      </w:r>
      <w:proofErr w:type="gramStart"/>
      <w:r>
        <w:rPr>
          <w:i/>
          <w:sz w:val="20"/>
          <w:szCs w:val="20"/>
        </w:rPr>
        <w:t>обучающимися</w:t>
      </w:r>
      <w:proofErr w:type="gramEnd"/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  <w:r w:rsidR="00454AF0">
        <w:rPr>
          <w:i/>
          <w:sz w:val="20"/>
          <w:szCs w:val="20"/>
        </w:rPr>
        <w:t>- привести примеры оценочного средства, используемого в программе.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Описать в свободной форме организацию </w:t>
      </w:r>
      <w:r w:rsidR="00321378">
        <w:rPr>
          <w:rFonts w:eastAsia="Times New Roman"/>
          <w:i/>
          <w:sz w:val="20"/>
          <w:szCs w:val="20"/>
        </w:rPr>
        <w:t xml:space="preserve">и методику </w:t>
      </w:r>
      <w:r>
        <w:rPr>
          <w:rFonts w:eastAsia="Times New Roman"/>
          <w:i/>
          <w:sz w:val="20"/>
          <w:szCs w:val="20"/>
        </w:rPr>
        <w:t>оценивания, выбрав необходимые вопросы и ответив на них.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 организован экзамен/зачет/ контрольная работа/ тестирование</w:t>
      </w:r>
      <w:r w:rsidR="00321378">
        <w:rPr>
          <w:rFonts w:eastAsia="Times New Roman"/>
          <w:i/>
          <w:sz w:val="20"/>
          <w:szCs w:val="20"/>
        </w:rPr>
        <w:t>, выставка, соревнования</w:t>
      </w:r>
      <w:r>
        <w:rPr>
          <w:rFonts w:eastAsia="Times New Roman"/>
          <w:i/>
          <w:sz w:val="20"/>
          <w:szCs w:val="20"/>
        </w:rPr>
        <w:t xml:space="preserve"> и др. 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аттестации (при наличии) и их составляющих (подготовка, выполнение задания, ответ)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321378" w:rsidRDefault="00321378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в каком виде фиксируются образовательные результаты</w:t>
      </w:r>
      <w:r w:rsidR="00885FB8">
        <w:rPr>
          <w:rFonts w:eastAsia="Times New Roman"/>
          <w:i/>
          <w:sz w:val="20"/>
          <w:szCs w:val="20"/>
        </w:rPr>
        <w:t>. Это могут быть</w:t>
      </w:r>
      <w:r>
        <w:rPr>
          <w:rFonts w:eastAsia="Times New Roman"/>
          <w:i/>
          <w:sz w:val="20"/>
          <w:szCs w:val="20"/>
        </w:rPr>
        <w:t>:</w:t>
      </w:r>
      <w:r w:rsidR="00885FB8">
        <w:rPr>
          <w:rFonts w:eastAsia="Times New Roman"/>
          <w:i/>
          <w:sz w:val="20"/>
          <w:szCs w:val="20"/>
        </w:rPr>
        <w:t xml:space="preserve"> карты оценки освоения программы/ </w:t>
      </w:r>
      <w:r>
        <w:rPr>
          <w:rFonts w:eastAsia="Times New Roman"/>
          <w:i/>
          <w:sz w:val="20"/>
          <w:szCs w:val="20"/>
        </w:rPr>
        <w:t xml:space="preserve"> протокол соревнования или конкурса/ маршрутный лист/ портфолио/результаты анкетирования или бланки результатов  </w:t>
      </w:r>
      <w:proofErr w:type="spellStart"/>
      <w:r>
        <w:rPr>
          <w:rFonts w:eastAsia="Times New Roman"/>
          <w:i/>
          <w:sz w:val="20"/>
          <w:szCs w:val="20"/>
        </w:rPr>
        <w:t>тестированя</w:t>
      </w:r>
      <w:proofErr w:type="spellEnd"/>
      <w:r w:rsidR="001F7610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/видеозапись/отзыв и </w:t>
      </w:r>
      <w:proofErr w:type="spellStart"/>
      <w:proofErr w:type="gramStart"/>
      <w:r>
        <w:rPr>
          <w:rFonts w:eastAsia="Times New Roman"/>
          <w:i/>
          <w:sz w:val="20"/>
          <w:szCs w:val="20"/>
        </w:rPr>
        <w:t>др</w:t>
      </w:r>
      <w:proofErr w:type="spellEnd"/>
      <w:proofErr w:type="gramEnd"/>
      <w:r>
        <w:rPr>
          <w:rFonts w:eastAsia="Times New Roman"/>
          <w:i/>
          <w:sz w:val="20"/>
          <w:szCs w:val="20"/>
        </w:rPr>
        <w:t>;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BB71FD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 xml:space="preserve">(выбрать </w:t>
      </w:r>
      <w:proofErr w:type="gramStart"/>
      <w:r w:rsidRPr="00CF45A2">
        <w:rPr>
          <w:i/>
        </w:rPr>
        <w:t>нужное</w:t>
      </w:r>
      <w:proofErr w:type="gramEnd"/>
      <w:r w:rsidRPr="00CF45A2">
        <w:rPr>
          <w:i/>
        </w:rPr>
        <w:t>):</w:t>
      </w:r>
    </w:p>
    <w:p w:rsidR="00BB71FD" w:rsidRPr="00CF45A2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BB71FD">
      <w:pPr>
        <w:ind w:firstLine="567"/>
        <w:rPr>
          <w:rFonts w:eastAsia="Times New Roman"/>
          <w:i/>
          <w:sz w:val="28"/>
          <w:szCs w:val="28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sectPr w:rsidR="00BB71FD" w:rsidSect="00E52A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2-10-20T20:23:00Z" w:initials="U">
    <w:p w:rsidR="00784DD3" w:rsidRDefault="00784DD3" w:rsidP="00784DD3">
      <w:pPr>
        <w:pStyle w:val="ad"/>
      </w:pPr>
      <w:r>
        <w:rPr>
          <w:rStyle w:val="ac"/>
        </w:rPr>
        <w:annotationRef/>
      </w:r>
      <w:r>
        <w:t>Обратите внимание, данный приказ вступает в силу 01.03.2023 года!!!</w:t>
      </w:r>
    </w:p>
  </w:comment>
  <w:comment w:id="2" w:author="User" w:date="2022-10-20T20:40:00Z" w:initials="U">
    <w:p w:rsidR="00B874D9" w:rsidRDefault="00B874D9">
      <w:pPr>
        <w:pStyle w:val="ad"/>
      </w:pPr>
      <w:r>
        <w:rPr>
          <w:rStyle w:val="ac"/>
        </w:rPr>
        <w:annotationRef/>
      </w:r>
      <w:r>
        <w:t>Обратите внимание, что настоящий порядок действует до 1.09.2023г.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E" w:rsidRDefault="005F080E" w:rsidP="00B856C4">
      <w:r>
        <w:separator/>
      </w:r>
    </w:p>
  </w:endnote>
  <w:endnote w:type="continuationSeparator" w:id="0">
    <w:p w:rsidR="005F080E" w:rsidRDefault="005F080E" w:rsidP="00B8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FD" w:rsidRDefault="00835CDF">
    <w:pPr>
      <w:pStyle w:val="a7"/>
      <w:jc w:val="right"/>
    </w:pPr>
    <w:r>
      <w:fldChar w:fldCharType="begin"/>
    </w:r>
    <w:r w:rsidR="00854E6E">
      <w:instrText xml:space="preserve"> PAGE   \* MERGEFORMAT </w:instrText>
    </w:r>
    <w:r>
      <w:fldChar w:fldCharType="separate"/>
    </w:r>
    <w:r w:rsidR="00507994">
      <w:rPr>
        <w:noProof/>
      </w:rPr>
      <w:t>14</w:t>
    </w:r>
    <w:r>
      <w:rPr>
        <w:noProof/>
      </w:rPr>
      <w:fldChar w:fldCharType="end"/>
    </w:r>
  </w:p>
  <w:p w:rsidR="00BB71FD" w:rsidRDefault="00BB7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E" w:rsidRDefault="005F080E" w:rsidP="00B856C4">
      <w:r>
        <w:separator/>
      </w:r>
    </w:p>
  </w:footnote>
  <w:footnote w:type="continuationSeparator" w:id="0">
    <w:p w:rsidR="005F080E" w:rsidRDefault="005F080E" w:rsidP="00B8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E1423698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DB3E6856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E1A1E80"/>
    <w:multiLevelType w:val="hybridMultilevel"/>
    <w:tmpl w:val="E2EC1166"/>
    <w:lvl w:ilvl="0" w:tplc="0C1CFE8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5915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C66622"/>
    <w:multiLevelType w:val="hybridMultilevel"/>
    <w:tmpl w:val="E788D634"/>
    <w:lvl w:ilvl="0" w:tplc="0C1CF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9B"/>
    <w:rsid w:val="0000286B"/>
    <w:rsid w:val="000041CE"/>
    <w:rsid w:val="00005E1C"/>
    <w:rsid w:val="0000669A"/>
    <w:rsid w:val="00010867"/>
    <w:rsid w:val="0001189C"/>
    <w:rsid w:val="00015CE5"/>
    <w:rsid w:val="00016A31"/>
    <w:rsid w:val="00016DFC"/>
    <w:rsid w:val="00017F2E"/>
    <w:rsid w:val="00020382"/>
    <w:rsid w:val="00020DFD"/>
    <w:rsid w:val="00026556"/>
    <w:rsid w:val="00027B1F"/>
    <w:rsid w:val="00031FDA"/>
    <w:rsid w:val="0003644C"/>
    <w:rsid w:val="000424D0"/>
    <w:rsid w:val="000500D3"/>
    <w:rsid w:val="000501CB"/>
    <w:rsid w:val="0005211D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0576"/>
    <w:rsid w:val="00081C84"/>
    <w:rsid w:val="000834DF"/>
    <w:rsid w:val="00086BD4"/>
    <w:rsid w:val="00087303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4F44"/>
    <w:rsid w:val="001053E9"/>
    <w:rsid w:val="001061C8"/>
    <w:rsid w:val="0011615C"/>
    <w:rsid w:val="00121FC0"/>
    <w:rsid w:val="00122C4D"/>
    <w:rsid w:val="001262FC"/>
    <w:rsid w:val="00126651"/>
    <w:rsid w:val="00126CE4"/>
    <w:rsid w:val="00130289"/>
    <w:rsid w:val="00133050"/>
    <w:rsid w:val="00133652"/>
    <w:rsid w:val="00135415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3E35"/>
    <w:rsid w:val="001E50A4"/>
    <w:rsid w:val="001E6C22"/>
    <w:rsid w:val="001F38FD"/>
    <w:rsid w:val="001F7610"/>
    <w:rsid w:val="00202139"/>
    <w:rsid w:val="00202C12"/>
    <w:rsid w:val="00203841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37D11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21CC"/>
    <w:rsid w:val="002832F4"/>
    <w:rsid w:val="0028344A"/>
    <w:rsid w:val="002838DB"/>
    <w:rsid w:val="002844E0"/>
    <w:rsid w:val="002912AA"/>
    <w:rsid w:val="002922F5"/>
    <w:rsid w:val="00293182"/>
    <w:rsid w:val="0029434D"/>
    <w:rsid w:val="00295AEC"/>
    <w:rsid w:val="00295BF2"/>
    <w:rsid w:val="00295DDE"/>
    <w:rsid w:val="002A2AC2"/>
    <w:rsid w:val="002A6F5E"/>
    <w:rsid w:val="002B25F2"/>
    <w:rsid w:val="002B7FDD"/>
    <w:rsid w:val="002C09E6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378"/>
    <w:rsid w:val="00321894"/>
    <w:rsid w:val="00321FB4"/>
    <w:rsid w:val="00323D99"/>
    <w:rsid w:val="00325944"/>
    <w:rsid w:val="00331E95"/>
    <w:rsid w:val="00333D4E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49F6"/>
    <w:rsid w:val="003B4DB5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3BA2"/>
    <w:rsid w:val="003F5902"/>
    <w:rsid w:val="003F6251"/>
    <w:rsid w:val="004016A0"/>
    <w:rsid w:val="004022BB"/>
    <w:rsid w:val="00412607"/>
    <w:rsid w:val="00414A54"/>
    <w:rsid w:val="00415BF0"/>
    <w:rsid w:val="0042440D"/>
    <w:rsid w:val="00424633"/>
    <w:rsid w:val="00424ED4"/>
    <w:rsid w:val="00430B29"/>
    <w:rsid w:val="004357FA"/>
    <w:rsid w:val="00437A61"/>
    <w:rsid w:val="00440F9A"/>
    <w:rsid w:val="00445C9C"/>
    <w:rsid w:val="004533CB"/>
    <w:rsid w:val="0045391D"/>
    <w:rsid w:val="00454AF0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5BBF"/>
    <w:rsid w:val="004C7AC9"/>
    <w:rsid w:val="004C7B59"/>
    <w:rsid w:val="004D1244"/>
    <w:rsid w:val="004D2056"/>
    <w:rsid w:val="004D259A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07994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44F50"/>
    <w:rsid w:val="00550758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F080E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67EE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77FF6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695"/>
    <w:rsid w:val="00722AD6"/>
    <w:rsid w:val="00723DAA"/>
    <w:rsid w:val="00724036"/>
    <w:rsid w:val="00724680"/>
    <w:rsid w:val="00727E07"/>
    <w:rsid w:val="00732F66"/>
    <w:rsid w:val="00733930"/>
    <w:rsid w:val="00736AF2"/>
    <w:rsid w:val="00736D8A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4DD3"/>
    <w:rsid w:val="0078559D"/>
    <w:rsid w:val="007A1A67"/>
    <w:rsid w:val="007A2417"/>
    <w:rsid w:val="007A391C"/>
    <w:rsid w:val="007A4B56"/>
    <w:rsid w:val="007A73B3"/>
    <w:rsid w:val="007B456E"/>
    <w:rsid w:val="007B6001"/>
    <w:rsid w:val="007B64B0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35CDF"/>
    <w:rsid w:val="00841CDC"/>
    <w:rsid w:val="00841E97"/>
    <w:rsid w:val="008449FD"/>
    <w:rsid w:val="00845A64"/>
    <w:rsid w:val="008479FB"/>
    <w:rsid w:val="00853B68"/>
    <w:rsid w:val="00854E6E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5FB8"/>
    <w:rsid w:val="00886522"/>
    <w:rsid w:val="00887F87"/>
    <w:rsid w:val="0089663C"/>
    <w:rsid w:val="008A05CA"/>
    <w:rsid w:val="008A1C49"/>
    <w:rsid w:val="008A53F4"/>
    <w:rsid w:val="008A72CE"/>
    <w:rsid w:val="008B4FD7"/>
    <w:rsid w:val="008B5B52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0E3A"/>
    <w:rsid w:val="00902E87"/>
    <w:rsid w:val="00903FAB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86DEB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E0BE0"/>
    <w:rsid w:val="009E342C"/>
    <w:rsid w:val="009E34D3"/>
    <w:rsid w:val="009E4BC9"/>
    <w:rsid w:val="009F01CE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27C4F"/>
    <w:rsid w:val="00A328BE"/>
    <w:rsid w:val="00A32EB5"/>
    <w:rsid w:val="00A3404C"/>
    <w:rsid w:val="00A34196"/>
    <w:rsid w:val="00A347DA"/>
    <w:rsid w:val="00A34986"/>
    <w:rsid w:val="00A3680D"/>
    <w:rsid w:val="00A37D48"/>
    <w:rsid w:val="00A41BE4"/>
    <w:rsid w:val="00A4457B"/>
    <w:rsid w:val="00A44AC4"/>
    <w:rsid w:val="00A45CB6"/>
    <w:rsid w:val="00A516B5"/>
    <w:rsid w:val="00A51D9E"/>
    <w:rsid w:val="00A55EAD"/>
    <w:rsid w:val="00A56F5D"/>
    <w:rsid w:val="00A6060B"/>
    <w:rsid w:val="00A619D5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E6438"/>
    <w:rsid w:val="00AF4569"/>
    <w:rsid w:val="00AF4A01"/>
    <w:rsid w:val="00AF4E5F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856C4"/>
    <w:rsid w:val="00B874D9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B71FD"/>
    <w:rsid w:val="00BC02D3"/>
    <w:rsid w:val="00BC0EAD"/>
    <w:rsid w:val="00BC27D4"/>
    <w:rsid w:val="00BC2D93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55F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35B7"/>
    <w:rsid w:val="00C1495C"/>
    <w:rsid w:val="00C149B6"/>
    <w:rsid w:val="00C15F3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5D24"/>
    <w:rsid w:val="00C44798"/>
    <w:rsid w:val="00C46230"/>
    <w:rsid w:val="00C46FF0"/>
    <w:rsid w:val="00C5080F"/>
    <w:rsid w:val="00C63469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29A6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92F31"/>
    <w:rsid w:val="00D977E6"/>
    <w:rsid w:val="00DA3889"/>
    <w:rsid w:val="00DA4979"/>
    <w:rsid w:val="00DB2CF5"/>
    <w:rsid w:val="00DB3F5D"/>
    <w:rsid w:val="00DB4786"/>
    <w:rsid w:val="00DB7FD8"/>
    <w:rsid w:val="00DC2DA8"/>
    <w:rsid w:val="00DC7D30"/>
    <w:rsid w:val="00DD3364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DF6A36"/>
    <w:rsid w:val="00E02D79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869"/>
    <w:rsid w:val="00E37BE7"/>
    <w:rsid w:val="00E422CD"/>
    <w:rsid w:val="00E450F8"/>
    <w:rsid w:val="00E521DE"/>
    <w:rsid w:val="00E529FF"/>
    <w:rsid w:val="00E52AC6"/>
    <w:rsid w:val="00E60223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2790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1944"/>
    <w:rsid w:val="00EF55BA"/>
    <w:rsid w:val="00EF7A0D"/>
    <w:rsid w:val="00F07CC1"/>
    <w:rsid w:val="00F13A9B"/>
    <w:rsid w:val="00F1487E"/>
    <w:rsid w:val="00F15072"/>
    <w:rsid w:val="00F157C8"/>
    <w:rsid w:val="00F1624F"/>
    <w:rsid w:val="00F22639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80C0B"/>
    <w:rsid w:val="00F834AB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A7B96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D422C"/>
    <w:rsid w:val="00FD7503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rFonts w:ascii="Times New Roman" w:eastAsia="SimSu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rFonts w:ascii="Times New Roman" w:eastAsia="SimSu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2023-06-19T23:54:00Z</dcterms:created>
  <dcterms:modified xsi:type="dcterms:W3CDTF">2023-06-19T23:54:00Z</dcterms:modified>
</cp:coreProperties>
</file>