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F5B" w:rsidRDefault="008F55FC">
      <w:pPr>
        <w:pStyle w:val="ConsPlusTitle0"/>
        <w:jc w:val="center"/>
        <w:outlineLvl w:val="0"/>
      </w:pPr>
      <w:r>
        <w:t>АДМИНИСТРАЦИЯ ГОРОДА ИРКУТСКА</w:t>
      </w:r>
    </w:p>
    <w:p w:rsidR="00084F5B" w:rsidRDefault="00084F5B">
      <w:pPr>
        <w:pStyle w:val="ConsPlusTitle0"/>
        <w:jc w:val="both"/>
      </w:pPr>
    </w:p>
    <w:p w:rsidR="00084F5B" w:rsidRDefault="008F55FC">
      <w:pPr>
        <w:pStyle w:val="ConsPlusTitle0"/>
        <w:jc w:val="center"/>
      </w:pPr>
      <w:r>
        <w:t>ПОСТАНОВЛЕНИЕ</w:t>
      </w:r>
    </w:p>
    <w:p w:rsidR="00084F5B" w:rsidRDefault="008F55FC">
      <w:pPr>
        <w:pStyle w:val="ConsPlusTitle0"/>
        <w:jc w:val="center"/>
      </w:pPr>
      <w:r>
        <w:t>от 16 октября 2019 г. N 031-06-811/9</w:t>
      </w:r>
    </w:p>
    <w:p w:rsidR="00084F5B" w:rsidRDefault="00084F5B">
      <w:pPr>
        <w:pStyle w:val="ConsPlusTitle0"/>
        <w:jc w:val="both"/>
      </w:pPr>
    </w:p>
    <w:p w:rsidR="00084F5B" w:rsidRDefault="008F55FC">
      <w:pPr>
        <w:pStyle w:val="ConsPlusTitle0"/>
        <w:jc w:val="center"/>
      </w:pPr>
      <w:r>
        <w:t>ОБ УТВЕРЖДЕНИИ ПОРЯДКА ПРЕДОСТАВЛЕНИЯ ДОПОЛНИТЕЛЬНОЙ МЕРЫ</w:t>
      </w:r>
    </w:p>
    <w:p w:rsidR="00084F5B" w:rsidRDefault="008F55FC">
      <w:pPr>
        <w:pStyle w:val="ConsPlusTitle0"/>
        <w:jc w:val="center"/>
      </w:pPr>
      <w:r>
        <w:t xml:space="preserve">СОЦИАЛЬНОЙ ПОДДЕРЖКИ ОТДЕЛЬНЫХ КАТЕГОРИЙ ГРАЖДАН В </w:t>
      </w:r>
      <w:proofErr w:type="gramStart"/>
      <w:r>
        <w:t>ВИДЕ</w:t>
      </w:r>
      <w:proofErr w:type="gramEnd"/>
    </w:p>
    <w:p w:rsidR="00084F5B" w:rsidRDefault="008F55FC">
      <w:pPr>
        <w:pStyle w:val="ConsPlusTitle0"/>
        <w:jc w:val="center"/>
      </w:pPr>
      <w:r>
        <w:t>ИМЕННОЙ СТИПЕНДИИ МЭРА ГОРОДА ИРКУТСКА В ОБЛАСТИ НАУКИ</w:t>
      </w:r>
    </w:p>
    <w:p w:rsidR="00084F5B" w:rsidRDefault="008F55FC">
      <w:pPr>
        <w:pStyle w:val="ConsPlusTitle0"/>
        <w:jc w:val="center"/>
      </w:pPr>
      <w:r>
        <w:t xml:space="preserve">И ТЕХНИКИ В </w:t>
      </w:r>
      <w:proofErr w:type="gramStart"/>
      <w:r>
        <w:t>ИНТЕРЕСАХ</w:t>
      </w:r>
      <w:proofErr w:type="gramEnd"/>
      <w:r>
        <w:t xml:space="preserve"> СОЦИАЛЬНО-ЭКОНОМИЧЕСКОГО РАЗВИТИЯ</w:t>
      </w:r>
    </w:p>
    <w:p w:rsidR="00084F5B" w:rsidRDefault="008F55FC">
      <w:pPr>
        <w:pStyle w:val="ConsPlusTitle0"/>
        <w:jc w:val="center"/>
      </w:pPr>
      <w:r>
        <w:t>ГОРОДА ИРКУТСКА</w:t>
      </w:r>
    </w:p>
    <w:p w:rsidR="00084F5B" w:rsidRDefault="00084F5B">
      <w:pPr>
        <w:pStyle w:val="ConsPlusNormal0"/>
        <w:spacing w:after="1"/>
      </w:pPr>
    </w:p>
    <w:p w:rsidR="00084F5B" w:rsidRDefault="008F55FC">
      <w:pPr>
        <w:pStyle w:val="ConsPlusNormal0"/>
        <w:ind w:firstLine="540"/>
        <w:jc w:val="both"/>
      </w:pPr>
      <w:proofErr w:type="gramStart"/>
      <w:r>
        <w:t xml:space="preserve">В целях совершенствования процедур предоставления дополнительной меры социальной поддержки отдельных категорий граждан в виде именной стипендии мэра города Иркутска в области науки и техники в интересах социально-экономического развития города Иркутска, руководствуясь </w:t>
      </w:r>
      <w:hyperlink r:id="rId7" w:tooltip="Федеральный закон от 06.10.2003 N 131-ФЗ (ред. от 29.05.2023, с изм. от 30.05.2023) &quot;Об общих принципах организации местного самоуправления в Российской Федерации&quot; ------------ Недействующая редакция {КонсультантПлюс}">
        <w:r>
          <w:rPr>
            <w:color w:val="0000FF"/>
          </w:rPr>
          <w:t>статьей 20</w:t>
        </w:r>
      </w:hyperlink>
      <w:r>
        <w:t xml:space="preserve"> Федерального закона "Об общих принципах организации местного самоуправления в Российской Федерации", Федеральным </w:t>
      </w:r>
      <w:hyperlink r:id="rId8" w:tooltip="Федеральный закон от 23.08.1996 N 127-ФЗ (ред. от 17.02.2023) &quot;О науке и государственной научно-технической политике&quot; {КонсультантПлюс}">
        <w:r>
          <w:rPr>
            <w:color w:val="0000FF"/>
          </w:rPr>
          <w:t>законом</w:t>
        </w:r>
      </w:hyperlink>
      <w:r>
        <w:t xml:space="preserve"> "О науке и государственной научно-технической политике", </w:t>
      </w:r>
      <w:hyperlink r:id="rId9" w:tooltip="&quot;Бюджетный кодекс Российской Федерации&quot; от 31.07.1998 N 145-ФЗ (ред. от 14.04.2023, с изм. от 22.06.2023) (с изм. и доп., вступ. в силу с 21.05.2023) {КонсультантПлюс}">
        <w:r>
          <w:rPr>
            <w:color w:val="0000FF"/>
          </w:rPr>
          <w:t>пунктом 7 статьи 78</w:t>
        </w:r>
      </w:hyperlink>
      <w:r>
        <w:t xml:space="preserve"> Бюджетного кодекса Российской Федерации, </w:t>
      </w:r>
      <w:hyperlink r:id="rId10" w:tooltip="&quot;Устав города Иркутска&quot; (принят решением ГД г. Иркутска от 20.05.2004 N 003-20-430537/4) (ред. от 29.05.2023) (вместе с &quot;Положением о гарантиях осуществления полномочий мэра города Иркутска&quot;) {КонсультантПлюс}">
        <w:r>
          <w:rPr>
            <w:color w:val="0000FF"/>
          </w:rPr>
          <w:t>статьями 11</w:t>
        </w:r>
      </w:hyperlink>
      <w:r>
        <w:t xml:space="preserve">, </w:t>
      </w:r>
      <w:hyperlink r:id="rId11" w:tooltip="&quot;Устав города Иркутска&quot; (принят решением ГД г. Иркутска от 20.05.2004 N 003-20-430537/4) (ред. от 29.05.2023) (вместе с &quot;Положением о гарантиях осуществления полномочий мэра города Иркутска&quot;) {КонсультантПлюс}">
        <w:r>
          <w:rPr>
            <w:color w:val="0000FF"/>
          </w:rPr>
          <w:t>37</w:t>
        </w:r>
      </w:hyperlink>
      <w:r>
        <w:t xml:space="preserve">, </w:t>
      </w:r>
      <w:hyperlink r:id="rId12" w:tooltip="&quot;Устав города Иркутска&quot; (принят решением ГД г. Иркутска от 20.05.2004 N 003-20-430537/4) (ред. от 29.05.2023) (вместе с &quot;Положением о гарантиях осуществления полномочий мэра города Иркутска&quot;) {КонсультантПлюс}">
        <w:r>
          <w:rPr>
            <w:color w:val="0000FF"/>
          </w:rPr>
          <w:t>38</w:t>
        </w:r>
      </w:hyperlink>
      <w:r>
        <w:t xml:space="preserve">, </w:t>
      </w:r>
      <w:hyperlink r:id="rId13" w:tooltip="&quot;Устав города Иркутска&quot; (принят решением ГД г. Иркутска от 20.05.2004 N 003-20-430537/4) (ред. от 29.05.2023) (вместе с &quot;Положением о гарантиях осуществления полномочий мэра города Иркутска&quot;) {КонсультантПлюс}">
        <w:r>
          <w:rPr>
            <w:color w:val="0000FF"/>
          </w:rPr>
          <w:t>42</w:t>
        </w:r>
      </w:hyperlink>
      <w:r>
        <w:t xml:space="preserve">, </w:t>
      </w:r>
      <w:hyperlink r:id="rId14" w:tooltip="&quot;Устав города Иркутска&quot; (принят решением ГД г. Иркутска от 20.05.2004 N 003-20-430537/4) (ред. от 29.05.2023) (вместе с &quot;Положением о гарантиях осуществления полномочий мэра города Иркутска&quot;) {КонсультантПлюс}">
        <w:r>
          <w:rPr>
            <w:color w:val="0000FF"/>
          </w:rPr>
          <w:t>54</w:t>
        </w:r>
      </w:hyperlink>
      <w:r>
        <w:t xml:space="preserve">, </w:t>
      </w:r>
      <w:hyperlink r:id="rId15" w:tooltip="&quot;Устав города Иркутска&quot; (принят решением ГД г. Иркутска от 20.05.2004 N 003-20-430537/4) (ред. от 29.05.2023) (вместе с &quot;Положением о гарантиях осуществления полномочий мэра города Иркутска&quot;) {КонсультантПлюс}">
        <w:r>
          <w:rPr>
            <w:color w:val="0000FF"/>
          </w:rPr>
          <w:t>56</w:t>
        </w:r>
      </w:hyperlink>
      <w:r>
        <w:t xml:space="preserve"> Устава города Иркутска, </w:t>
      </w:r>
      <w:hyperlink r:id="rId16" w:tooltip="Решение Думы г. Иркутска от 29.09.2017 N 006-20-380583/7 (ред. от 28.04.2023) &quot;О дополнительной мере социальной поддержки отдельных категорий граждан, достигших успехов в научно-исследовательской деятельности, в виде именной стипендии мэра города Иркутска в об">
        <w:r>
          <w:rPr>
            <w:color w:val="0000FF"/>
          </w:rPr>
          <w:t>решением</w:t>
        </w:r>
      </w:hyperlink>
      <w:r>
        <w:t xml:space="preserve"> Думы города Иркутска от 29 сентября 2017 года N 006-20-380583/7 "О дополнительной мере социальной поддержки отдельных категорий граждан, достигших успехов в научно-исследовательской деятельности, в виде именной стипендии мэра города Иркутска в области науки и техники в интересах социально-экономического развития города Иркутска", администрация города Иркутска постановляет:</w:t>
      </w:r>
      <w:proofErr w:type="gramEnd"/>
    </w:p>
    <w:p w:rsidR="00084F5B" w:rsidRDefault="00084F5B">
      <w:pPr>
        <w:pStyle w:val="ConsPlusNormal0"/>
        <w:jc w:val="both"/>
      </w:pPr>
    </w:p>
    <w:p w:rsidR="00084F5B" w:rsidRDefault="008F55FC">
      <w:pPr>
        <w:pStyle w:val="ConsPlusNormal0"/>
        <w:ind w:firstLine="540"/>
        <w:jc w:val="both"/>
      </w:pPr>
      <w:r>
        <w:t xml:space="preserve">1. </w:t>
      </w:r>
      <w:proofErr w:type="gramStart"/>
      <w:r>
        <w:t xml:space="preserve">Утвердить </w:t>
      </w:r>
      <w:hyperlink w:anchor="P46" w:tooltip="ПОРЯДОК">
        <w:r>
          <w:rPr>
            <w:color w:val="0000FF"/>
          </w:rPr>
          <w:t>Порядок</w:t>
        </w:r>
      </w:hyperlink>
      <w:r>
        <w:t xml:space="preserve"> предоставления дополнительной меры социальной поддержки отдельных категорий граждан в виде именной стипендии мэра города Иркутска в области науки и техники в интересах социально-экономического развития города Иркутска (Приложение N 1 к настоящему Постановлению).</w:t>
      </w:r>
      <w:proofErr w:type="gramEnd"/>
    </w:p>
    <w:p w:rsidR="00084F5B" w:rsidRDefault="00084F5B">
      <w:pPr>
        <w:pStyle w:val="ConsPlusNormal0"/>
        <w:jc w:val="both"/>
      </w:pPr>
    </w:p>
    <w:p w:rsidR="00084F5B" w:rsidRDefault="008F55FC">
      <w:pPr>
        <w:pStyle w:val="ConsPlusNormal0"/>
        <w:ind w:firstLine="540"/>
        <w:jc w:val="both"/>
      </w:pPr>
      <w:r>
        <w:t>2. Отменить: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 xml:space="preserve">1) </w:t>
      </w:r>
      <w:hyperlink r:id="rId17" w:tooltip="Постановление администрации г. Иркутска от 19.09.2018 N 031-06-847/8 (ред. от 10.07.2019) &quot;Об утверждении Порядка предоставления дополнительной меры социальной поддержки отдельных категорий граждан в виде именной стипендии мэра города Иркутска в области науки ">
        <w:r>
          <w:rPr>
            <w:color w:val="0000FF"/>
          </w:rPr>
          <w:t>постановление</w:t>
        </w:r>
      </w:hyperlink>
      <w:r>
        <w:t xml:space="preserve"> администрации города Иркутска от 19 сентября 2018 года N 031-06-847/8 "Об утверждении </w:t>
      </w:r>
      <w:proofErr w:type="gramStart"/>
      <w:r>
        <w:t>Порядка предоставления дополнительной меры социальной поддержки отдельных категорий граждан</w:t>
      </w:r>
      <w:proofErr w:type="gramEnd"/>
      <w:r>
        <w:t xml:space="preserve"> в виде именной стипендии мэра города Иркутска в области науки и техники для нужд городского хозяйства";</w:t>
      </w:r>
    </w:p>
    <w:p w:rsidR="00084F5B" w:rsidRDefault="008F55FC">
      <w:pPr>
        <w:pStyle w:val="ConsPlusNormal0"/>
        <w:spacing w:before="200"/>
        <w:ind w:firstLine="540"/>
        <w:jc w:val="both"/>
      </w:pPr>
      <w:proofErr w:type="gramStart"/>
      <w:r>
        <w:t xml:space="preserve">2) </w:t>
      </w:r>
      <w:hyperlink r:id="rId18" w:tooltip="Постановление администрации г. Иркутска от 10.07.2019 N 031-06-506/9 &quot;О внесении изменения в пункт 14 Порядка предоставления дополнительной меры социальной поддержки отдельных категорий граждан в виде именной стипендии мэра города Иркутска в области науки и те">
        <w:r>
          <w:rPr>
            <w:color w:val="0000FF"/>
          </w:rPr>
          <w:t>постановление</w:t>
        </w:r>
      </w:hyperlink>
      <w:r>
        <w:t xml:space="preserve"> администрации города Иркутска от 10 июля 2019 года N 031-06-506/9 "О внесении изменения в пункт 14 Порядка предоставления дополнительной меры социальной поддержки отдельных категорий граждан в виде именной стипендии мэра города Иркутска в области науки и техники для нужд городского хозяйства, утвержденного постановлением администрации города Иркутска от 19 сентября 2018 года N 031-06-847/8".</w:t>
      </w:r>
      <w:proofErr w:type="gramEnd"/>
    </w:p>
    <w:p w:rsidR="00084F5B" w:rsidRDefault="00084F5B">
      <w:pPr>
        <w:pStyle w:val="ConsPlusNormal0"/>
        <w:jc w:val="both"/>
      </w:pPr>
    </w:p>
    <w:p w:rsidR="00084F5B" w:rsidRDefault="008F55FC">
      <w:pPr>
        <w:pStyle w:val="ConsPlusNormal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084F5B" w:rsidRDefault="00084F5B">
      <w:pPr>
        <w:pStyle w:val="ConsPlusNormal0"/>
        <w:jc w:val="both"/>
      </w:pPr>
    </w:p>
    <w:p w:rsidR="00084F5B" w:rsidRDefault="008F55FC">
      <w:pPr>
        <w:pStyle w:val="ConsPlusNormal0"/>
        <w:ind w:firstLine="540"/>
        <w:jc w:val="both"/>
      </w:pPr>
      <w:r>
        <w:t>4. Отделу делопроизводства и архива департамента муниципальной службы, кадров и делопроизводства аппарата администрации города Иркутска внести в оригиналы постановлений администрации города Иркутска от 19 сентября 2018 года N 031-06-847/8, от 10 июля 2019 года N 031-06-506/9 информационные справки о дате их отмены настоящим Постановлением.</w:t>
      </w:r>
    </w:p>
    <w:p w:rsidR="00084F5B" w:rsidRDefault="00084F5B">
      <w:pPr>
        <w:pStyle w:val="ConsPlusNormal0"/>
        <w:jc w:val="both"/>
      </w:pPr>
    </w:p>
    <w:p w:rsidR="00084F5B" w:rsidRDefault="008F55FC">
      <w:pPr>
        <w:pStyle w:val="ConsPlusNormal0"/>
        <w:ind w:firstLine="540"/>
        <w:jc w:val="both"/>
      </w:pPr>
      <w:r>
        <w:t xml:space="preserve">5. Управлению по информационной политике, связям со средствами массовой информации и общественностью администрации города Иркутска опубликовать настоящее Постановление с </w:t>
      </w:r>
      <w:hyperlink w:anchor="P46" w:tooltip="ПОРЯДОК">
        <w:r>
          <w:rPr>
            <w:color w:val="0000FF"/>
          </w:rPr>
          <w:t>приложением</w:t>
        </w:r>
      </w:hyperlink>
      <w:r>
        <w:t xml:space="preserve"> в средствах массовой информации.</w:t>
      </w:r>
    </w:p>
    <w:p w:rsidR="00084F5B" w:rsidRDefault="00084F5B">
      <w:pPr>
        <w:pStyle w:val="ConsPlusNormal0"/>
        <w:jc w:val="both"/>
      </w:pPr>
    </w:p>
    <w:p w:rsidR="00084F5B" w:rsidRDefault="008F55FC">
      <w:pPr>
        <w:pStyle w:val="ConsPlusNormal0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мэра - председателя комитета по бюджетной политике и финансам администрации города Иркутска.</w:t>
      </w:r>
    </w:p>
    <w:p w:rsidR="006E68D8" w:rsidRDefault="006E68D8">
      <w:pPr>
        <w:pStyle w:val="ConsPlusNormal0"/>
        <w:jc w:val="right"/>
      </w:pPr>
    </w:p>
    <w:p w:rsidR="00084F5B" w:rsidRDefault="008F55FC">
      <w:pPr>
        <w:pStyle w:val="ConsPlusNormal0"/>
        <w:jc w:val="right"/>
      </w:pPr>
      <w:r>
        <w:t>Мэр города Иркутска</w:t>
      </w:r>
    </w:p>
    <w:p w:rsidR="00084F5B" w:rsidRDefault="008F55FC">
      <w:pPr>
        <w:pStyle w:val="ConsPlusNormal0"/>
        <w:jc w:val="right"/>
      </w:pPr>
      <w:r>
        <w:t>Д.В.БЕРДНИКОВ</w:t>
      </w:r>
    </w:p>
    <w:p w:rsidR="00084F5B" w:rsidRDefault="00084F5B">
      <w:pPr>
        <w:pStyle w:val="ConsPlusNormal0"/>
        <w:jc w:val="both"/>
      </w:pPr>
    </w:p>
    <w:p w:rsidR="00084F5B" w:rsidRDefault="00084F5B">
      <w:pPr>
        <w:pStyle w:val="ConsPlusNormal0"/>
        <w:jc w:val="both"/>
      </w:pPr>
    </w:p>
    <w:p w:rsidR="00084F5B" w:rsidRDefault="00084F5B">
      <w:pPr>
        <w:pStyle w:val="ConsPlusNormal0"/>
        <w:jc w:val="both"/>
      </w:pPr>
    </w:p>
    <w:p w:rsidR="00084F5B" w:rsidRDefault="00084F5B">
      <w:pPr>
        <w:pStyle w:val="ConsPlusNormal0"/>
        <w:jc w:val="both"/>
      </w:pPr>
    </w:p>
    <w:p w:rsidR="00084F5B" w:rsidRDefault="00084F5B">
      <w:pPr>
        <w:pStyle w:val="ConsPlusNormal0"/>
        <w:jc w:val="both"/>
      </w:pPr>
    </w:p>
    <w:p w:rsidR="00084F5B" w:rsidRDefault="008F55FC">
      <w:pPr>
        <w:pStyle w:val="ConsPlusNormal0"/>
        <w:jc w:val="right"/>
        <w:outlineLvl w:val="0"/>
      </w:pPr>
      <w:r>
        <w:lastRenderedPageBreak/>
        <w:t>Приложение N 1</w:t>
      </w:r>
    </w:p>
    <w:p w:rsidR="00084F5B" w:rsidRDefault="008F55FC">
      <w:pPr>
        <w:pStyle w:val="ConsPlusNormal0"/>
        <w:jc w:val="right"/>
      </w:pPr>
      <w:r>
        <w:t>к постановлению администрации</w:t>
      </w:r>
    </w:p>
    <w:p w:rsidR="00084F5B" w:rsidRDefault="008F55FC">
      <w:pPr>
        <w:pStyle w:val="ConsPlusNormal0"/>
        <w:jc w:val="right"/>
      </w:pPr>
      <w:r>
        <w:t>города Иркутска</w:t>
      </w:r>
    </w:p>
    <w:p w:rsidR="00084F5B" w:rsidRDefault="008F55FC">
      <w:pPr>
        <w:pStyle w:val="ConsPlusNormal0"/>
        <w:jc w:val="right"/>
      </w:pPr>
      <w:r>
        <w:t>от 16 октября 2019 г. N 031-06-811/9</w:t>
      </w:r>
    </w:p>
    <w:p w:rsidR="00084F5B" w:rsidRDefault="00084F5B">
      <w:pPr>
        <w:pStyle w:val="ConsPlusNormal0"/>
        <w:jc w:val="both"/>
      </w:pPr>
    </w:p>
    <w:p w:rsidR="00084F5B" w:rsidRDefault="008F55FC">
      <w:pPr>
        <w:pStyle w:val="ConsPlusTitle0"/>
        <w:jc w:val="center"/>
      </w:pPr>
      <w:bookmarkStart w:id="0" w:name="P46"/>
      <w:bookmarkEnd w:id="0"/>
      <w:r>
        <w:t>ПОРЯДОК</w:t>
      </w:r>
    </w:p>
    <w:p w:rsidR="00084F5B" w:rsidRDefault="008F55FC">
      <w:pPr>
        <w:pStyle w:val="ConsPlusTitle0"/>
        <w:jc w:val="center"/>
      </w:pPr>
      <w:r>
        <w:t>ПРЕДОСТАВЛЕНИЯ ДОПОЛНИТЕЛЬНОЙ МЕРЫ СОЦИАЛЬНОЙ ПОДДЕРЖКИ</w:t>
      </w:r>
    </w:p>
    <w:p w:rsidR="00084F5B" w:rsidRDefault="008F55FC">
      <w:pPr>
        <w:pStyle w:val="ConsPlusTitle0"/>
        <w:jc w:val="center"/>
      </w:pPr>
      <w:r>
        <w:t xml:space="preserve">ОТДЕЛЬНЫХ КАТЕГОРИЙ ГРАЖДАН В </w:t>
      </w:r>
      <w:proofErr w:type="gramStart"/>
      <w:r>
        <w:t>ВИДЕ</w:t>
      </w:r>
      <w:proofErr w:type="gramEnd"/>
      <w:r>
        <w:t xml:space="preserve"> ИМЕННОЙ СТИПЕНДИИ МЭРА</w:t>
      </w:r>
    </w:p>
    <w:p w:rsidR="00084F5B" w:rsidRDefault="008F55FC">
      <w:pPr>
        <w:pStyle w:val="ConsPlusTitle0"/>
        <w:jc w:val="center"/>
      </w:pPr>
      <w:r>
        <w:t>ГОРОДА ИРКУТСКА В ОБЛАСТИ НАУКИ И ТЕХНИКИ В ИНТЕРЕСАХ</w:t>
      </w:r>
    </w:p>
    <w:p w:rsidR="00084F5B" w:rsidRDefault="008F55FC">
      <w:pPr>
        <w:pStyle w:val="ConsPlusTitle0"/>
        <w:jc w:val="center"/>
      </w:pPr>
      <w:r>
        <w:t>СОЦИАЛЬНО-ЭКОНОМИЧЕСКОГО РАЗВИТИЯ ГОРОДА ИРКУТСКА</w:t>
      </w:r>
    </w:p>
    <w:p w:rsidR="00084F5B" w:rsidRDefault="00084F5B">
      <w:pPr>
        <w:pStyle w:val="ConsPlusNormal0"/>
        <w:spacing w:after="1"/>
      </w:pPr>
    </w:p>
    <w:p w:rsidR="00084F5B" w:rsidRDefault="008F55FC">
      <w:pPr>
        <w:pStyle w:val="ConsPlusTitle0"/>
        <w:jc w:val="center"/>
        <w:outlineLvl w:val="1"/>
      </w:pPr>
      <w:r>
        <w:t>Глава 1. ОБЩИЕ ПОЛОЖЕНИЯ</w:t>
      </w:r>
    </w:p>
    <w:p w:rsidR="00084F5B" w:rsidRDefault="00084F5B">
      <w:pPr>
        <w:pStyle w:val="ConsPlusNormal0"/>
        <w:jc w:val="both"/>
      </w:pPr>
    </w:p>
    <w:p w:rsidR="00084F5B" w:rsidRDefault="008F55FC">
      <w:pPr>
        <w:pStyle w:val="ConsPlusNormal0"/>
        <w:ind w:firstLine="540"/>
        <w:jc w:val="both"/>
      </w:pPr>
      <w:r>
        <w:t xml:space="preserve">1. </w:t>
      </w:r>
      <w:proofErr w:type="gramStart"/>
      <w:r>
        <w:t xml:space="preserve">Настоящий Порядок предоставления дополнительной меры социальной поддержки отдельных категорий граждан в виде именной стипендии мэра города Иркутска в области науки и техники в интересах социально-экономического развития города Иркутска (далее - Порядок) за проведение научно-исследовательских работ, имеющих практическую значимость в интересах социально-экономического развития города Иркутска города Иркутска, разработан в соответствии с </w:t>
      </w:r>
      <w:hyperlink r:id="rId19" w:tooltip="Федеральный закон от 06.10.2003 N 131-ФЗ (ред. от 29.05.2023, с изм. от 30.05.2023) &quot;Об общих принципах организации местного самоуправления в Российской Федерации&quot; ------------ Недействующая редакция {КонсультантПлюс}">
        <w:r>
          <w:rPr>
            <w:color w:val="0000FF"/>
          </w:rPr>
          <w:t>частью 5 статьи 20</w:t>
        </w:r>
      </w:hyperlink>
      <w:r>
        <w:t xml:space="preserve">, </w:t>
      </w:r>
      <w:hyperlink r:id="rId20" w:tooltip="Федеральный закон от 06.10.2003 N 131-ФЗ (ред. от 29.05.2023, с изм. от 30.05.2023) &quot;Об общих принципах организации местного самоуправления в Российской Федерации&quot; ------------ Недействующая редакция {КонсультантПлюс}">
        <w:r>
          <w:rPr>
            <w:color w:val="0000FF"/>
          </w:rPr>
          <w:t>статьями 52</w:t>
        </w:r>
      </w:hyperlink>
      <w:r>
        <w:t xml:space="preserve">, </w:t>
      </w:r>
      <w:hyperlink r:id="rId21" w:tooltip="Федеральный закон от 06.10.2003 N 131-ФЗ (ред. от 29.05.2023, с изм. от 30.05.2023) &quot;Об общих принципах организации местного самоуправления в Российской Федерации&quot; ------------ Недействующая редакция {КонсультантПлюс}">
        <w:r>
          <w:rPr>
            <w:color w:val="0000FF"/>
          </w:rPr>
          <w:t>53</w:t>
        </w:r>
      </w:hyperlink>
      <w:r>
        <w:t xml:space="preserve"> Федерального закона "Об общих</w:t>
      </w:r>
      <w:proofErr w:type="gramEnd"/>
      <w:r>
        <w:t xml:space="preserve"> </w:t>
      </w:r>
      <w:proofErr w:type="gramStart"/>
      <w:r>
        <w:t xml:space="preserve">принципах организации местного самоуправления в Российской Федерации", Федеральным </w:t>
      </w:r>
      <w:hyperlink r:id="rId22" w:tooltip="Федеральный закон от 23.08.1996 N 127-ФЗ (ред. от 17.02.2023) &quot;О науке и государственной научно-технической политике&quot; {КонсультантПлюс}">
        <w:r>
          <w:rPr>
            <w:color w:val="0000FF"/>
          </w:rPr>
          <w:t>законом</w:t>
        </w:r>
      </w:hyperlink>
      <w:r>
        <w:t xml:space="preserve"> "О науке и государственной научно-технической политике", </w:t>
      </w:r>
      <w:hyperlink r:id="rId23" w:tooltip="Решение Думы г. Иркутска от 29.09.2017 N 006-20-380583/7 (ред. от 28.04.2023) &quot;О дополнительной мере социальной поддержки отдельных категорий граждан, достигших успехов в научно-исследовательской деятельности, в виде именной стипендии мэра города Иркутска в об">
        <w:r>
          <w:rPr>
            <w:color w:val="0000FF"/>
          </w:rPr>
          <w:t>решением</w:t>
        </w:r>
      </w:hyperlink>
      <w:r>
        <w:t xml:space="preserve"> Думы города Иркутска от 29 сентября 2017 года N 006-20-380583/7 "О дополнительной мере социальной поддержки отдельных категорий граждан, достигших успехов в научно-исследовательской деятельности, в виде именной стипендии мэра города Иркутска в области науки и техники в интересах социально-экономического развития города Иркутска".</w:t>
      </w:r>
      <w:proofErr w:type="gramEnd"/>
    </w:p>
    <w:p w:rsidR="00084F5B" w:rsidRDefault="008F55FC">
      <w:pPr>
        <w:pStyle w:val="ConsPlusNormal0"/>
        <w:spacing w:before="200"/>
        <w:ind w:firstLine="540"/>
        <w:jc w:val="both"/>
      </w:pPr>
      <w:r>
        <w:t xml:space="preserve">2. </w:t>
      </w:r>
      <w:proofErr w:type="gramStart"/>
      <w:r>
        <w:t>Порядок определяет категории граждан, имеющих право на получение именной стипендии мэра города Иркутска в области науки и техники в интересах социально-экономического развития города Иркутска (далее - именная стипендия), критерии отбора кандидатов на соискание именной стипендии среди студентов государственных образовательных организаций высшего образования, находящихся на территории города Иркутска, аспирантов, ученых образовательных и научных организаций, находящихся на территории города Иркутска (далее - кандидаты), условия</w:t>
      </w:r>
      <w:proofErr w:type="gramEnd"/>
      <w:r>
        <w:t xml:space="preserve"> и процедуру проведения ежегодного конкурса на соискание именной стипендии (далее - конкурс), процедуру выплаты именной стипендии и вручения именных свидетельств победителям конкурса (далее - стипендиаты).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>3. Задачи конкурса: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 xml:space="preserve">1) повышение интереса граждан к </w:t>
      </w:r>
      <w:proofErr w:type="gramStart"/>
      <w:r>
        <w:t>научно-исследовательской</w:t>
      </w:r>
      <w:proofErr w:type="gramEnd"/>
      <w:r>
        <w:t xml:space="preserve"> работе;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>2) формирование кадрового потенциала для научной, производственной и административной деятельности;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>3) содействие внедрению результатов научно-исследовательских работ, имеющих практическую значимость для социально-экономического развития города Иркутска;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>4) материальное поощрение граждан, достигших успехов в научно-исследовательской деятельности.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 xml:space="preserve">4. В </w:t>
      </w:r>
      <w:proofErr w:type="gramStart"/>
      <w:r>
        <w:t>настоящем</w:t>
      </w:r>
      <w:proofErr w:type="gramEnd"/>
      <w:r>
        <w:t xml:space="preserve"> Порядке используются следующие понятия: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>1) научно-исследовательская работа - работа, связанная с осуществлением научной (научно-исследовательской), научно-технической деятельности и экспериментальных разработок, имеющих практическую значимость для социально-экономического развития города Иркутска;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 xml:space="preserve">2) практическая значимость научно-исследовательской работы - возможность реализации результата научно-исследовательской работы в сферах социально-экономического развития города Иркутска, указанных в </w:t>
      </w:r>
      <w:hyperlink w:anchor="P225" w:tooltip="ПЕРЕЧЕНЬ">
        <w:r>
          <w:rPr>
            <w:color w:val="0000FF"/>
          </w:rPr>
          <w:t>Приложении N 1</w:t>
        </w:r>
      </w:hyperlink>
      <w:r>
        <w:t xml:space="preserve"> к настоящему Порядку;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 xml:space="preserve">3) рейтинг заявок на соискание именной стипендии - перечень кандидатов, набравших определенное количество баллов в соответствии с критериями, установленными в </w:t>
      </w:r>
      <w:hyperlink w:anchor="P273" w:tooltip="ТАБЛИЦА ОЦЕНКИ КРИТЕРИЕВ ДЛЯ ОТБОРА КАНДИДАТОВ НА СОИСКАНИЕ">
        <w:r>
          <w:rPr>
            <w:color w:val="0000FF"/>
          </w:rPr>
          <w:t>Приложении N 2</w:t>
        </w:r>
      </w:hyperlink>
      <w:r>
        <w:t xml:space="preserve"> к настоящему Порядку, и выстроенных по числу набранных баллов в порядке </w:t>
      </w:r>
      <w:proofErr w:type="gramStart"/>
      <w:r>
        <w:t>от</w:t>
      </w:r>
      <w:proofErr w:type="gramEnd"/>
      <w:r>
        <w:t xml:space="preserve"> наибольшего к наименьшему;</w:t>
      </w:r>
    </w:p>
    <w:p w:rsidR="00084F5B" w:rsidRDefault="006E68D8">
      <w:pPr>
        <w:pStyle w:val="ConsPlusNormal0"/>
        <w:spacing w:before="200"/>
        <w:ind w:firstLine="540"/>
        <w:jc w:val="both"/>
      </w:pPr>
      <w:r>
        <w:t xml:space="preserve">4) утратил силу. 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lastRenderedPageBreak/>
        <w:t>5. Предоставление именной стипендии осуществляется по результатам конкурса.</w:t>
      </w:r>
    </w:p>
    <w:p w:rsidR="00084F5B" w:rsidRDefault="006E68D8">
      <w:pPr>
        <w:pStyle w:val="ConsPlusNormal0"/>
        <w:spacing w:before="200"/>
        <w:ind w:firstLine="540"/>
        <w:jc w:val="both"/>
      </w:pPr>
      <w:r>
        <w:t>6 - 7. Исключены.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>8. Именные стипендии выплачиваются единовременно за счет и в пределах средств, предусмотренных в бюджете города Иркутска на указанные цели, в соответствии с бюджетным законодательством Российской Федерации.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 xml:space="preserve">9. </w:t>
      </w:r>
      <w:proofErr w:type="gramStart"/>
      <w:r>
        <w:t>Главным распорядителем бюджетных средств, до которого в соответствии с бюджетным законодательством Российской Федерации как до получателя бюджетных средств доводятся в установленном порядке лимиты бюджетных обязательств на выплату именной стипендии на соответствующий финансовый год и на плановый период, ответственным исполнителем по проведению конкурса является комитет по экономике и стратегическому планированию администрации города Иркутска (далее - КЭ).</w:t>
      </w:r>
      <w:proofErr w:type="gramEnd"/>
    </w:p>
    <w:p w:rsidR="00084F5B" w:rsidRDefault="00084F5B">
      <w:pPr>
        <w:pStyle w:val="ConsPlusNormal0"/>
        <w:jc w:val="both"/>
      </w:pPr>
    </w:p>
    <w:p w:rsidR="00084F5B" w:rsidRDefault="008F55FC">
      <w:pPr>
        <w:pStyle w:val="ConsPlusTitle0"/>
        <w:jc w:val="center"/>
        <w:outlineLvl w:val="1"/>
      </w:pPr>
      <w:r>
        <w:t>Глава 2. УСЛОВИЯ И ПРОЦЕДУРА ПРОВЕДЕНИЯ КОНКУРСА</w:t>
      </w:r>
    </w:p>
    <w:p w:rsidR="00084F5B" w:rsidRDefault="00084F5B">
      <w:pPr>
        <w:pStyle w:val="ConsPlusNormal0"/>
        <w:jc w:val="both"/>
      </w:pPr>
    </w:p>
    <w:p w:rsidR="00084F5B" w:rsidRDefault="008F55FC">
      <w:pPr>
        <w:pStyle w:val="ConsPlusNormal0"/>
        <w:ind w:firstLine="540"/>
        <w:jc w:val="both"/>
      </w:pPr>
      <w:bookmarkStart w:id="1" w:name="P83"/>
      <w:bookmarkEnd w:id="1"/>
      <w:r>
        <w:t>10. Именная стипендия может быть предоставлена следующим категориям граждан: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 xml:space="preserve">1) студенты очной формы обучения государственных образовательных организаций высшего образования, находящихся на территории города Иркутска, обучающиеся по программам </w:t>
      </w:r>
      <w:proofErr w:type="spellStart"/>
      <w:r>
        <w:t>бакалавриата</w:t>
      </w:r>
      <w:proofErr w:type="spellEnd"/>
      <w:r>
        <w:t xml:space="preserve"> (с третьего курса обучения), </w:t>
      </w:r>
      <w:proofErr w:type="spellStart"/>
      <w:r>
        <w:t>специалитета</w:t>
      </w:r>
      <w:proofErr w:type="spellEnd"/>
      <w:r>
        <w:t xml:space="preserve"> (с третьего курса обучения), магистратуры (с первого курса обучения), в возрасте до 35 лет (далее - студенты);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>2) аспиранты образовательных и научных организаций, находящихся на территории города Иркутска, в возрасте до 35 лет (далее - аспиранты);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>3) ученые (кандидаты наук и доктора наук) образовательных и научных организаций, находящихся на территории города Иркутска, в возрасте до 35 лет (далее - ученые).</w:t>
      </w:r>
    </w:p>
    <w:p w:rsidR="00084F5B" w:rsidRDefault="008F55FC">
      <w:pPr>
        <w:pStyle w:val="ConsPlusNormal0"/>
        <w:spacing w:before="200"/>
        <w:ind w:firstLine="540"/>
        <w:jc w:val="both"/>
      </w:pPr>
      <w:bookmarkStart w:id="2" w:name="P90"/>
      <w:bookmarkEnd w:id="2"/>
      <w:r>
        <w:t xml:space="preserve">11. Кандидаты должны соответствовать не менее чем одному из критериев, установленных в </w:t>
      </w:r>
      <w:hyperlink w:anchor="P273" w:tooltip="ТАБЛИЦА ОЦЕНКИ КРИТЕРИЕВ ДЛЯ ОТБОРА КАНДИДАТОВ НА СОИСКАНИЕ">
        <w:r>
          <w:rPr>
            <w:color w:val="0000FF"/>
          </w:rPr>
          <w:t>Приложении N 2</w:t>
        </w:r>
      </w:hyperlink>
      <w:r>
        <w:t xml:space="preserve"> к настоящему Порядку.</w:t>
      </w:r>
    </w:p>
    <w:p w:rsidR="00084F5B" w:rsidRDefault="008F55FC">
      <w:pPr>
        <w:pStyle w:val="ConsPlusNormal0"/>
        <w:spacing w:before="200"/>
        <w:ind w:firstLine="540"/>
        <w:jc w:val="both"/>
      </w:pPr>
      <w:bookmarkStart w:id="3" w:name="P91"/>
      <w:bookmarkEnd w:id="3"/>
      <w:r>
        <w:t xml:space="preserve">12. Научно-исследовательская работа должна быть </w:t>
      </w:r>
      <w:proofErr w:type="gramStart"/>
      <w:r>
        <w:t>написана на русском языке и представлена</w:t>
      </w:r>
      <w:proofErr w:type="gramEnd"/>
      <w:r>
        <w:t xml:space="preserve"> в одной из следующих форм: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>1) автореферат диссертации на соискание ученой степени кандидата/доктора наук;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 xml:space="preserve">2) отчет о </w:t>
      </w:r>
      <w:proofErr w:type="gramStart"/>
      <w:r>
        <w:t>научно-исследовательской</w:t>
      </w:r>
      <w:proofErr w:type="gramEnd"/>
      <w:r>
        <w:t xml:space="preserve"> работе;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>3) курсовая работа (курсовой проект);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>4) тезисы доклада научной конференции (съезда/симпозиума);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 xml:space="preserve">5) </w:t>
      </w:r>
      <w:r w:rsidR="003E6B08">
        <w:t xml:space="preserve">опубликованная </w:t>
      </w:r>
      <w:r>
        <w:t>научная статья.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 xml:space="preserve">13. Научно-исследовательская работа должна быть выполнена по теме, соответствующей одной или более сферам социально-экономического развития города Иркутска, установленным в </w:t>
      </w:r>
      <w:hyperlink w:anchor="P225" w:tooltip="ПЕРЕЧЕНЬ">
        <w:r>
          <w:rPr>
            <w:color w:val="0000FF"/>
          </w:rPr>
          <w:t>Приложении N 1</w:t>
        </w:r>
      </w:hyperlink>
      <w:r>
        <w:t xml:space="preserve"> к настоящему Порядку.</w:t>
      </w:r>
    </w:p>
    <w:p w:rsidR="00084F5B" w:rsidRDefault="008F55FC">
      <w:pPr>
        <w:pStyle w:val="ConsPlusNormal0"/>
        <w:spacing w:before="200"/>
        <w:ind w:firstLine="540"/>
        <w:jc w:val="both"/>
      </w:pPr>
      <w:bookmarkStart w:id="4" w:name="P100"/>
      <w:bookmarkEnd w:id="4"/>
      <w:r>
        <w:t>14. От каждого кандидата принимается на конкурс одна научно-исследовательская работа.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 xml:space="preserve">Научно-исследовательская работа, с которой ранее кандидат стал стипендиатом в данном </w:t>
      </w:r>
      <w:proofErr w:type="gramStart"/>
      <w:r>
        <w:t>конкурсе</w:t>
      </w:r>
      <w:proofErr w:type="gramEnd"/>
      <w:r>
        <w:t>, не допускается.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 xml:space="preserve">К участию в </w:t>
      </w:r>
      <w:proofErr w:type="gramStart"/>
      <w:r>
        <w:t>конкурсе</w:t>
      </w:r>
      <w:proofErr w:type="gramEnd"/>
      <w:r>
        <w:t xml:space="preserve"> не допускаются научно-исследовательские работы, представленные в соавторстве с другими кандидатами или коллективами авторов, которые являются кандидатами.</w:t>
      </w:r>
    </w:p>
    <w:p w:rsidR="003E6B08" w:rsidRDefault="003E6B08">
      <w:pPr>
        <w:pStyle w:val="ConsPlusNormal0"/>
        <w:spacing w:before="200"/>
        <w:ind w:firstLine="540"/>
        <w:jc w:val="both"/>
      </w:pPr>
      <w:r>
        <w:t xml:space="preserve">К участию в </w:t>
      </w:r>
      <w:proofErr w:type="gramStart"/>
      <w:r>
        <w:t>конкурсе</w:t>
      </w:r>
      <w:proofErr w:type="gramEnd"/>
      <w:r>
        <w:t xml:space="preserve"> допускается кандидат, который не был признан стипендиатом конкурса в соответствии с настоящим Порядком в течение 3-х предыдущих лет.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 xml:space="preserve">15. Конкурс проводится на основании распоряжения заместителя мэра - председателя комитета экономике и стратегическому планированию администрации города Иркутска (далее - заместитель мэра - </w:t>
      </w:r>
      <w:r>
        <w:lastRenderedPageBreak/>
        <w:t>председатель КЭ), в котором определяются срок проведения конкурса, дата начала и дата окончания, место приема документов (далее - распоряжение о конкурсе).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>Распоряжение о конкурсе в течение 4 рабочих дней после его подписания размещается на WEB-портале органов местного самоуправления города Иркутска в информационно-телекоммуникационной сети "Интернет".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 xml:space="preserve">16. Выдвижение кандидатов для участия в </w:t>
      </w:r>
      <w:proofErr w:type="gramStart"/>
      <w:r>
        <w:t>конкурсе</w:t>
      </w:r>
      <w:proofErr w:type="gramEnd"/>
      <w:r>
        <w:t xml:space="preserve"> осуществляют образовательные и научные организации.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>17. Количество кандидатов, выдвигаемых от образовательной или научной организации, определяется следующим образом: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>1) студенты - не более 10 кандидатов от одной образовательной или научной организации;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>2) аспиранты - не более 5 кандидатов от одной образовательной или научной организации;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>3) ученые - не более 3 кандидатов от одной образовательной или научной организации.</w:t>
      </w:r>
    </w:p>
    <w:p w:rsidR="00084F5B" w:rsidRDefault="008F55FC">
      <w:pPr>
        <w:pStyle w:val="ConsPlusNormal0"/>
        <w:spacing w:before="200"/>
        <w:ind w:firstLine="540"/>
        <w:jc w:val="both"/>
      </w:pPr>
      <w:bookmarkStart w:id="5" w:name="P113"/>
      <w:bookmarkEnd w:id="5"/>
      <w:r>
        <w:t xml:space="preserve">18. Для участия в </w:t>
      </w:r>
      <w:proofErr w:type="gramStart"/>
      <w:r>
        <w:t>конкурсе</w:t>
      </w:r>
      <w:proofErr w:type="gramEnd"/>
      <w:r>
        <w:t xml:space="preserve"> ответственное лицо, уполномоченное образовательной или научной организацией на представление документов (далее - ответственное лицо), путем личного обращения представляет в КЭ в срок, указанный в распоряжении о конкурсе, следующие документы (далее - документы):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>1) сопроводительное письмо на имя заместителя мэра - председателя КЭ от образовательной или научной организации со списком кандидатов от данной организации;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>2) опись представленных документов в произвольной форме;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 xml:space="preserve">3) </w:t>
      </w:r>
      <w:hyperlink w:anchor="P361" w:tooltip="Заявка">
        <w:r>
          <w:rPr>
            <w:color w:val="0000FF"/>
          </w:rPr>
          <w:t>заявку</w:t>
        </w:r>
      </w:hyperlink>
      <w:r>
        <w:t xml:space="preserve"> на соискание именной стипендии по форме в соответствии с Приложением N 3 к настоящему Порядку и документы, подтверждающие соответствие кандидата критериям, установленным в </w:t>
      </w:r>
      <w:hyperlink w:anchor="P273" w:tooltip="ТАБЛИЦА ОЦЕНКИ КРИТЕРИЕВ ДЛЯ ОТБОРА КАНДИДАТОВ НА СОИСКАНИЕ">
        <w:r>
          <w:rPr>
            <w:color w:val="0000FF"/>
          </w:rPr>
          <w:t>Приложении N 2</w:t>
        </w:r>
      </w:hyperlink>
      <w:r>
        <w:t xml:space="preserve"> к настоящему Порядку;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 xml:space="preserve">4) </w:t>
      </w:r>
      <w:r w:rsidR="003E6B08">
        <w:t xml:space="preserve">копию протокола (либо выписку из него) заседания ученого совета </w:t>
      </w:r>
      <w:r>
        <w:t>или иного коллегиального органа управления образовательной или научной организации, наделенного соответствующими полномочиями, о выдвижении кандидата для участия в конкурсе с указанием фамилии, имени, отчества (при наличии) полностью;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>5) копию паспорта кандидата (страницы 2 - 3);</w:t>
      </w:r>
    </w:p>
    <w:p w:rsidR="006E68D8" w:rsidRDefault="008F55FC">
      <w:pPr>
        <w:pStyle w:val="ConsPlusNormal0"/>
        <w:spacing w:before="200"/>
        <w:ind w:firstLine="540"/>
        <w:jc w:val="both"/>
      </w:pPr>
      <w:r>
        <w:t xml:space="preserve">6) утратил силу. 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>7) копию документа, подтверждающего регистрацию в системе индивидуального (персонифицированного) учета, кандидата;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>8) копию документа, подтверждающего присуждение ученой степени (для ученых), заверенную образовательной или научной организацией;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 xml:space="preserve">9) </w:t>
      </w:r>
      <w:hyperlink w:anchor="P478" w:tooltip="ЗАЯВЛЕНИЕ">
        <w:r>
          <w:rPr>
            <w:color w:val="0000FF"/>
          </w:rPr>
          <w:t>заявление</w:t>
        </w:r>
      </w:hyperlink>
      <w:r>
        <w:t xml:space="preserve"> с указанием реквизитов банковского счета, открытого в кредитной организации (банке), а также согласие кандидата на обработку его персональных данных по форме согласно Приложению N 5 к настоящему Порядку;</w:t>
      </w:r>
    </w:p>
    <w:p w:rsidR="006E68D8" w:rsidRDefault="008F55FC">
      <w:pPr>
        <w:pStyle w:val="ConsPlusNormal0"/>
        <w:spacing w:before="200"/>
        <w:ind w:firstLine="540"/>
        <w:jc w:val="both"/>
      </w:pPr>
      <w:r>
        <w:t xml:space="preserve">10) утратил силу. 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 xml:space="preserve">11) </w:t>
      </w:r>
      <w:hyperlink w:anchor="P435" w:tooltip="АННОТАЦИЯ">
        <w:r>
          <w:rPr>
            <w:color w:val="0000FF"/>
          </w:rPr>
          <w:t>аннотацию</w:t>
        </w:r>
      </w:hyperlink>
      <w:r>
        <w:t xml:space="preserve"> на научно-исследовательскую работу</w:t>
      </w:r>
      <w:r w:rsidR="00053BD1">
        <w:t xml:space="preserve"> по форме Приложения № 4 </w:t>
      </w:r>
      <w:r>
        <w:t xml:space="preserve">к настоящему Порядку (представляется на бумажном и электронном носителях), </w:t>
      </w:r>
      <w:r w:rsidR="00053BD1">
        <w:t xml:space="preserve">подписанную научным руководителем (научным консультантом), </w:t>
      </w:r>
      <w:r>
        <w:t>заверенную образовательной или научной организацией;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 xml:space="preserve">12) документ, подтверждающий оригинальность научно-исследовательской работы и отсутствие некорректного заимствования (плагиата), </w:t>
      </w:r>
      <w:r w:rsidR="00053BD1">
        <w:t>подписан</w:t>
      </w:r>
      <w:r>
        <w:t>ный и заверенный образовательной или научной организацией;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 xml:space="preserve">13) отзыв </w:t>
      </w:r>
      <w:r w:rsidR="00053BD1">
        <w:t xml:space="preserve">на </w:t>
      </w:r>
      <w:r>
        <w:t>научно-исследовательскую работу кандидата</w:t>
      </w:r>
      <w:r w:rsidR="00053BD1">
        <w:t xml:space="preserve">, подписанный научным руководителем </w:t>
      </w:r>
      <w:r w:rsidR="00053BD1">
        <w:lastRenderedPageBreak/>
        <w:t>(научным консультантом)</w:t>
      </w:r>
      <w:r>
        <w:t>;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 xml:space="preserve">14) копию научно-исследовательской работы, представленную в </w:t>
      </w:r>
      <w:proofErr w:type="gramStart"/>
      <w:r>
        <w:t>соответствии</w:t>
      </w:r>
      <w:proofErr w:type="gramEnd"/>
      <w:r>
        <w:t xml:space="preserve"> с требованиями </w:t>
      </w:r>
      <w:hyperlink w:anchor="P91" w:tooltip="12. Научно-исследовательская работа должна быть написана на русском языке и представлена в одной из следующих форм:">
        <w:r>
          <w:rPr>
            <w:color w:val="0000FF"/>
          </w:rPr>
          <w:t>пункта 12</w:t>
        </w:r>
      </w:hyperlink>
      <w:r>
        <w:t xml:space="preserve"> настоящего Порядка.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>При обращении в КЭ ответственное лицо должно иметь при себе документ, подтверждающий полномочия на представление документов, а также документ, удостоверяющий личность.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 xml:space="preserve">19. При принятии документов сотрудник КЭ сверяет документы </w:t>
      </w:r>
      <w:proofErr w:type="gramStart"/>
      <w:r>
        <w:t>с</w:t>
      </w:r>
      <w:proofErr w:type="gramEnd"/>
      <w:r>
        <w:t xml:space="preserve"> </w:t>
      </w:r>
      <w:proofErr w:type="gramStart"/>
      <w:r>
        <w:t>перечисленными</w:t>
      </w:r>
      <w:proofErr w:type="gramEnd"/>
      <w:r>
        <w:t xml:space="preserve"> в описи и делает отметку о приеме на сопроводительном письме. Сотрудник КЭ регистрирует полученные на конкурс документы в день поступления в </w:t>
      </w:r>
      <w:proofErr w:type="gramStart"/>
      <w:r>
        <w:t>журнале</w:t>
      </w:r>
      <w:proofErr w:type="gramEnd"/>
      <w:r>
        <w:t xml:space="preserve"> регистрации с указанием даты и времени, должности, фамилии, имени, отчества сотрудника, принявшего документы.</w:t>
      </w:r>
    </w:p>
    <w:p w:rsidR="00084F5B" w:rsidRDefault="008F55FC">
      <w:pPr>
        <w:pStyle w:val="ConsPlusNormal0"/>
        <w:spacing w:before="200"/>
        <w:ind w:firstLine="540"/>
        <w:jc w:val="both"/>
      </w:pPr>
      <w:proofErr w:type="gramStart"/>
      <w:r>
        <w:t>Образовательная или научная организация вправе внести изменения в свою заявку на соискание именной стипендии до истечения срока подачи документов, а также отозвать заявку до дня заседания межотраслевой экспертной комиссии по предоставлению именной стипендии мэра города Иркутска в области науки и техники в интересах социально-экономического развития города Иркутска (далее - Экспертная комиссия), письменно уведомив об этом КЭ.</w:t>
      </w:r>
      <w:proofErr w:type="gramEnd"/>
      <w:r>
        <w:t xml:space="preserve"> Датой отзыва заявки на соискание именной стипендии является дата регистрации письменного уведомления в журнале регистрации.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>Документы, представленные образовательной или научной организацией после установленного срока подачи документов, для рассмотрения не принимаются.</w:t>
      </w:r>
    </w:p>
    <w:p w:rsidR="00AC3B7D" w:rsidRDefault="00AC3B7D">
      <w:pPr>
        <w:pStyle w:val="ConsPlusNormal0"/>
        <w:spacing w:before="200"/>
        <w:ind w:firstLine="540"/>
        <w:jc w:val="both"/>
      </w:pPr>
      <w:r>
        <w:t>19</w:t>
      </w:r>
      <w:r w:rsidR="005E55B2" w:rsidRPr="005E55B2">
        <w:rPr>
          <w:vertAlign w:val="superscript"/>
        </w:rPr>
        <w:t>1</w:t>
      </w:r>
      <w:r>
        <w:t xml:space="preserve">. Сотрудник КЭ в течение 5 рабочих дней </w:t>
      </w:r>
      <w:proofErr w:type="gramStart"/>
      <w:r>
        <w:t>с даты окончания</w:t>
      </w:r>
      <w:proofErr w:type="gramEnd"/>
      <w:r>
        <w:t xml:space="preserve"> приема документов, указанной в распоряжении о конкурсе, запрашивает сведения об идентификационном коде налогоплательщика каждого кандидата, в рамках межведомственного информационного взаимодействия с Управлением Федеральной налоговой службы по Иркутской области.</w:t>
      </w:r>
    </w:p>
    <w:p w:rsidR="00084F5B" w:rsidRDefault="008F55FC">
      <w:pPr>
        <w:pStyle w:val="ConsPlusNormal0"/>
        <w:spacing w:before="200"/>
        <w:ind w:firstLine="540"/>
        <w:jc w:val="both"/>
      </w:pPr>
      <w:bookmarkStart w:id="6" w:name="P141"/>
      <w:bookmarkEnd w:id="6"/>
      <w:r>
        <w:t xml:space="preserve">20. Сотрудник КЭ в течение 10 рабочих дней </w:t>
      </w:r>
      <w:proofErr w:type="gramStart"/>
      <w:r>
        <w:t>с даты окончания</w:t>
      </w:r>
      <w:proofErr w:type="gramEnd"/>
      <w:r>
        <w:t xml:space="preserve"> приема документов, указанной в распоряжении о конкурсе, проверяет представленные документы на наличие (отсутствие) оснований для отказа в участии в конкурсе, предусмотренных </w:t>
      </w:r>
      <w:hyperlink w:anchor="P144" w:tooltip="1) представление документов, содержащих недостоверные сведения;">
        <w:r>
          <w:rPr>
            <w:color w:val="0000FF"/>
          </w:rPr>
          <w:t>подпунктами 1</w:t>
        </w:r>
      </w:hyperlink>
      <w:r>
        <w:t xml:space="preserve"> - </w:t>
      </w:r>
      <w:hyperlink w:anchor="P147" w:tooltip="4) представление неполного комплекта документов, предусмотренного пунктом 18 настоящего Порядка.">
        <w:r>
          <w:rPr>
            <w:color w:val="0000FF"/>
          </w:rPr>
          <w:t>4 пункта 21</w:t>
        </w:r>
      </w:hyperlink>
      <w:r>
        <w:t xml:space="preserve"> настоящего Порядка.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 xml:space="preserve">21. Основаниями для отказа в </w:t>
      </w:r>
      <w:proofErr w:type="gramStart"/>
      <w:r>
        <w:t>участии</w:t>
      </w:r>
      <w:proofErr w:type="gramEnd"/>
      <w:r>
        <w:t xml:space="preserve"> в конкурсе являются:</w:t>
      </w:r>
    </w:p>
    <w:p w:rsidR="00084F5B" w:rsidRDefault="008F55FC">
      <w:pPr>
        <w:pStyle w:val="ConsPlusNormal0"/>
        <w:spacing w:before="200"/>
        <w:ind w:firstLine="540"/>
        <w:jc w:val="both"/>
      </w:pPr>
      <w:bookmarkStart w:id="7" w:name="P144"/>
      <w:bookmarkEnd w:id="7"/>
      <w:r>
        <w:t>1) представление документов, содержащих недостоверные сведения;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 xml:space="preserve">2) несоответствие кандидата условиям </w:t>
      </w:r>
      <w:hyperlink w:anchor="P83" w:tooltip="10. Именная стипендия может быть предоставлена следующим категориям граждан:">
        <w:r>
          <w:rPr>
            <w:color w:val="0000FF"/>
          </w:rPr>
          <w:t>пунктов 10</w:t>
        </w:r>
      </w:hyperlink>
      <w:r>
        <w:t xml:space="preserve">, </w:t>
      </w:r>
      <w:hyperlink w:anchor="P90" w:tooltip="11. Кандидаты должны соответствовать не менее чем одному из критериев, установленных в Приложении N 2 к настоящему Порядку.">
        <w:r>
          <w:rPr>
            <w:color w:val="0000FF"/>
          </w:rPr>
          <w:t>11</w:t>
        </w:r>
      </w:hyperlink>
      <w:r>
        <w:t xml:space="preserve"> настоящего Порядка;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 xml:space="preserve">3) несоответствие документов условиям </w:t>
      </w:r>
      <w:hyperlink w:anchor="P91" w:tooltip="12. Научно-исследовательская работа должна быть написана на русском языке и представлена в одной из следующих форм:">
        <w:r>
          <w:rPr>
            <w:color w:val="0000FF"/>
          </w:rPr>
          <w:t>пунктов 12</w:t>
        </w:r>
      </w:hyperlink>
      <w:r>
        <w:t xml:space="preserve"> - </w:t>
      </w:r>
      <w:hyperlink w:anchor="P100" w:tooltip="14. От каждого кандидата принимается на конкурс одна научно-исследовательская работа.">
        <w:r>
          <w:rPr>
            <w:color w:val="0000FF"/>
          </w:rPr>
          <w:t>14</w:t>
        </w:r>
      </w:hyperlink>
      <w:r w:rsidR="00680E91">
        <w:rPr>
          <w:color w:val="0000FF"/>
        </w:rPr>
        <w:t>, 18</w:t>
      </w:r>
      <w:r>
        <w:t xml:space="preserve"> настоящего Порядка;</w:t>
      </w:r>
    </w:p>
    <w:p w:rsidR="00084F5B" w:rsidRDefault="008F55FC">
      <w:pPr>
        <w:pStyle w:val="ConsPlusNormal0"/>
        <w:spacing w:before="200"/>
        <w:ind w:firstLine="540"/>
        <w:jc w:val="both"/>
      </w:pPr>
      <w:bookmarkStart w:id="8" w:name="P147"/>
      <w:bookmarkEnd w:id="8"/>
      <w:r>
        <w:t xml:space="preserve">4) представление неполного комплекта документов, предусмотренного </w:t>
      </w:r>
      <w:hyperlink w:anchor="P113" w:tooltip="18. Для участия в конкурсе ответственное лицо, уполномоченное образовательной или научной организацией на представление документов (далее - ответственное лицо), путем личного обращения представляет в КЭ в срок, указанный в распоряжении о конкурсе, следующие до">
        <w:r>
          <w:rPr>
            <w:color w:val="0000FF"/>
          </w:rPr>
          <w:t>пунктом 18</w:t>
        </w:r>
      </w:hyperlink>
      <w:r>
        <w:t xml:space="preserve"> настоящего Порядка.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наличия оснований для отказа в участии в конкурсе, предусмотренных настоящим пунктом, сотрудник КЭ в течение 3 рабочих дней со дня окончания срока проверки документов, предусмотренного </w:t>
      </w:r>
      <w:hyperlink w:anchor="P141" w:tooltip="20. Сотрудник КЭ в течение 10 рабочих дней с даты окончания приема документов, указанной в распоряжении о конкурсе, проверяет представленные документы на наличие (отсутствие) оснований для отказа в участии в конкурсе, предусмотренных подпунктами 1 - 4 пункта 2">
        <w:r>
          <w:rPr>
            <w:color w:val="0000FF"/>
          </w:rPr>
          <w:t>пунктом 20</w:t>
        </w:r>
      </w:hyperlink>
      <w:r>
        <w:t xml:space="preserve"> настоящего Порядка, подготавливает уведомление об отказе в участии в конкурсе с обоснованием причин для отказа (далее - уведомление об отказе). Уведомление об отказе подписывается заместителем мэра - председателем КЭ.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>Уведомление об отказе направляется в образовательную или научную организацию и кандидату по электронной почте в течение 3 рабочих дней со дня его подписания.</w:t>
      </w:r>
    </w:p>
    <w:p w:rsidR="00084F5B" w:rsidRDefault="008F55FC">
      <w:pPr>
        <w:pStyle w:val="ConsPlusNormal0"/>
        <w:spacing w:before="200"/>
        <w:ind w:firstLine="540"/>
        <w:jc w:val="both"/>
      </w:pPr>
      <w:bookmarkStart w:id="9" w:name="P151"/>
      <w:bookmarkEnd w:id="9"/>
      <w:r>
        <w:t xml:space="preserve">22. </w:t>
      </w:r>
      <w:proofErr w:type="gramStart"/>
      <w:r>
        <w:t xml:space="preserve">В случае отсутствия оснований для отказа в участии в конкурсе, предусмотренных </w:t>
      </w:r>
      <w:hyperlink w:anchor="P144" w:tooltip="1) представление документов, содержащих недостоверные сведения;">
        <w:r>
          <w:rPr>
            <w:color w:val="0000FF"/>
          </w:rPr>
          <w:t>подпунктами 1</w:t>
        </w:r>
      </w:hyperlink>
      <w:r>
        <w:t xml:space="preserve"> - </w:t>
      </w:r>
      <w:hyperlink w:anchor="P147" w:tooltip="4) представление неполного комплекта документов, предусмотренного пунктом 18 настоящего Порядка.">
        <w:r>
          <w:rPr>
            <w:color w:val="0000FF"/>
          </w:rPr>
          <w:t>4 пункта 21</w:t>
        </w:r>
      </w:hyperlink>
      <w:r>
        <w:t xml:space="preserve"> настоящего Порядка, сотрудник КЭ в течение 3 рабочих дней со дня окончания срока проверки документов, предусмотренного </w:t>
      </w:r>
      <w:hyperlink w:anchor="P141" w:tooltip="20. Сотрудник КЭ в течение 10 рабочих дней с даты окончания приема документов, указанной в распоряжении о конкурсе, проверяет представленные документы на наличие (отсутствие) оснований для отказа в участии в конкурсе, предусмотренных подпунктами 1 - 4 пункта 2">
        <w:r>
          <w:rPr>
            <w:color w:val="0000FF"/>
          </w:rPr>
          <w:t>пунктом 20</w:t>
        </w:r>
      </w:hyperlink>
      <w:r>
        <w:t xml:space="preserve"> настоящего Порядка, составляет рейтинг заявок на соискание именной стипендии в соответствии с критериями, установленными в </w:t>
      </w:r>
      <w:hyperlink w:anchor="P273" w:tooltip="ТАБЛИЦА ОЦЕНКИ КРИТЕРИЕВ ДЛЯ ОТБОРА КАНДИДАТОВ НА СОИСКАНИЕ">
        <w:r>
          <w:rPr>
            <w:color w:val="0000FF"/>
          </w:rPr>
          <w:t>Приложении N 2</w:t>
        </w:r>
      </w:hyperlink>
      <w:r>
        <w:t xml:space="preserve"> к настоящему Порядку, и направляет его и аннотации</w:t>
      </w:r>
      <w:proofErr w:type="gramEnd"/>
      <w:r>
        <w:t xml:space="preserve"> на научно-исследовательские работы в Экспертную комиссию.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 xml:space="preserve">При отсутствии документов, подтверждающих соответствие кандидата какому-либо критерию, установленному в </w:t>
      </w:r>
      <w:hyperlink w:anchor="P273" w:tooltip="ТАБЛИЦА ОЦЕНКИ КРИТЕРИЕВ ДЛЯ ОТБОРА КАНДИДАТОВ НА СОИСКАНИЕ">
        <w:r>
          <w:rPr>
            <w:color w:val="0000FF"/>
          </w:rPr>
          <w:t>Приложении N 2</w:t>
        </w:r>
      </w:hyperlink>
      <w:r>
        <w:t xml:space="preserve"> к настоящему Порядку, по данному критерию выставляется ноль баллов.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lastRenderedPageBreak/>
        <w:t xml:space="preserve">По </w:t>
      </w:r>
      <w:hyperlink w:anchor="P287" w:tooltip="1">
        <w:r>
          <w:rPr>
            <w:color w:val="0000FF"/>
          </w:rPr>
          <w:t>критерию 1</w:t>
        </w:r>
      </w:hyperlink>
      <w:r>
        <w:t xml:space="preserve">, установленному в </w:t>
      </w:r>
      <w:proofErr w:type="gramStart"/>
      <w:r>
        <w:t>Приложении</w:t>
      </w:r>
      <w:proofErr w:type="gramEnd"/>
      <w:r>
        <w:t xml:space="preserve"> N 2 к настоящему Порядку, баллы суммируются за каждое достижение кандидата. По </w:t>
      </w:r>
      <w:hyperlink w:anchor="P296" w:tooltip="2">
        <w:r>
          <w:rPr>
            <w:color w:val="0000FF"/>
          </w:rPr>
          <w:t>критериям 2</w:t>
        </w:r>
      </w:hyperlink>
      <w:r>
        <w:t xml:space="preserve"> - </w:t>
      </w:r>
      <w:hyperlink w:anchor="P311" w:tooltip="4">
        <w:r>
          <w:rPr>
            <w:color w:val="0000FF"/>
          </w:rPr>
          <w:t>4</w:t>
        </w:r>
      </w:hyperlink>
      <w:r>
        <w:t xml:space="preserve">, установленным в </w:t>
      </w:r>
      <w:proofErr w:type="gramStart"/>
      <w:r>
        <w:t>Приложении</w:t>
      </w:r>
      <w:proofErr w:type="gramEnd"/>
      <w:r>
        <w:t xml:space="preserve"> N 2 к настоящему Порядку, баллы не суммируются, выставляется балл, соответствующий наивысшему достижению кандидата.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 xml:space="preserve">Кандидату, набравшему наибольшее количество баллов, присваивается первый номер в </w:t>
      </w:r>
      <w:proofErr w:type="gramStart"/>
      <w:r>
        <w:t>рейтинге</w:t>
      </w:r>
      <w:proofErr w:type="gramEnd"/>
      <w:r>
        <w:t xml:space="preserve"> заявок на соискание именной стипендии, далее номера присваиваются в зависимости от количества набранных баллов остальными кандидатами.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 xml:space="preserve">23. Заседания Экспертной комиссии назначаются в течение 7 рабочих дней со дня окончания срока, указанного в </w:t>
      </w:r>
      <w:hyperlink w:anchor="P151" w:tooltip="22. В случае отсутствия оснований для отказа в участии в конкурсе, предусмотренных подпунктами 1 - 4 пункта 21 настоящего Порядка, сотрудник КЭ в течение 3 рабочих дней со дня окончания срока проверки документов, предусмотренного пунктом 20 настоящего Порядка,">
        <w:r>
          <w:rPr>
            <w:color w:val="0000FF"/>
          </w:rPr>
          <w:t>пункте 22</w:t>
        </w:r>
      </w:hyperlink>
      <w:r>
        <w:t xml:space="preserve"> настоящего Порядка.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>Секретарь Экспертной комиссии информирует кандидатов о датах, месте и времени заседаний Экспертной комиссии посредством электронной почты либо по телефону, указанным в заявке на соискание именной стипендии.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 xml:space="preserve">24. В </w:t>
      </w:r>
      <w:proofErr w:type="gramStart"/>
      <w:r>
        <w:t>случае</w:t>
      </w:r>
      <w:proofErr w:type="gramEnd"/>
      <w:r>
        <w:t xml:space="preserve"> присутствия на заседании Экспертной комиссии кандидат дает пояснения по своей научно-исследовательской работе при наличии вопросов у председателя, заместителя председателя, членов Экспертной комиссии.</w:t>
      </w:r>
    </w:p>
    <w:p w:rsidR="00084F5B" w:rsidRDefault="008F55FC">
      <w:pPr>
        <w:pStyle w:val="ConsPlusNormal0"/>
        <w:spacing w:before="200"/>
        <w:ind w:firstLine="540"/>
        <w:jc w:val="both"/>
      </w:pPr>
      <w:bookmarkStart w:id="10" w:name="P160"/>
      <w:bookmarkEnd w:id="10"/>
      <w:r>
        <w:t>25. Председатель, заместитель председателя, члены Экспертной комиссии оценивают кандидатов по следующим критериям:</w:t>
      </w:r>
    </w:p>
    <w:p w:rsidR="00084F5B" w:rsidRDefault="00084F5B">
      <w:pPr>
        <w:pStyle w:val="ConsPlusNormal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5896"/>
        <w:gridCol w:w="1417"/>
        <w:gridCol w:w="1191"/>
      </w:tblGrid>
      <w:tr w:rsidR="00084F5B">
        <w:tc>
          <w:tcPr>
            <w:tcW w:w="510" w:type="dxa"/>
            <w:vAlign w:val="center"/>
          </w:tcPr>
          <w:p w:rsidR="00084F5B" w:rsidRDefault="008F55FC">
            <w:pPr>
              <w:pStyle w:val="ConsPlusNormal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96" w:type="dxa"/>
            <w:vAlign w:val="center"/>
          </w:tcPr>
          <w:p w:rsidR="00084F5B" w:rsidRDefault="008F55FC">
            <w:pPr>
              <w:pStyle w:val="ConsPlusNormal0"/>
              <w:jc w:val="center"/>
            </w:pPr>
            <w:r>
              <w:t>Критерий оценки</w:t>
            </w:r>
          </w:p>
        </w:tc>
        <w:tc>
          <w:tcPr>
            <w:tcW w:w="2608" w:type="dxa"/>
            <w:gridSpan w:val="2"/>
            <w:vAlign w:val="center"/>
          </w:tcPr>
          <w:p w:rsidR="00084F5B" w:rsidRDefault="008F55FC">
            <w:pPr>
              <w:pStyle w:val="ConsPlusNormal0"/>
              <w:jc w:val="center"/>
            </w:pPr>
            <w:r>
              <w:t>Оценка</w:t>
            </w:r>
          </w:p>
        </w:tc>
      </w:tr>
      <w:tr w:rsidR="00084F5B">
        <w:tc>
          <w:tcPr>
            <w:tcW w:w="510" w:type="dxa"/>
            <w:vMerge w:val="restart"/>
          </w:tcPr>
          <w:p w:rsidR="00084F5B" w:rsidRDefault="008F55FC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5896" w:type="dxa"/>
            <w:vMerge w:val="restart"/>
          </w:tcPr>
          <w:p w:rsidR="00084F5B" w:rsidRDefault="008F55FC">
            <w:pPr>
              <w:pStyle w:val="ConsPlusNormal0"/>
              <w:jc w:val="both"/>
            </w:pPr>
            <w:r>
              <w:t>Актуальность научно-исследовательской работы</w:t>
            </w:r>
          </w:p>
        </w:tc>
        <w:tc>
          <w:tcPr>
            <w:tcW w:w="1417" w:type="dxa"/>
          </w:tcPr>
          <w:p w:rsidR="00084F5B" w:rsidRDefault="008F55FC">
            <w:pPr>
              <w:pStyle w:val="ConsPlusNormal0"/>
              <w:jc w:val="both"/>
            </w:pPr>
            <w:r>
              <w:t>имеется</w:t>
            </w:r>
          </w:p>
        </w:tc>
        <w:tc>
          <w:tcPr>
            <w:tcW w:w="1191" w:type="dxa"/>
            <w:vAlign w:val="center"/>
          </w:tcPr>
          <w:p w:rsidR="00084F5B" w:rsidRDefault="008F55FC">
            <w:pPr>
              <w:pStyle w:val="ConsPlusNormal0"/>
              <w:jc w:val="center"/>
            </w:pPr>
            <w:r>
              <w:t>20 баллов</w:t>
            </w:r>
          </w:p>
        </w:tc>
      </w:tr>
      <w:tr w:rsidR="00084F5B">
        <w:tc>
          <w:tcPr>
            <w:tcW w:w="510" w:type="dxa"/>
            <w:vMerge/>
          </w:tcPr>
          <w:p w:rsidR="00084F5B" w:rsidRDefault="00084F5B">
            <w:pPr>
              <w:pStyle w:val="ConsPlusNormal0"/>
            </w:pPr>
          </w:p>
        </w:tc>
        <w:tc>
          <w:tcPr>
            <w:tcW w:w="5896" w:type="dxa"/>
            <w:vMerge/>
          </w:tcPr>
          <w:p w:rsidR="00084F5B" w:rsidRDefault="00084F5B">
            <w:pPr>
              <w:pStyle w:val="ConsPlusNormal0"/>
            </w:pPr>
          </w:p>
        </w:tc>
        <w:tc>
          <w:tcPr>
            <w:tcW w:w="1417" w:type="dxa"/>
          </w:tcPr>
          <w:p w:rsidR="00084F5B" w:rsidRDefault="008F55FC">
            <w:pPr>
              <w:pStyle w:val="ConsPlusNormal0"/>
              <w:jc w:val="both"/>
            </w:pPr>
            <w:r>
              <w:t>отсутствует</w:t>
            </w:r>
          </w:p>
        </w:tc>
        <w:tc>
          <w:tcPr>
            <w:tcW w:w="1191" w:type="dxa"/>
            <w:vAlign w:val="center"/>
          </w:tcPr>
          <w:p w:rsidR="00084F5B" w:rsidRDefault="008F55FC">
            <w:pPr>
              <w:pStyle w:val="ConsPlusNormal0"/>
              <w:jc w:val="center"/>
            </w:pPr>
            <w:r>
              <w:t>0 баллов</w:t>
            </w:r>
          </w:p>
        </w:tc>
      </w:tr>
      <w:tr w:rsidR="00084F5B">
        <w:tc>
          <w:tcPr>
            <w:tcW w:w="510" w:type="dxa"/>
            <w:vMerge w:val="restart"/>
          </w:tcPr>
          <w:p w:rsidR="00084F5B" w:rsidRDefault="008F55FC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5896" w:type="dxa"/>
            <w:vMerge w:val="restart"/>
          </w:tcPr>
          <w:p w:rsidR="00084F5B" w:rsidRDefault="008F55FC">
            <w:pPr>
              <w:pStyle w:val="ConsPlusNormal0"/>
              <w:jc w:val="both"/>
            </w:pPr>
            <w:r>
              <w:t>Новизна научно-исследовательской работы</w:t>
            </w:r>
          </w:p>
        </w:tc>
        <w:tc>
          <w:tcPr>
            <w:tcW w:w="1417" w:type="dxa"/>
          </w:tcPr>
          <w:p w:rsidR="00084F5B" w:rsidRDefault="008F55FC">
            <w:pPr>
              <w:pStyle w:val="ConsPlusNormal0"/>
              <w:jc w:val="both"/>
            </w:pPr>
            <w:r>
              <w:t>имеется</w:t>
            </w:r>
          </w:p>
        </w:tc>
        <w:tc>
          <w:tcPr>
            <w:tcW w:w="1191" w:type="dxa"/>
            <w:vAlign w:val="center"/>
          </w:tcPr>
          <w:p w:rsidR="00084F5B" w:rsidRDefault="008F55FC">
            <w:pPr>
              <w:pStyle w:val="ConsPlusNormal0"/>
              <w:jc w:val="center"/>
            </w:pPr>
            <w:r>
              <w:t>20 баллов</w:t>
            </w:r>
          </w:p>
        </w:tc>
      </w:tr>
      <w:tr w:rsidR="00084F5B">
        <w:tc>
          <w:tcPr>
            <w:tcW w:w="510" w:type="dxa"/>
            <w:vMerge/>
          </w:tcPr>
          <w:p w:rsidR="00084F5B" w:rsidRDefault="00084F5B">
            <w:pPr>
              <w:pStyle w:val="ConsPlusNormal0"/>
            </w:pPr>
          </w:p>
        </w:tc>
        <w:tc>
          <w:tcPr>
            <w:tcW w:w="5896" w:type="dxa"/>
            <w:vMerge/>
          </w:tcPr>
          <w:p w:rsidR="00084F5B" w:rsidRDefault="00084F5B">
            <w:pPr>
              <w:pStyle w:val="ConsPlusNormal0"/>
            </w:pPr>
          </w:p>
        </w:tc>
        <w:tc>
          <w:tcPr>
            <w:tcW w:w="1417" w:type="dxa"/>
          </w:tcPr>
          <w:p w:rsidR="00084F5B" w:rsidRDefault="008F55FC">
            <w:pPr>
              <w:pStyle w:val="ConsPlusNormal0"/>
              <w:jc w:val="both"/>
            </w:pPr>
            <w:r>
              <w:t>отсутствует</w:t>
            </w:r>
          </w:p>
        </w:tc>
        <w:tc>
          <w:tcPr>
            <w:tcW w:w="1191" w:type="dxa"/>
            <w:vAlign w:val="center"/>
          </w:tcPr>
          <w:p w:rsidR="00084F5B" w:rsidRDefault="008F55FC">
            <w:pPr>
              <w:pStyle w:val="ConsPlusNormal0"/>
              <w:jc w:val="center"/>
            </w:pPr>
            <w:r>
              <w:t>0 баллов</w:t>
            </w:r>
          </w:p>
        </w:tc>
      </w:tr>
      <w:tr w:rsidR="00084F5B">
        <w:tc>
          <w:tcPr>
            <w:tcW w:w="510" w:type="dxa"/>
            <w:vMerge w:val="restart"/>
          </w:tcPr>
          <w:p w:rsidR="00084F5B" w:rsidRDefault="008F55FC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5896" w:type="dxa"/>
            <w:vMerge w:val="restart"/>
          </w:tcPr>
          <w:p w:rsidR="00084F5B" w:rsidRDefault="008F55FC">
            <w:pPr>
              <w:pStyle w:val="ConsPlusNormal0"/>
              <w:jc w:val="both"/>
            </w:pPr>
            <w:r>
              <w:t xml:space="preserve">Практическая значимость научно-исследовательской работы в </w:t>
            </w:r>
            <w:proofErr w:type="gramStart"/>
            <w:r>
              <w:t>интересах</w:t>
            </w:r>
            <w:proofErr w:type="gramEnd"/>
            <w:r>
              <w:t xml:space="preserve"> социально-экономического развития города Иркутска</w:t>
            </w:r>
          </w:p>
        </w:tc>
        <w:tc>
          <w:tcPr>
            <w:tcW w:w="1417" w:type="dxa"/>
          </w:tcPr>
          <w:p w:rsidR="00084F5B" w:rsidRDefault="008F55FC">
            <w:pPr>
              <w:pStyle w:val="ConsPlusNormal0"/>
              <w:jc w:val="both"/>
            </w:pPr>
            <w:r>
              <w:t>имеется</w:t>
            </w:r>
          </w:p>
        </w:tc>
        <w:tc>
          <w:tcPr>
            <w:tcW w:w="1191" w:type="dxa"/>
            <w:vAlign w:val="center"/>
          </w:tcPr>
          <w:p w:rsidR="00084F5B" w:rsidRDefault="008F55FC">
            <w:pPr>
              <w:pStyle w:val="ConsPlusNormal0"/>
              <w:jc w:val="center"/>
            </w:pPr>
            <w:r>
              <w:t>20 баллов</w:t>
            </w:r>
          </w:p>
        </w:tc>
      </w:tr>
      <w:tr w:rsidR="00084F5B">
        <w:tc>
          <w:tcPr>
            <w:tcW w:w="510" w:type="dxa"/>
            <w:vMerge/>
          </w:tcPr>
          <w:p w:rsidR="00084F5B" w:rsidRDefault="00084F5B">
            <w:pPr>
              <w:pStyle w:val="ConsPlusNormal0"/>
            </w:pPr>
          </w:p>
        </w:tc>
        <w:tc>
          <w:tcPr>
            <w:tcW w:w="5896" w:type="dxa"/>
            <w:vMerge/>
          </w:tcPr>
          <w:p w:rsidR="00084F5B" w:rsidRDefault="00084F5B">
            <w:pPr>
              <w:pStyle w:val="ConsPlusNormal0"/>
            </w:pPr>
          </w:p>
        </w:tc>
        <w:tc>
          <w:tcPr>
            <w:tcW w:w="1417" w:type="dxa"/>
          </w:tcPr>
          <w:p w:rsidR="00084F5B" w:rsidRDefault="008F55FC">
            <w:pPr>
              <w:pStyle w:val="ConsPlusNormal0"/>
              <w:jc w:val="both"/>
            </w:pPr>
            <w:r>
              <w:t>отсутствует</w:t>
            </w:r>
          </w:p>
        </w:tc>
        <w:tc>
          <w:tcPr>
            <w:tcW w:w="1191" w:type="dxa"/>
          </w:tcPr>
          <w:p w:rsidR="00084F5B" w:rsidRDefault="008F55FC">
            <w:pPr>
              <w:pStyle w:val="ConsPlusNormal0"/>
              <w:jc w:val="center"/>
            </w:pPr>
            <w:r>
              <w:t>0 баллов</w:t>
            </w:r>
          </w:p>
        </w:tc>
      </w:tr>
    </w:tbl>
    <w:p w:rsidR="00084F5B" w:rsidRDefault="00084F5B">
      <w:pPr>
        <w:pStyle w:val="ConsPlusNormal0"/>
        <w:jc w:val="both"/>
      </w:pPr>
    </w:p>
    <w:p w:rsidR="00084F5B" w:rsidRDefault="008F55FC">
      <w:pPr>
        <w:pStyle w:val="ConsPlusNormal0"/>
        <w:ind w:firstLine="540"/>
        <w:jc w:val="both"/>
      </w:pPr>
      <w:bookmarkStart w:id="11" w:name="P185"/>
      <w:bookmarkEnd w:id="11"/>
      <w:r>
        <w:t xml:space="preserve">26. По критериям, указанным в </w:t>
      </w:r>
      <w:hyperlink w:anchor="P160" w:tooltip="25. Председатель, заместитель председателя, члены Экспертной комиссии оценивают кандидатов по следующим критериям: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25</w:t>
        </w:r>
      </w:hyperlink>
      <w:r>
        <w:t xml:space="preserve"> настоящего Порядка, рассчитывается среднеарифметический балл путем суммирования баллов критериев оценки, поставленных председателем, заместителем председателя, членами Экспертной комиссии, деленных на количество присутствующих из состава Экспертной комиссии.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если среднеарифметическое значение баллов кандидата по критериям, указанным в </w:t>
      </w:r>
      <w:hyperlink w:anchor="P160" w:tooltip="25. Председатель, заместитель председателя, члены Экспертной комиссии оценивают кандидатов по следующим критериям:">
        <w:r>
          <w:rPr>
            <w:color w:val="0000FF"/>
          </w:rPr>
          <w:t>пункте 25</w:t>
        </w:r>
      </w:hyperlink>
      <w:r>
        <w:t xml:space="preserve"> настоящего Порядка, равно 0 баллов, именная стипендия ему не предоставляется.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>Итоговый ба</w:t>
      </w:r>
      <w:proofErr w:type="gramStart"/>
      <w:r>
        <w:t>лл скл</w:t>
      </w:r>
      <w:proofErr w:type="gramEnd"/>
      <w:r>
        <w:t xml:space="preserve">адывается из суммы баллов по всем критериям, указанным в </w:t>
      </w:r>
      <w:hyperlink w:anchor="P273" w:tooltip="ТАБЛИЦА ОЦЕНКИ КРИТЕРИЕВ ДЛЯ ОТБОРА КАНДИДАТОВ НА СОИСКАНИЕ">
        <w:r>
          <w:rPr>
            <w:color w:val="0000FF"/>
          </w:rPr>
          <w:t>Приложении N 2</w:t>
        </w:r>
      </w:hyperlink>
      <w:r>
        <w:t xml:space="preserve"> настоящего Порядка, и среднеарифметического балла по результатам оценки в соответствии с </w:t>
      </w:r>
      <w:hyperlink w:anchor="P185" w:tooltip="26. По критериям, указанным в пункте 25 настоящего Порядка, рассчитывается среднеарифметический балл путем суммирования баллов критериев оценки, поставленных председателем, заместителем председателя, членами Экспертной комиссии, деленных на количество присутст">
        <w:r>
          <w:rPr>
            <w:color w:val="0000FF"/>
          </w:rPr>
          <w:t>пунктом 26</w:t>
        </w:r>
      </w:hyperlink>
      <w:r>
        <w:t xml:space="preserve"> настоящего Порядка.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если кандидаты набрали одинаковое количество итоговых баллов, преимущественное право имеет тот кандидат, которого выберет Экспертная комиссия путем простого голосования. При равенстве голосов голос председателя Экспертной комиссии является решающим.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 xml:space="preserve">27. Сотрудник КЭ в течение 4 рабочих дней после проведения заседания Экспертной комиссии составляет итоговый рейтинг по каждой категории кандидатов, на </w:t>
      </w:r>
      <w:proofErr w:type="gramStart"/>
      <w:r>
        <w:t>основании</w:t>
      </w:r>
      <w:proofErr w:type="gramEnd"/>
      <w:r>
        <w:t xml:space="preserve"> которого формируется список стипендиатов. Стипендиатом признается кандидат, занявший в итоговом </w:t>
      </w:r>
      <w:proofErr w:type="gramStart"/>
      <w:r>
        <w:t>рейтинге</w:t>
      </w:r>
      <w:proofErr w:type="gramEnd"/>
      <w:r>
        <w:t xml:space="preserve"> более высокое место. Список стипендиатов оформляется протоколом заседания Экспертной комиссии.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 xml:space="preserve">27(1). В течение 2 рабочих дней после подписания протокола заседания Экспертной комиссии сотрудник КЭ информирует кандидатов о результатах заседания Экспертной комиссии посредством </w:t>
      </w:r>
      <w:r>
        <w:lastRenderedPageBreak/>
        <w:t>электронной почты либо по телефону, указанным в заявке на соискание именной стипендии.</w:t>
      </w:r>
    </w:p>
    <w:p w:rsidR="00084F5B" w:rsidRDefault="008F55FC">
      <w:pPr>
        <w:pStyle w:val="ConsPlusNormal0"/>
        <w:spacing w:before="200"/>
        <w:ind w:firstLine="540"/>
        <w:jc w:val="both"/>
      </w:pPr>
      <w:bookmarkStart w:id="12" w:name="P193"/>
      <w:bookmarkEnd w:id="12"/>
      <w:r>
        <w:t>28. Сотрудник КЭ в течение 10 рабочих дней с момента подписания протокола заседания Экспертной комиссии подготавливает проект распоряжения заместителя мэра - председателя КЭ, которым утверждаются стипендиаты и размер именных стипендий.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 xml:space="preserve">29. Информация о научных результатах, представленная на конкурс, не считается конфиденциальной (секретной) и может быть </w:t>
      </w:r>
      <w:proofErr w:type="gramStart"/>
      <w:r>
        <w:t>использована и опубликована</w:t>
      </w:r>
      <w:proofErr w:type="gramEnd"/>
      <w:r>
        <w:t xml:space="preserve"> КЭ, иными структурными подразделениями администрации города Иркутска, за исключением персональных данных.</w:t>
      </w:r>
    </w:p>
    <w:p w:rsidR="00084F5B" w:rsidRDefault="00084F5B">
      <w:pPr>
        <w:pStyle w:val="ConsPlusNormal0"/>
        <w:jc w:val="both"/>
      </w:pPr>
    </w:p>
    <w:p w:rsidR="00084F5B" w:rsidRDefault="008F55FC">
      <w:pPr>
        <w:pStyle w:val="ConsPlusTitle0"/>
        <w:jc w:val="center"/>
        <w:outlineLvl w:val="1"/>
      </w:pPr>
      <w:r>
        <w:t>Глава 3. ПРОЦЕДУРА ВЫПЛАТЫ ИМЕННОЙ СТИПЕНДИИ И ВРУЧЕНИЯ</w:t>
      </w:r>
    </w:p>
    <w:p w:rsidR="00084F5B" w:rsidRDefault="008F55FC">
      <w:pPr>
        <w:pStyle w:val="ConsPlusTitle0"/>
        <w:jc w:val="center"/>
      </w:pPr>
      <w:r>
        <w:t>ИМЕННЫХ СВИДЕТЕЛЬСТВ СТИПЕНДИАТАМ</w:t>
      </w:r>
    </w:p>
    <w:p w:rsidR="00084F5B" w:rsidRDefault="00084F5B">
      <w:pPr>
        <w:pStyle w:val="ConsPlusNormal0"/>
        <w:jc w:val="both"/>
      </w:pPr>
    </w:p>
    <w:p w:rsidR="00084F5B" w:rsidRDefault="008F55FC">
      <w:pPr>
        <w:pStyle w:val="ConsPlusNormal0"/>
        <w:ind w:firstLine="540"/>
        <w:jc w:val="both"/>
      </w:pPr>
      <w:r>
        <w:t xml:space="preserve">30. Стипендиатам вручаются именные свидетельства, подписанные мэром города Иркутска. Вручение осуществляется в торжественной обстановке мэром города Иркутска или по его поручению иным должностным лицом в течение 10 рабочих дней со дня подписания распоряжения заместителя мэра - председателя КЭ, указанного в </w:t>
      </w:r>
      <w:hyperlink w:anchor="P193" w:tooltip="28. Сотрудник КЭ в течение 10 рабочих дней с момента подписания протокола заседания Экспертной комиссии подготавливает проект распоряжения заместителя мэра - председателя КЭ, которым утверждаются стипендиаты и размер именных стипендий.">
        <w:r>
          <w:rPr>
            <w:color w:val="0000FF"/>
          </w:rPr>
          <w:t>пункте 28</w:t>
        </w:r>
      </w:hyperlink>
      <w:r>
        <w:t xml:space="preserve"> настоящего Порядка.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 xml:space="preserve">31. Выплата именной стипендии осуществляется КЭ в течение 30 календарных дней со дня подписания распоряжения заместителя мэра - председателя КЭ, указанного в </w:t>
      </w:r>
      <w:hyperlink w:anchor="P193" w:tooltip="28. Сотрудник КЭ в течение 10 рабочих дней с момента подписания протокола заседания Экспертной комиссии подготавливает проект распоряжения заместителя мэра - председателя КЭ, которым утверждаются стипендиаты и размер именных стипендий.">
        <w:r>
          <w:rPr>
            <w:color w:val="0000FF"/>
          </w:rPr>
          <w:t>пункте 28</w:t>
        </w:r>
      </w:hyperlink>
      <w:r>
        <w:t xml:space="preserve"> настоящего Порядка, путем перечисления денежных средств на лицевой счет стипендиата, представленный в документах, но не позднее 28 декабря года, в котором проводится конкурс.</w:t>
      </w:r>
    </w:p>
    <w:p w:rsidR="006E68D8" w:rsidRDefault="006E68D8">
      <w:pPr>
        <w:pStyle w:val="ConsPlusNormal0"/>
        <w:jc w:val="right"/>
      </w:pPr>
    </w:p>
    <w:p w:rsidR="00084F5B" w:rsidRDefault="008F55FC">
      <w:pPr>
        <w:pStyle w:val="ConsPlusNormal0"/>
        <w:jc w:val="right"/>
      </w:pPr>
      <w:r>
        <w:t xml:space="preserve">Заместитель мэра - председатель комитета по </w:t>
      </w:r>
      <w:proofErr w:type="gramStart"/>
      <w:r>
        <w:t>бюджетной</w:t>
      </w:r>
      <w:proofErr w:type="gramEnd"/>
    </w:p>
    <w:p w:rsidR="00084F5B" w:rsidRDefault="008F55FC">
      <w:pPr>
        <w:pStyle w:val="ConsPlusNormal0"/>
        <w:jc w:val="right"/>
      </w:pPr>
      <w:r>
        <w:t>политике и финансам администрации города Иркутска</w:t>
      </w:r>
    </w:p>
    <w:p w:rsidR="00084F5B" w:rsidRDefault="008F55FC">
      <w:pPr>
        <w:pStyle w:val="ConsPlusNormal0"/>
        <w:jc w:val="right"/>
      </w:pPr>
      <w:r>
        <w:t>А.А.ВАЛИУЛИНА</w:t>
      </w:r>
    </w:p>
    <w:p w:rsidR="00084F5B" w:rsidRDefault="00084F5B">
      <w:pPr>
        <w:pStyle w:val="ConsPlusNormal0"/>
        <w:jc w:val="both"/>
      </w:pPr>
    </w:p>
    <w:p w:rsidR="00084F5B" w:rsidRDefault="008F55FC">
      <w:pPr>
        <w:pStyle w:val="ConsPlusNormal0"/>
        <w:jc w:val="right"/>
      </w:pPr>
      <w:r>
        <w:t>Начальник отдела поддержки предпринимательства управления</w:t>
      </w:r>
    </w:p>
    <w:p w:rsidR="00084F5B" w:rsidRDefault="008F55FC">
      <w:pPr>
        <w:pStyle w:val="ConsPlusNormal0"/>
        <w:jc w:val="right"/>
      </w:pPr>
      <w:r>
        <w:t>планирования комитета по бюджетной политике и финансам</w:t>
      </w:r>
    </w:p>
    <w:p w:rsidR="00084F5B" w:rsidRDefault="008F55FC">
      <w:pPr>
        <w:pStyle w:val="ConsPlusNormal0"/>
        <w:jc w:val="right"/>
      </w:pPr>
      <w:r>
        <w:t>администрации города Иркутска</w:t>
      </w:r>
    </w:p>
    <w:p w:rsidR="00084F5B" w:rsidRDefault="008F55FC">
      <w:pPr>
        <w:pStyle w:val="ConsPlusNormal0"/>
        <w:jc w:val="right"/>
      </w:pPr>
      <w:r>
        <w:t>Н.С.ПОПОВА</w:t>
      </w:r>
    </w:p>
    <w:p w:rsidR="00084F5B" w:rsidRDefault="00084F5B">
      <w:pPr>
        <w:pStyle w:val="ConsPlusNormal0"/>
        <w:jc w:val="both"/>
      </w:pPr>
    </w:p>
    <w:p w:rsidR="00084F5B" w:rsidRDefault="00084F5B">
      <w:pPr>
        <w:pStyle w:val="ConsPlusNormal0"/>
        <w:jc w:val="both"/>
      </w:pPr>
    </w:p>
    <w:p w:rsidR="00084F5B" w:rsidRDefault="00084F5B">
      <w:pPr>
        <w:pStyle w:val="ConsPlusNormal0"/>
        <w:jc w:val="both"/>
      </w:pPr>
    </w:p>
    <w:p w:rsidR="00084F5B" w:rsidRDefault="00084F5B">
      <w:pPr>
        <w:pStyle w:val="ConsPlusNormal0"/>
        <w:jc w:val="both"/>
      </w:pPr>
    </w:p>
    <w:p w:rsidR="00084F5B" w:rsidRDefault="008F55FC">
      <w:pPr>
        <w:pStyle w:val="ConsPlusNormal0"/>
        <w:jc w:val="right"/>
        <w:outlineLvl w:val="1"/>
      </w:pPr>
      <w:r>
        <w:t>Приложение N 1</w:t>
      </w:r>
    </w:p>
    <w:p w:rsidR="00084F5B" w:rsidRDefault="008F55FC">
      <w:pPr>
        <w:pStyle w:val="ConsPlusNormal0"/>
        <w:jc w:val="right"/>
      </w:pPr>
      <w:r>
        <w:t>к Порядку предоставления дополнительной меры социальной</w:t>
      </w:r>
    </w:p>
    <w:p w:rsidR="00084F5B" w:rsidRDefault="008F55FC">
      <w:pPr>
        <w:pStyle w:val="ConsPlusNormal0"/>
        <w:jc w:val="right"/>
      </w:pPr>
      <w:r>
        <w:t xml:space="preserve">поддержки отдельных категорий граждан в </w:t>
      </w:r>
      <w:proofErr w:type="gramStart"/>
      <w:r>
        <w:t>виде</w:t>
      </w:r>
      <w:proofErr w:type="gramEnd"/>
      <w:r>
        <w:t xml:space="preserve"> именной</w:t>
      </w:r>
    </w:p>
    <w:p w:rsidR="00084F5B" w:rsidRDefault="008F55FC">
      <w:pPr>
        <w:pStyle w:val="ConsPlusNormal0"/>
        <w:jc w:val="right"/>
      </w:pPr>
      <w:r>
        <w:t>стипендии мэра города Иркутска в области науки и техники</w:t>
      </w:r>
    </w:p>
    <w:p w:rsidR="00084F5B" w:rsidRDefault="008F55FC">
      <w:pPr>
        <w:pStyle w:val="ConsPlusNormal0"/>
        <w:jc w:val="right"/>
      </w:pPr>
      <w:r>
        <w:t xml:space="preserve">в </w:t>
      </w:r>
      <w:proofErr w:type="gramStart"/>
      <w:r>
        <w:t>интересах</w:t>
      </w:r>
      <w:proofErr w:type="gramEnd"/>
      <w:r>
        <w:t xml:space="preserve"> социально-экономического развития города Иркутска</w:t>
      </w:r>
    </w:p>
    <w:p w:rsidR="00084F5B" w:rsidRDefault="00084F5B">
      <w:pPr>
        <w:pStyle w:val="ConsPlusNormal0"/>
        <w:jc w:val="both"/>
      </w:pPr>
    </w:p>
    <w:p w:rsidR="00084F5B" w:rsidRDefault="008F55FC">
      <w:pPr>
        <w:pStyle w:val="ConsPlusTitle0"/>
        <w:jc w:val="center"/>
      </w:pPr>
      <w:bookmarkStart w:id="13" w:name="P225"/>
      <w:bookmarkEnd w:id="13"/>
      <w:r>
        <w:t>ПЕРЕЧЕНЬ</w:t>
      </w:r>
    </w:p>
    <w:p w:rsidR="00084F5B" w:rsidRDefault="008F55FC">
      <w:pPr>
        <w:pStyle w:val="ConsPlusTitle0"/>
        <w:jc w:val="center"/>
      </w:pPr>
      <w:r>
        <w:t>СФЕР СОЦИАЛЬНО-ЭКОНОМИЧЕСКОГО РАЗВИТИЯ ГОРОДА ИРКУТСКА:</w:t>
      </w:r>
    </w:p>
    <w:p w:rsidR="00084F5B" w:rsidRDefault="00084F5B">
      <w:pPr>
        <w:pStyle w:val="ConsPlusNormal0"/>
        <w:spacing w:after="1"/>
      </w:pPr>
    </w:p>
    <w:p w:rsidR="00084F5B" w:rsidRDefault="008F55FC">
      <w:pPr>
        <w:pStyle w:val="ConsPlusNormal0"/>
        <w:ind w:firstLine="540"/>
        <w:jc w:val="both"/>
      </w:pPr>
      <w:bookmarkStart w:id="14" w:name="_GoBack"/>
      <w:r>
        <w:t>1. Архитектура и градостроительная политика;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>2. Жилищно-коммунальное хозяйство;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>3. Дорожная деятельность;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>4. Муниципальный транспорт;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>5. Благоустройство городской среды;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>6. Муниципальная система образования (общее образование (дошкольное, начальное, основное, среднее) и дополнительное образование);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>7. Культура;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>8. Физическая культура и спорт;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>9. Туризм и сервис;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lastRenderedPageBreak/>
        <w:t>10. Молодежная политика;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>11. Муниципальное имущество и земельные правоотношения;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>12. Муниципальные финансы;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 xml:space="preserve">13. </w:t>
      </w:r>
      <w:proofErr w:type="gramStart"/>
      <w:r>
        <w:t>Цифровое</w:t>
      </w:r>
      <w:proofErr w:type="gramEnd"/>
      <w:r>
        <w:t xml:space="preserve"> развитие муниципалитета;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>14. Безопасность городской среды;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>15. Доступная городская среда для инвалидов и граждан с ограниченными возможностями здоровья;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>16. Потребительский рынок.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>17. Предпринимательство.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>18. Социальная политика.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 xml:space="preserve">19. </w:t>
      </w:r>
      <w:r w:rsidR="00680E91">
        <w:t>Утратил силу</w:t>
      </w:r>
      <w:r>
        <w:t>.</w:t>
      </w:r>
    </w:p>
    <w:bookmarkEnd w:id="14"/>
    <w:p w:rsidR="00084F5B" w:rsidRDefault="00084F5B">
      <w:pPr>
        <w:pStyle w:val="ConsPlusNormal0"/>
        <w:jc w:val="both"/>
      </w:pPr>
    </w:p>
    <w:p w:rsidR="00084F5B" w:rsidRDefault="008F55FC">
      <w:pPr>
        <w:pStyle w:val="ConsPlusNormal0"/>
        <w:jc w:val="right"/>
      </w:pPr>
      <w:r>
        <w:t xml:space="preserve">Заместитель мэра - председатель комитета по </w:t>
      </w:r>
      <w:proofErr w:type="gramStart"/>
      <w:r>
        <w:t>бюджетной</w:t>
      </w:r>
      <w:proofErr w:type="gramEnd"/>
    </w:p>
    <w:p w:rsidR="00084F5B" w:rsidRDefault="008F55FC">
      <w:pPr>
        <w:pStyle w:val="ConsPlusNormal0"/>
        <w:jc w:val="right"/>
      </w:pPr>
      <w:r>
        <w:t>политике и финансам администрации города Иркутска</w:t>
      </w:r>
    </w:p>
    <w:p w:rsidR="00084F5B" w:rsidRDefault="008F55FC">
      <w:pPr>
        <w:pStyle w:val="ConsPlusNormal0"/>
        <w:jc w:val="right"/>
      </w:pPr>
      <w:r>
        <w:t>А.А.ВАЛИУЛИНА</w:t>
      </w:r>
    </w:p>
    <w:p w:rsidR="00084F5B" w:rsidRDefault="00084F5B">
      <w:pPr>
        <w:pStyle w:val="ConsPlusNormal0"/>
        <w:jc w:val="both"/>
      </w:pPr>
    </w:p>
    <w:p w:rsidR="00084F5B" w:rsidRDefault="008F55FC">
      <w:pPr>
        <w:pStyle w:val="ConsPlusNormal0"/>
        <w:jc w:val="right"/>
      </w:pPr>
      <w:r>
        <w:t>Начальник отдела поддержки предпринимательства управления</w:t>
      </w:r>
    </w:p>
    <w:p w:rsidR="00084F5B" w:rsidRDefault="008F55FC">
      <w:pPr>
        <w:pStyle w:val="ConsPlusNormal0"/>
        <w:jc w:val="right"/>
      </w:pPr>
      <w:r>
        <w:t>планирования комитета по бюджетной политике и финансам</w:t>
      </w:r>
    </w:p>
    <w:p w:rsidR="00084F5B" w:rsidRDefault="008F55FC">
      <w:pPr>
        <w:pStyle w:val="ConsPlusNormal0"/>
        <w:jc w:val="right"/>
      </w:pPr>
      <w:r>
        <w:t>администрации города Иркутска</w:t>
      </w:r>
    </w:p>
    <w:p w:rsidR="00084F5B" w:rsidRDefault="008F55FC">
      <w:pPr>
        <w:pStyle w:val="ConsPlusNormal0"/>
        <w:jc w:val="right"/>
      </w:pPr>
      <w:r>
        <w:t>Н.С.ПОПОВА</w:t>
      </w:r>
    </w:p>
    <w:p w:rsidR="00084F5B" w:rsidRDefault="00084F5B">
      <w:pPr>
        <w:pStyle w:val="ConsPlusNormal0"/>
        <w:jc w:val="both"/>
      </w:pPr>
    </w:p>
    <w:p w:rsidR="00084F5B" w:rsidRDefault="00084F5B">
      <w:pPr>
        <w:pStyle w:val="ConsPlusNormal0"/>
        <w:jc w:val="both"/>
      </w:pPr>
    </w:p>
    <w:p w:rsidR="00084F5B" w:rsidRDefault="00084F5B">
      <w:pPr>
        <w:pStyle w:val="ConsPlusNormal0"/>
        <w:jc w:val="both"/>
      </w:pPr>
    </w:p>
    <w:p w:rsidR="00084F5B" w:rsidRDefault="008F55FC">
      <w:pPr>
        <w:pStyle w:val="ConsPlusNormal0"/>
        <w:jc w:val="right"/>
        <w:outlineLvl w:val="1"/>
      </w:pPr>
      <w:r>
        <w:t>Приложение N 2</w:t>
      </w:r>
    </w:p>
    <w:p w:rsidR="00084F5B" w:rsidRDefault="008F55FC">
      <w:pPr>
        <w:pStyle w:val="ConsPlusNormal0"/>
        <w:jc w:val="right"/>
      </w:pPr>
      <w:r>
        <w:t>к Порядку предоставления дополнительной меры социальной</w:t>
      </w:r>
    </w:p>
    <w:p w:rsidR="00084F5B" w:rsidRDefault="008F55FC">
      <w:pPr>
        <w:pStyle w:val="ConsPlusNormal0"/>
        <w:jc w:val="right"/>
      </w:pPr>
      <w:r>
        <w:t xml:space="preserve">поддержки отдельных категорий граждан в </w:t>
      </w:r>
      <w:proofErr w:type="gramStart"/>
      <w:r>
        <w:t>виде</w:t>
      </w:r>
      <w:proofErr w:type="gramEnd"/>
      <w:r>
        <w:t xml:space="preserve"> именной</w:t>
      </w:r>
    </w:p>
    <w:p w:rsidR="00084F5B" w:rsidRDefault="008F55FC">
      <w:pPr>
        <w:pStyle w:val="ConsPlusNormal0"/>
        <w:jc w:val="right"/>
      </w:pPr>
      <w:r>
        <w:t>стипендии мэра города Иркутска в области науки и техники</w:t>
      </w:r>
    </w:p>
    <w:p w:rsidR="00084F5B" w:rsidRDefault="008F55FC">
      <w:pPr>
        <w:pStyle w:val="ConsPlusNormal0"/>
        <w:jc w:val="right"/>
      </w:pPr>
      <w:r>
        <w:t>для нужд городского хозяйства</w:t>
      </w:r>
    </w:p>
    <w:p w:rsidR="00084F5B" w:rsidRDefault="00084F5B">
      <w:pPr>
        <w:pStyle w:val="ConsPlusNormal0"/>
        <w:jc w:val="both"/>
      </w:pPr>
    </w:p>
    <w:p w:rsidR="00084F5B" w:rsidRDefault="008F55FC">
      <w:pPr>
        <w:pStyle w:val="ConsPlusTitle0"/>
        <w:jc w:val="center"/>
      </w:pPr>
      <w:bookmarkStart w:id="15" w:name="P273"/>
      <w:bookmarkEnd w:id="15"/>
      <w:r>
        <w:t>ТАБЛИЦА ОЦЕНКИ КРИТЕРИЕВ ДЛЯ ОТБОРА КАНДИДАТОВ НА СОИСКАНИЕ</w:t>
      </w:r>
    </w:p>
    <w:p w:rsidR="00084F5B" w:rsidRDefault="008F55FC">
      <w:pPr>
        <w:pStyle w:val="ConsPlusTitle0"/>
        <w:jc w:val="center"/>
      </w:pPr>
      <w:r>
        <w:t>ИМЕННОЙ СТИПЕНДИИ МЭРА ГОРОДА ИРКУТСКА В ОБЛАСТИ НАУКИ</w:t>
      </w:r>
    </w:p>
    <w:p w:rsidR="00084F5B" w:rsidRDefault="008F55FC">
      <w:pPr>
        <w:pStyle w:val="ConsPlusTitle0"/>
        <w:jc w:val="center"/>
      </w:pPr>
      <w:r>
        <w:t xml:space="preserve">И ТЕХНИКИ В </w:t>
      </w:r>
      <w:proofErr w:type="gramStart"/>
      <w:r>
        <w:t>ИНТЕРЕСАХ</w:t>
      </w:r>
      <w:proofErr w:type="gramEnd"/>
      <w:r>
        <w:t xml:space="preserve"> СОЦИАЛЬНО-ЭКОНОМИЧЕСКОГО РАЗВИТИЯ</w:t>
      </w:r>
    </w:p>
    <w:p w:rsidR="00084F5B" w:rsidRDefault="008F55FC">
      <w:pPr>
        <w:pStyle w:val="ConsPlusTitle0"/>
        <w:jc w:val="center"/>
      </w:pPr>
      <w:r>
        <w:t>ГОРОДА ИРКУТСКА</w:t>
      </w:r>
    </w:p>
    <w:p w:rsidR="00084F5B" w:rsidRDefault="00084F5B">
      <w:pPr>
        <w:pStyle w:val="ConsPlusNormal0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854"/>
        <w:gridCol w:w="1309"/>
        <w:gridCol w:w="2438"/>
        <w:gridCol w:w="769"/>
        <w:gridCol w:w="2179"/>
      </w:tblGrid>
      <w:tr w:rsidR="00084F5B">
        <w:tc>
          <w:tcPr>
            <w:tcW w:w="454" w:type="dxa"/>
            <w:vAlign w:val="center"/>
          </w:tcPr>
          <w:p w:rsidR="00084F5B" w:rsidRDefault="008F55FC">
            <w:pPr>
              <w:pStyle w:val="ConsPlusNormal0"/>
              <w:jc w:val="center"/>
            </w:pPr>
            <w:r>
              <w:t>N</w:t>
            </w:r>
          </w:p>
          <w:p w:rsidR="00084F5B" w:rsidRDefault="008F55FC">
            <w:pPr>
              <w:pStyle w:val="ConsPlusNormal0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54" w:type="dxa"/>
            <w:vAlign w:val="center"/>
          </w:tcPr>
          <w:p w:rsidR="00084F5B" w:rsidRDefault="008F55FC">
            <w:pPr>
              <w:pStyle w:val="ConsPlusNormal0"/>
              <w:jc w:val="center"/>
            </w:pPr>
            <w:r>
              <w:t>Наименование критерия</w:t>
            </w:r>
          </w:p>
        </w:tc>
        <w:tc>
          <w:tcPr>
            <w:tcW w:w="3747" w:type="dxa"/>
            <w:gridSpan w:val="2"/>
            <w:vAlign w:val="center"/>
          </w:tcPr>
          <w:p w:rsidR="00084F5B" w:rsidRDefault="008F55FC">
            <w:pPr>
              <w:pStyle w:val="ConsPlusNormal0"/>
              <w:jc w:val="center"/>
            </w:pPr>
            <w:r>
              <w:t>Оценка критерия</w:t>
            </w:r>
          </w:p>
        </w:tc>
        <w:tc>
          <w:tcPr>
            <w:tcW w:w="769" w:type="dxa"/>
            <w:vAlign w:val="center"/>
          </w:tcPr>
          <w:p w:rsidR="00084F5B" w:rsidRDefault="008F55FC">
            <w:pPr>
              <w:pStyle w:val="ConsPlusNormal0"/>
              <w:jc w:val="center"/>
            </w:pPr>
            <w:r>
              <w:t>Баллы</w:t>
            </w:r>
          </w:p>
        </w:tc>
        <w:tc>
          <w:tcPr>
            <w:tcW w:w="2179" w:type="dxa"/>
            <w:vAlign w:val="center"/>
          </w:tcPr>
          <w:p w:rsidR="00084F5B" w:rsidRDefault="008F55FC">
            <w:pPr>
              <w:pStyle w:val="ConsPlusNormal0"/>
              <w:jc w:val="center"/>
            </w:pPr>
            <w:r>
              <w:t>Документы, подтверждающие соответствие кандидата критериям конкурса</w:t>
            </w:r>
          </w:p>
        </w:tc>
      </w:tr>
      <w:tr w:rsidR="00084F5B">
        <w:tc>
          <w:tcPr>
            <w:tcW w:w="454" w:type="dxa"/>
            <w:vMerge w:val="restart"/>
          </w:tcPr>
          <w:p w:rsidR="00084F5B" w:rsidRDefault="008F55FC">
            <w:pPr>
              <w:pStyle w:val="ConsPlusNormal0"/>
              <w:jc w:val="center"/>
            </w:pPr>
            <w:bookmarkStart w:id="16" w:name="P287"/>
            <w:bookmarkEnd w:id="16"/>
            <w:r>
              <w:t>1</w:t>
            </w:r>
          </w:p>
        </w:tc>
        <w:tc>
          <w:tcPr>
            <w:tcW w:w="2854" w:type="dxa"/>
            <w:vMerge w:val="restart"/>
          </w:tcPr>
          <w:p w:rsidR="00084F5B" w:rsidRDefault="008F55FC" w:rsidP="00712C0A">
            <w:pPr>
              <w:pStyle w:val="ConsPlusNormal0"/>
              <w:jc w:val="both"/>
            </w:pPr>
            <w:r>
              <w:t>Признание кандидата победителем и (или) призером конференций, конкурсов научно-исследовательских или инновационных проектов</w:t>
            </w:r>
          </w:p>
        </w:tc>
        <w:tc>
          <w:tcPr>
            <w:tcW w:w="3747" w:type="dxa"/>
            <w:gridSpan w:val="2"/>
            <w:vAlign w:val="center"/>
          </w:tcPr>
          <w:p w:rsidR="00084F5B" w:rsidRDefault="008F55FC">
            <w:pPr>
              <w:pStyle w:val="ConsPlusNormal0"/>
              <w:jc w:val="both"/>
            </w:pPr>
            <w:r>
              <w:t>победитель и (или) призер региональных мероприятий</w:t>
            </w:r>
          </w:p>
        </w:tc>
        <w:tc>
          <w:tcPr>
            <w:tcW w:w="769" w:type="dxa"/>
            <w:vAlign w:val="center"/>
          </w:tcPr>
          <w:p w:rsidR="00084F5B" w:rsidRDefault="008F55FC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2179" w:type="dxa"/>
            <w:vMerge w:val="restart"/>
            <w:vAlign w:val="center"/>
          </w:tcPr>
          <w:p w:rsidR="00084F5B" w:rsidRDefault="008F55FC">
            <w:pPr>
              <w:pStyle w:val="ConsPlusNormal0"/>
              <w:jc w:val="both"/>
            </w:pPr>
            <w:r>
              <w:t>копии дипломов, грамот, сертификатов и иных подтверждающих документов</w:t>
            </w:r>
          </w:p>
        </w:tc>
      </w:tr>
      <w:tr w:rsidR="00084F5B">
        <w:tc>
          <w:tcPr>
            <w:tcW w:w="454" w:type="dxa"/>
            <w:vMerge/>
          </w:tcPr>
          <w:p w:rsidR="00084F5B" w:rsidRDefault="00084F5B">
            <w:pPr>
              <w:pStyle w:val="ConsPlusNormal0"/>
            </w:pPr>
          </w:p>
        </w:tc>
        <w:tc>
          <w:tcPr>
            <w:tcW w:w="2854" w:type="dxa"/>
            <w:vMerge/>
          </w:tcPr>
          <w:p w:rsidR="00084F5B" w:rsidRDefault="00084F5B">
            <w:pPr>
              <w:pStyle w:val="ConsPlusNormal0"/>
            </w:pPr>
          </w:p>
        </w:tc>
        <w:tc>
          <w:tcPr>
            <w:tcW w:w="3747" w:type="dxa"/>
            <w:gridSpan w:val="2"/>
            <w:vAlign w:val="center"/>
          </w:tcPr>
          <w:p w:rsidR="00084F5B" w:rsidRDefault="008F55FC">
            <w:pPr>
              <w:pStyle w:val="ConsPlusNormal0"/>
              <w:jc w:val="both"/>
            </w:pPr>
            <w:r>
              <w:t>победитель и (или) призер всероссийских мероприятий</w:t>
            </w:r>
          </w:p>
        </w:tc>
        <w:tc>
          <w:tcPr>
            <w:tcW w:w="769" w:type="dxa"/>
            <w:vAlign w:val="center"/>
          </w:tcPr>
          <w:p w:rsidR="00084F5B" w:rsidRDefault="008F55F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2179" w:type="dxa"/>
            <w:vMerge/>
          </w:tcPr>
          <w:p w:rsidR="00084F5B" w:rsidRDefault="00084F5B">
            <w:pPr>
              <w:pStyle w:val="ConsPlusNormal0"/>
            </w:pPr>
          </w:p>
        </w:tc>
      </w:tr>
      <w:tr w:rsidR="00084F5B">
        <w:tc>
          <w:tcPr>
            <w:tcW w:w="454" w:type="dxa"/>
            <w:vMerge/>
          </w:tcPr>
          <w:p w:rsidR="00084F5B" w:rsidRDefault="00084F5B">
            <w:pPr>
              <w:pStyle w:val="ConsPlusNormal0"/>
            </w:pPr>
          </w:p>
        </w:tc>
        <w:tc>
          <w:tcPr>
            <w:tcW w:w="2854" w:type="dxa"/>
            <w:vMerge/>
          </w:tcPr>
          <w:p w:rsidR="00084F5B" w:rsidRDefault="00084F5B">
            <w:pPr>
              <w:pStyle w:val="ConsPlusNormal0"/>
            </w:pPr>
          </w:p>
        </w:tc>
        <w:tc>
          <w:tcPr>
            <w:tcW w:w="3747" w:type="dxa"/>
            <w:gridSpan w:val="2"/>
            <w:vAlign w:val="center"/>
          </w:tcPr>
          <w:p w:rsidR="00084F5B" w:rsidRDefault="008F55FC">
            <w:pPr>
              <w:pStyle w:val="ConsPlusNormal0"/>
              <w:jc w:val="both"/>
            </w:pPr>
            <w:r>
              <w:t>победитель и (или) призер международных мероприятий</w:t>
            </w:r>
          </w:p>
        </w:tc>
        <w:tc>
          <w:tcPr>
            <w:tcW w:w="769" w:type="dxa"/>
            <w:vAlign w:val="center"/>
          </w:tcPr>
          <w:p w:rsidR="00084F5B" w:rsidRDefault="008F55FC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2179" w:type="dxa"/>
            <w:vMerge/>
          </w:tcPr>
          <w:p w:rsidR="00084F5B" w:rsidRDefault="00084F5B">
            <w:pPr>
              <w:pStyle w:val="ConsPlusNormal0"/>
            </w:pPr>
          </w:p>
        </w:tc>
      </w:tr>
      <w:tr w:rsidR="00084F5B">
        <w:tc>
          <w:tcPr>
            <w:tcW w:w="454" w:type="dxa"/>
            <w:vMerge w:val="restart"/>
          </w:tcPr>
          <w:p w:rsidR="00084F5B" w:rsidRDefault="008F55FC">
            <w:pPr>
              <w:pStyle w:val="ConsPlusNormal0"/>
              <w:jc w:val="center"/>
            </w:pPr>
            <w:bookmarkStart w:id="17" w:name="P296"/>
            <w:bookmarkEnd w:id="17"/>
            <w:r>
              <w:t>2</w:t>
            </w:r>
          </w:p>
        </w:tc>
        <w:tc>
          <w:tcPr>
            <w:tcW w:w="2854" w:type="dxa"/>
            <w:vMerge w:val="restart"/>
          </w:tcPr>
          <w:p w:rsidR="00084F5B" w:rsidRDefault="008F55FC">
            <w:pPr>
              <w:pStyle w:val="ConsPlusNormal0"/>
              <w:jc w:val="both"/>
            </w:pPr>
            <w:r>
              <w:t xml:space="preserve">Получение кандидатом документа, удостоверяющего исключительное право на </w:t>
            </w:r>
            <w:r>
              <w:lastRenderedPageBreak/>
              <w:t>достигнутый им научный (научно-методический, научно-технический, научно-творческий) результат интеллектуальной деятельности, наличие надлежащим образом зарегистрированной заявки в Федеральной службе по интеллектуальной собственности (далее - Роспатент) сроком не ранее двух лет до даты подачи заявки на соискание именной стипендии</w:t>
            </w:r>
          </w:p>
        </w:tc>
        <w:tc>
          <w:tcPr>
            <w:tcW w:w="3747" w:type="dxa"/>
            <w:gridSpan w:val="2"/>
            <w:vAlign w:val="center"/>
          </w:tcPr>
          <w:p w:rsidR="00084F5B" w:rsidRDefault="008F55FC">
            <w:pPr>
              <w:pStyle w:val="ConsPlusNormal0"/>
              <w:jc w:val="both"/>
            </w:pPr>
            <w:r>
              <w:lastRenderedPageBreak/>
              <w:t>наличие одного свидетельства, патента, одной заявки</w:t>
            </w:r>
          </w:p>
        </w:tc>
        <w:tc>
          <w:tcPr>
            <w:tcW w:w="769" w:type="dxa"/>
            <w:vAlign w:val="center"/>
          </w:tcPr>
          <w:p w:rsidR="00084F5B" w:rsidRDefault="008F55FC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2179" w:type="dxa"/>
            <w:vMerge w:val="restart"/>
          </w:tcPr>
          <w:p w:rsidR="00084F5B" w:rsidRDefault="008F55FC">
            <w:pPr>
              <w:pStyle w:val="ConsPlusNormal0"/>
              <w:jc w:val="both"/>
            </w:pPr>
            <w:r>
              <w:t>копии</w:t>
            </w:r>
          </w:p>
          <w:p w:rsidR="00084F5B" w:rsidRDefault="008F55FC">
            <w:pPr>
              <w:pStyle w:val="ConsPlusNormal0"/>
              <w:jc w:val="both"/>
            </w:pPr>
            <w:r>
              <w:t>свидетельств, патентов, заявок в Роспатент</w:t>
            </w:r>
          </w:p>
        </w:tc>
      </w:tr>
      <w:tr w:rsidR="00084F5B">
        <w:tc>
          <w:tcPr>
            <w:tcW w:w="454" w:type="dxa"/>
            <w:vMerge/>
          </w:tcPr>
          <w:p w:rsidR="00084F5B" w:rsidRDefault="00084F5B">
            <w:pPr>
              <w:pStyle w:val="ConsPlusNormal0"/>
            </w:pPr>
          </w:p>
        </w:tc>
        <w:tc>
          <w:tcPr>
            <w:tcW w:w="2854" w:type="dxa"/>
            <w:vMerge/>
          </w:tcPr>
          <w:p w:rsidR="00084F5B" w:rsidRDefault="00084F5B">
            <w:pPr>
              <w:pStyle w:val="ConsPlusNormal0"/>
            </w:pPr>
          </w:p>
        </w:tc>
        <w:tc>
          <w:tcPr>
            <w:tcW w:w="3747" w:type="dxa"/>
            <w:gridSpan w:val="2"/>
          </w:tcPr>
          <w:p w:rsidR="00084F5B" w:rsidRDefault="008F55FC">
            <w:pPr>
              <w:pStyle w:val="ConsPlusNormal0"/>
              <w:jc w:val="both"/>
            </w:pPr>
            <w:r>
              <w:t xml:space="preserve">наличие двух и более свидетельств, </w:t>
            </w:r>
            <w:r>
              <w:lastRenderedPageBreak/>
              <w:t>патентов, заявок</w:t>
            </w:r>
          </w:p>
        </w:tc>
        <w:tc>
          <w:tcPr>
            <w:tcW w:w="769" w:type="dxa"/>
          </w:tcPr>
          <w:p w:rsidR="00084F5B" w:rsidRDefault="008F55FC">
            <w:pPr>
              <w:pStyle w:val="ConsPlusNormal0"/>
              <w:jc w:val="center"/>
            </w:pPr>
            <w:r>
              <w:lastRenderedPageBreak/>
              <w:t>10</w:t>
            </w:r>
          </w:p>
        </w:tc>
        <w:tc>
          <w:tcPr>
            <w:tcW w:w="2179" w:type="dxa"/>
            <w:vMerge/>
          </w:tcPr>
          <w:p w:rsidR="00084F5B" w:rsidRDefault="00084F5B">
            <w:pPr>
              <w:pStyle w:val="ConsPlusNormal0"/>
            </w:pPr>
          </w:p>
        </w:tc>
      </w:tr>
      <w:tr w:rsidR="00084F5B">
        <w:tc>
          <w:tcPr>
            <w:tcW w:w="454" w:type="dxa"/>
            <w:vMerge w:val="restart"/>
          </w:tcPr>
          <w:p w:rsidR="00084F5B" w:rsidRDefault="008F55FC">
            <w:pPr>
              <w:pStyle w:val="ConsPlusNormal0"/>
              <w:jc w:val="center"/>
            </w:pPr>
            <w:r>
              <w:lastRenderedPageBreak/>
              <w:t>3</w:t>
            </w:r>
          </w:p>
        </w:tc>
        <w:tc>
          <w:tcPr>
            <w:tcW w:w="2854" w:type="dxa"/>
            <w:vMerge w:val="restart"/>
          </w:tcPr>
          <w:p w:rsidR="00084F5B" w:rsidRDefault="008F55FC">
            <w:pPr>
              <w:pStyle w:val="ConsPlusNormal0"/>
              <w:jc w:val="both"/>
            </w:pPr>
            <w:r>
              <w:t xml:space="preserve">Получение кандидатом в течение двух лет, предшествующих подаче заявки на соискание именной стипендии, финансовой поддержки (гранта, субсидии) на осуществление научных, научно-технических программ и проектов, инновационных проектов, проведение научных исследований на условиях, предусмотренных </w:t>
            </w:r>
            <w:proofErr w:type="spellStart"/>
            <w:r>
              <w:t>грантодателями</w:t>
            </w:r>
            <w:proofErr w:type="spellEnd"/>
          </w:p>
        </w:tc>
        <w:tc>
          <w:tcPr>
            <w:tcW w:w="3747" w:type="dxa"/>
            <w:gridSpan w:val="2"/>
          </w:tcPr>
          <w:p w:rsidR="00084F5B" w:rsidRDefault="008F55FC">
            <w:pPr>
              <w:pStyle w:val="ConsPlusNormal0"/>
              <w:jc w:val="both"/>
            </w:pPr>
            <w:r>
              <w:t>наличие 1 финансовой поддержки</w:t>
            </w:r>
          </w:p>
        </w:tc>
        <w:tc>
          <w:tcPr>
            <w:tcW w:w="769" w:type="dxa"/>
          </w:tcPr>
          <w:p w:rsidR="00084F5B" w:rsidRDefault="008F55F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2179" w:type="dxa"/>
            <w:vMerge w:val="restart"/>
          </w:tcPr>
          <w:p w:rsidR="00084F5B" w:rsidRDefault="008F55FC">
            <w:pPr>
              <w:pStyle w:val="ConsPlusNormal0"/>
              <w:jc w:val="both"/>
            </w:pPr>
            <w:r>
              <w:t>копии документов, подтверждающих получение финансовой поддержки</w:t>
            </w:r>
          </w:p>
        </w:tc>
      </w:tr>
      <w:tr w:rsidR="00084F5B">
        <w:tc>
          <w:tcPr>
            <w:tcW w:w="454" w:type="dxa"/>
            <w:vMerge/>
          </w:tcPr>
          <w:p w:rsidR="00084F5B" w:rsidRDefault="00084F5B">
            <w:pPr>
              <w:pStyle w:val="ConsPlusNormal0"/>
            </w:pPr>
          </w:p>
        </w:tc>
        <w:tc>
          <w:tcPr>
            <w:tcW w:w="2854" w:type="dxa"/>
            <w:vMerge/>
          </w:tcPr>
          <w:p w:rsidR="00084F5B" w:rsidRDefault="00084F5B">
            <w:pPr>
              <w:pStyle w:val="ConsPlusNormal0"/>
            </w:pPr>
          </w:p>
        </w:tc>
        <w:tc>
          <w:tcPr>
            <w:tcW w:w="3747" w:type="dxa"/>
            <w:gridSpan w:val="2"/>
          </w:tcPr>
          <w:p w:rsidR="00084F5B" w:rsidRDefault="008F55FC">
            <w:pPr>
              <w:pStyle w:val="ConsPlusNormal0"/>
              <w:jc w:val="both"/>
            </w:pPr>
            <w:r>
              <w:t>наличие более 1 финансовой поддержки</w:t>
            </w:r>
          </w:p>
        </w:tc>
        <w:tc>
          <w:tcPr>
            <w:tcW w:w="769" w:type="dxa"/>
          </w:tcPr>
          <w:p w:rsidR="00084F5B" w:rsidRDefault="008F55FC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2179" w:type="dxa"/>
            <w:vMerge/>
          </w:tcPr>
          <w:p w:rsidR="00084F5B" w:rsidRDefault="00084F5B">
            <w:pPr>
              <w:pStyle w:val="ConsPlusNormal0"/>
            </w:pPr>
          </w:p>
        </w:tc>
      </w:tr>
      <w:tr w:rsidR="00084F5B">
        <w:tc>
          <w:tcPr>
            <w:tcW w:w="454" w:type="dxa"/>
            <w:vMerge w:val="restart"/>
          </w:tcPr>
          <w:p w:rsidR="00084F5B" w:rsidRDefault="008F55FC">
            <w:pPr>
              <w:pStyle w:val="ConsPlusNormal0"/>
              <w:jc w:val="center"/>
            </w:pPr>
            <w:bookmarkStart w:id="18" w:name="P311"/>
            <w:bookmarkEnd w:id="18"/>
            <w:r>
              <w:t>4</w:t>
            </w:r>
          </w:p>
        </w:tc>
        <w:tc>
          <w:tcPr>
            <w:tcW w:w="2854" w:type="dxa"/>
            <w:vMerge w:val="restart"/>
          </w:tcPr>
          <w:p w:rsidR="00084F5B" w:rsidRDefault="008F55FC">
            <w:pPr>
              <w:pStyle w:val="ConsPlusNormal0"/>
              <w:jc w:val="both"/>
            </w:pPr>
            <w:proofErr w:type="gramStart"/>
            <w:r>
              <w:t xml:space="preserve">Наличие у кандидата научных публикаций (статьи в научных журналах, сборниках материалов конференций, индексируемых в международных базах данных </w:t>
            </w:r>
            <w:proofErr w:type="spellStart"/>
            <w:r>
              <w:t>Scopus</w:t>
            </w:r>
            <w:proofErr w:type="spellEnd"/>
            <w:r>
              <w:t xml:space="preserve">, </w:t>
            </w:r>
            <w:proofErr w:type="spellStart"/>
            <w:r>
              <w:t>Web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Science</w:t>
            </w:r>
            <w:proofErr w:type="spellEnd"/>
            <w:r>
              <w:t xml:space="preserve"> и др., рекомендованных Высшей аттестационной комиссией при Министерстве науки и высшего образования Российской Федерации (далее - ВАК РФ); статьи в журналах из перечня ВАК РФ; статьи в журналах, индексируемых Российским индексом научного цитирования (далее - РИНЦ), за исключением материалов конференций)</w:t>
            </w:r>
            <w:proofErr w:type="gramEnd"/>
          </w:p>
        </w:tc>
        <w:tc>
          <w:tcPr>
            <w:tcW w:w="1309" w:type="dxa"/>
            <w:vMerge w:val="restart"/>
          </w:tcPr>
          <w:p w:rsidR="00084F5B" w:rsidRDefault="008F55FC">
            <w:pPr>
              <w:pStyle w:val="ConsPlusNormal0"/>
              <w:jc w:val="both"/>
            </w:pPr>
            <w:r>
              <w:t>для студентов</w:t>
            </w:r>
          </w:p>
        </w:tc>
        <w:tc>
          <w:tcPr>
            <w:tcW w:w="2438" w:type="dxa"/>
            <w:vAlign w:val="center"/>
          </w:tcPr>
          <w:p w:rsidR="00084F5B" w:rsidRDefault="008F55FC">
            <w:pPr>
              <w:pStyle w:val="ConsPlusNormal0"/>
              <w:jc w:val="both"/>
            </w:pPr>
            <w:r>
              <w:t>1 публикация</w:t>
            </w:r>
          </w:p>
        </w:tc>
        <w:tc>
          <w:tcPr>
            <w:tcW w:w="769" w:type="dxa"/>
            <w:vAlign w:val="center"/>
          </w:tcPr>
          <w:p w:rsidR="00084F5B" w:rsidRDefault="008F55F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2179" w:type="dxa"/>
            <w:vMerge w:val="restart"/>
          </w:tcPr>
          <w:p w:rsidR="00084F5B" w:rsidRDefault="008F55FC">
            <w:pPr>
              <w:pStyle w:val="ConsPlusNormal0"/>
              <w:jc w:val="both"/>
            </w:pPr>
            <w:r>
              <w:t>список публикаций с библиографическим описанием и указанием изданий, в которые включены публикации, ссылка на размещение публикации в электронных базах научных материалов (eLIBRARY.RU и другие)</w:t>
            </w:r>
          </w:p>
        </w:tc>
      </w:tr>
      <w:tr w:rsidR="00084F5B">
        <w:tc>
          <w:tcPr>
            <w:tcW w:w="454" w:type="dxa"/>
            <w:vMerge/>
          </w:tcPr>
          <w:p w:rsidR="00084F5B" w:rsidRDefault="00084F5B">
            <w:pPr>
              <w:pStyle w:val="ConsPlusNormal0"/>
            </w:pPr>
          </w:p>
        </w:tc>
        <w:tc>
          <w:tcPr>
            <w:tcW w:w="2854" w:type="dxa"/>
            <w:vMerge/>
          </w:tcPr>
          <w:p w:rsidR="00084F5B" w:rsidRDefault="00084F5B">
            <w:pPr>
              <w:pStyle w:val="ConsPlusNormal0"/>
            </w:pPr>
          </w:p>
        </w:tc>
        <w:tc>
          <w:tcPr>
            <w:tcW w:w="1309" w:type="dxa"/>
            <w:vMerge/>
          </w:tcPr>
          <w:p w:rsidR="00084F5B" w:rsidRDefault="00084F5B">
            <w:pPr>
              <w:pStyle w:val="ConsPlusNormal0"/>
            </w:pPr>
          </w:p>
        </w:tc>
        <w:tc>
          <w:tcPr>
            <w:tcW w:w="2438" w:type="dxa"/>
            <w:vAlign w:val="center"/>
          </w:tcPr>
          <w:p w:rsidR="00084F5B" w:rsidRDefault="008F55FC">
            <w:pPr>
              <w:pStyle w:val="ConsPlusNormal0"/>
              <w:jc w:val="both"/>
            </w:pPr>
            <w:r>
              <w:t>2 - 3 публикации</w:t>
            </w:r>
          </w:p>
        </w:tc>
        <w:tc>
          <w:tcPr>
            <w:tcW w:w="769" w:type="dxa"/>
            <w:vAlign w:val="center"/>
          </w:tcPr>
          <w:p w:rsidR="00084F5B" w:rsidRDefault="008F55FC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2179" w:type="dxa"/>
            <w:vMerge/>
          </w:tcPr>
          <w:p w:rsidR="00084F5B" w:rsidRDefault="00084F5B">
            <w:pPr>
              <w:pStyle w:val="ConsPlusNormal0"/>
            </w:pPr>
          </w:p>
        </w:tc>
      </w:tr>
      <w:tr w:rsidR="00084F5B">
        <w:tc>
          <w:tcPr>
            <w:tcW w:w="454" w:type="dxa"/>
            <w:vMerge/>
          </w:tcPr>
          <w:p w:rsidR="00084F5B" w:rsidRDefault="00084F5B">
            <w:pPr>
              <w:pStyle w:val="ConsPlusNormal0"/>
            </w:pPr>
          </w:p>
        </w:tc>
        <w:tc>
          <w:tcPr>
            <w:tcW w:w="2854" w:type="dxa"/>
            <w:vMerge/>
          </w:tcPr>
          <w:p w:rsidR="00084F5B" w:rsidRDefault="00084F5B">
            <w:pPr>
              <w:pStyle w:val="ConsPlusNormal0"/>
            </w:pPr>
          </w:p>
        </w:tc>
        <w:tc>
          <w:tcPr>
            <w:tcW w:w="1309" w:type="dxa"/>
            <w:vMerge/>
          </w:tcPr>
          <w:p w:rsidR="00084F5B" w:rsidRDefault="00084F5B">
            <w:pPr>
              <w:pStyle w:val="ConsPlusNormal0"/>
            </w:pPr>
          </w:p>
        </w:tc>
        <w:tc>
          <w:tcPr>
            <w:tcW w:w="2438" w:type="dxa"/>
            <w:vAlign w:val="center"/>
          </w:tcPr>
          <w:p w:rsidR="00084F5B" w:rsidRDefault="008F55FC">
            <w:pPr>
              <w:pStyle w:val="ConsPlusNormal0"/>
              <w:jc w:val="both"/>
            </w:pPr>
            <w:r>
              <w:t>более 4 публикаций</w:t>
            </w:r>
          </w:p>
        </w:tc>
        <w:tc>
          <w:tcPr>
            <w:tcW w:w="769" w:type="dxa"/>
            <w:vAlign w:val="center"/>
          </w:tcPr>
          <w:p w:rsidR="00084F5B" w:rsidRDefault="008F55FC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2179" w:type="dxa"/>
            <w:vMerge/>
          </w:tcPr>
          <w:p w:rsidR="00084F5B" w:rsidRDefault="00084F5B">
            <w:pPr>
              <w:pStyle w:val="ConsPlusNormal0"/>
            </w:pPr>
          </w:p>
        </w:tc>
      </w:tr>
      <w:tr w:rsidR="00084F5B">
        <w:tc>
          <w:tcPr>
            <w:tcW w:w="454" w:type="dxa"/>
            <w:vMerge/>
          </w:tcPr>
          <w:p w:rsidR="00084F5B" w:rsidRDefault="00084F5B">
            <w:pPr>
              <w:pStyle w:val="ConsPlusNormal0"/>
            </w:pPr>
          </w:p>
        </w:tc>
        <w:tc>
          <w:tcPr>
            <w:tcW w:w="2854" w:type="dxa"/>
            <w:vMerge/>
          </w:tcPr>
          <w:p w:rsidR="00084F5B" w:rsidRDefault="00084F5B">
            <w:pPr>
              <w:pStyle w:val="ConsPlusNormal0"/>
            </w:pPr>
          </w:p>
        </w:tc>
        <w:tc>
          <w:tcPr>
            <w:tcW w:w="1309" w:type="dxa"/>
            <w:vMerge w:val="restart"/>
          </w:tcPr>
          <w:p w:rsidR="00084F5B" w:rsidRDefault="008F55FC">
            <w:pPr>
              <w:pStyle w:val="ConsPlusNormal0"/>
              <w:jc w:val="both"/>
            </w:pPr>
            <w:r>
              <w:t>для аспирантов</w:t>
            </w:r>
          </w:p>
        </w:tc>
        <w:tc>
          <w:tcPr>
            <w:tcW w:w="2438" w:type="dxa"/>
            <w:vAlign w:val="center"/>
          </w:tcPr>
          <w:p w:rsidR="00084F5B" w:rsidRDefault="008F55FC">
            <w:pPr>
              <w:pStyle w:val="ConsPlusNormal0"/>
              <w:jc w:val="both"/>
            </w:pPr>
            <w:r>
              <w:t>до 3 публикаций</w:t>
            </w:r>
          </w:p>
        </w:tc>
        <w:tc>
          <w:tcPr>
            <w:tcW w:w="769" w:type="dxa"/>
            <w:vAlign w:val="center"/>
          </w:tcPr>
          <w:p w:rsidR="00084F5B" w:rsidRDefault="008F55F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2179" w:type="dxa"/>
            <w:vMerge/>
          </w:tcPr>
          <w:p w:rsidR="00084F5B" w:rsidRDefault="00084F5B">
            <w:pPr>
              <w:pStyle w:val="ConsPlusNormal0"/>
            </w:pPr>
          </w:p>
        </w:tc>
      </w:tr>
      <w:tr w:rsidR="00084F5B">
        <w:tc>
          <w:tcPr>
            <w:tcW w:w="454" w:type="dxa"/>
            <w:vMerge/>
          </w:tcPr>
          <w:p w:rsidR="00084F5B" w:rsidRDefault="00084F5B">
            <w:pPr>
              <w:pStyle w:val="ConsPlusNormal0"/>
            </w:pPr>
          </w:p>
        </w:tc>
        <w:tc>
          <w:tcPr>
            <w:tcW w:w="2854" w:type="dxa"/>
            <w:vMerge/>
          </w:tcPr>
          <w:p w:rsidR="00084F5B" w:rsidRDefault="00084F5B">
            <w:pPr>
              <w:pStyle w:val="ConsPlusNormal0"/>
            </w:pPr>
          </w:p>
        </w:tc>
        <w:tc>
          <w:tcPr>
            <w:tcW w:w="1309" w:type="dxa"/>
            <w:vMerge/>
          </w:tcPr>
          <w:p w:rsidR="00084F5B" w:rsidRDefault="00084F5B">
            <w:pPr>
              <w:pStyle w:val="ConsPlusNormal0"/>
            </w:pPr>
          </w:p>
        </w:tc>
        <w:tc>
          <w:tcPr>
            <w:tcW w:w="2438" w:type="dxa"/>
            <w:vAlign w:val="center"/>
          </w:tcPr>
          <w:p w:rsidR="00084F5B" w:rsidRDefault="008F55FC">
            <w:pPr>
              <w:pStyle w:val="ConsPlusNormal0"/>
              <w:jc w:val="both"/>
            </w:pPr>
            <w:r>
              <w:t>4 - 5 публикаций</w:t>
            </w:r>
          </w:p>
        </w:tc>
        <w:tc>
          <w:tcPr>
            <w:tcW w:w="769" w:type="dxa"/>
            <w:vAlign w:val="center"/>
          </w:tcPr>
          <w:p w:rsidR="00084F5B" w:rsidRDefault="008F55FC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2179" w:type="dxa"/>
            <w:vMerge/>
          </w:tcPr>
          <w:p w:rsidR="00084F5B" w:rsidRDefault="00084F5B">
            <w:pPr>
              <w:pStyle w:val="ConsPlusNormal0"/>
            </w:pPr>
          </w:p>
        </w:tc>
      </w:tr>
      <w:tr w:rsidR="00084F5B">
        <w:tc>
          <w:tcPr>
            <w:tcW w:w="454" w:type="dxa"/>
            <w:vMerge/>
          </w:tcPr>
          <w:p w:rsidR="00084F5B" w:rsidRDefault="00084F5B">
            <w:pPr>
              <w:pStyle w:val="ConsPlusNormal0"/>
            </w:pPr>
          </w:p>
        </w:tc>
        <w:tc>
          <w:tcPr>
            <w:tcW w:w="2854" w:type="dxa"/>
            <w:vMerge/>
          </w:tcPr>
          <w:p w:rsidR="00084F5B" w:rsidRDefault="00084F5B">
            <w:pPr>
              <w:pStyle w:val="ConsPlusNormal0"/>
            </w:pPr>
          </w:p>
        </w:tc>
        <w:tc>
          <w:tcPr>
            <w:tcW w:w="1309" w:type="dxa"/>
            <w:vMerge/>
          </w:tcPr>
          <w:p w:rsidR="00084F5B" w:rsidRDefault="00084F5B">
            <w:pPr>
              <w:pStyle w:val="ConsPlusNormal0"/>
            </w:pPr>
          </w:p>
        </w:tc>
        <w:tc>
          <w:tcPr>
            <w:tcW w:w="2438" w:type="dxa"/>
            <w:vAlign w:val="center"/>
          </w:tcPr>
          <w:p w:rsidR="00084F5B" w:rsidRDefault="008F55FC">
            <w:pPr>
              <w:pStyle w:val="ConsPlusNormal0"/>
              <w:jc w:val="both"/>
            </w:pPr>
            <w:r>
              <w:t>более 6 публикаций</w:t>
            </w:r>
          </w:p>
        </w:tc>
        <w:tc>
          <w:tcPr>
            <w:tcW w:w="769" w:type="dxa"/>
            <w:vAlign w:val="center"/>
          </w:tcPr>
          <w:p w:rsidR="00084F5B" w:rsidRDefault="008F55FC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2179" w:type="dxa"/>
            <w:vMerge/>
          </w:tcPr>
          <w:p w:rsidR="00084F5B" w:rsidRDefault="00084F5B">
            <w:pPr>
              <w:pStyle w:val="ConsPlusNormal0"/>
            </w:pPr>
          </w:p>
        </w:tc>
      </w:tr>
      <w:tr w:rsidR="00084F5B">
        <w:tc>
          <w:tcPr>
            <w:tcW w:w="454" w:type="dxa"/>
            <w:vMerge/>
          </w:tcPr>
          <w:p w:rsidR="00084F5B" w:rsidRDefault="00084F5B">
            <w:pPr>
              <w:pStyle w:val="ConsPlusNormal0"/>
            </w:pPr>
          </w:p>
        </w:tc>
        <w:tc>
          <w:tcPr>
            <w:tcW w:w="2854" w:type="dxa"/>
            <w:vMerge/>
          </w:tcPr>
          <w:p w:rsidR="00084F5B" w:rsidRDefault="00084F5B">
            <w:pPr>
              <w:pStyle w:val="ConsPlusNormal0"/>
            </w:pPr>
          </w:p>
        </w:tc>
        <w:tc>
          <w:tcPr>
            <w:tcW w:w="1309" w:type="dxa"/>
            <w:vMerge w:val="restart"/>
          </w:tcPr>
          <w:p w:rsidR="00084F5B" w:rsidRDefault="008F55FC">
            <w:pPr>
              <w:pStyle w:val="ConsPlusNormal0"/>
              <w:jc w:val="both"/>
            </w:pPr>
            <w:r>
              <w:t>для ученых</w:t>
            </w:r>
          </w:p>
        </w:tc>
        <w:tc>
          <w:tcPr>
            <w:tcW w:w="2438" w:type="dxa"/>
          </w:tcPr>
          <w:p w:rsidR="00084F5B" w:rsidRDefault="008F55FC">
            <w:pPr>
              <w:pStyle w:val="ConsPlusNormal0"/>
              <w:jc w:val="both"/>
            </w:pPr>
            <w:r>
              <w:t>1 публикация свыше минимального количества публикаций, в которых излагаются основные научные результаты диссертации &lt;1&gt;</w:t>
            </w:r>
          </w:p>
        </w:tc>
        <w:tc>
          <w:tcPr>
            <w:tcW w:w="769" w:type="dxa"/>
          </w:tcPr>
          <w:p w:rsidR="00084F5B" w:rsidRDefault="008F55FC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2179" w:type="dxa"/>
            <w:vMerge/>
          </w:tcPr>
          <w:p w:rsidR="00084F5B" w:rsidRDefault="00084F5B">
            <w:pPr>
              <w:pStyle w:val="ConsPlusNormal0"/>
            </w:pPr>
          </w:p>
        </w:tc>
      </w:tr>
      <w:tr w:rsidR="00084F5B">
        <w:tc>
          <w:tcPr>
            <w:tcW w:w="454" w:type="dxa"/>
            <w:vMerge/>
          </w:tcPr>
          <w:p w:rsidR="00084F5B" w:rsidRDefault="00084F5B">
            <w:pPr>
              <w:pStyle w:val="ConsPlusNormal0"/>
            </w:pPr>
          </w:p>
        </w:tc>
        <w:tc>
          <w:tcPr>
            <w:tcW w:w="2854" w:type="dxa"/>
            <w:vMerge/>
          </w:tcPr>
          <w:p w:rsidR="00084F5B" w:rsidRDefault="00084F5B">
            <w:pPr>
              <w:pStyle w:val="ConsPlusNormal0"/>
            </w:pPr>
          </w:p>
        </w:tc>
        <w:tc>
          <w:tcPr>
            <w:tcW w:w="1309" w:type="dxa"/>
            <w:vMerge/>
          </w:tcPr>
          <w:p w:rsidR="00084F5B" w:rsidRDefault="00084F5B">
            <w:pPr>
              <w:pStyle w:val="ConsPlusNormal0"/>
            </w:pPr>
          </w:p>
        </w:tc>
        <w:tc>
          <w:tcPr>
            <w:tcW w:w="2438" w:type="dxa"/>
          </w:tcPr>
          <w:p w:rsidR="00084F5B" w:rsidRDefault="008F55FC">
            <w:pPr>
              <w:pStyle w:val="ConsPlusNormal0"/>
              <w:jc w:val="both"/>
            </w:pPr>
            <w:r>
              <w:t>2 публикации свыше минимального количества публикаций, в которых излагаются основные научные результаты диссертации &lt;1&gt;</w:t>
            </w:r>
          </w:p>
        </w:tc>
        <w:tc>
          <w:tcPr>
            <w:tcW w:w="769" w:type="dxa"/>
          </w:tcPr>
          <w:p w:rsidR="00084F5B" w:rsidRDefault="008F55FC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2179" w:type="dxa"/>
            <w:vMerge/>
          </w:tcPr>
          <w:p w:rsidR="00084F5B" w:rsidRDefault="00084F5B">
            <w:pPr>
              <w:pStyle w:val="ConsPlusNormal0"/>
            </w:pPr>
          </w:p>
        </w:tc>
      </w:tr>
      <w:tr w:rsidR="00084F5B">
        <w:tc>
          <w:tcPr>
            <w:tcW w:w="454" w:type="dxa"/>
            <w:vMerge/>
          </w:tcPr>
          <w:p w:rsidR="00084F5B" w:rsidRDefault="00084F5B">
            <w:pPr>
              <w:pStyle w:val="ConsPlusNormal0"/>
            </w:pPr>
          </w:p>
        </w:tc>
        <w:tc>
          <w:tcPr>
            <w:tcW w:w="2854" w:type="dxa"/>
            <w:vMerge/>
          </w:tcPr>
          <w:p w:rsidR="00084F5B" w:rsidRDefault="00084F5B">
            <w:pPr>
              <w:pStyle w:val="ConsPlusNormal0"/>
            </w:pPr>
          </w:p>
        </w:tc>
        <w:tc>
          <w:tcPr>
            <w:tcW w:w="1309" w:type="dxa"/>
            <w:vMerge/>
          </w:tcPr>
          <w:p w:rsidR="00084F5B" w:rsidRDefault="00084F5B">
            <w:pPr>
              <w:pStyle w:val="ConsPlusNormal0"/>
            </w:pPr>
          </w:p>
        </w:tc>
        <w:tc>
          <w:tcPr>
            <w:tcW w:w="2438" w:type="dxa"/>
          </w:tcPr>
          <w:p w:rsidR="00084F5B" w:rsidRDefault="008F55FC">
            <w:pPr>
              <w:pStyle w:val="ConsPlusNormal0"/>
              <w:jc w:val="both"/>
            </w:pPr>
            <w:r>
              <w:t>3 и более публикаций свыше минимального количества публикаций, в которых излагаются основные научные результаты диссертации &lt;1&gt;</w:t>
            </w:r>
          </w:p>
        </w:tc>
        <w:tc>
          <w:tcPr>
            <w:tcW w:w="769" w:type="dxa"/>
          </w:tcPr>
          <w:p w:rsidR="00084F5B" w:rsidRDefault="008F55FC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2179" w:type="dxa"/>
            <w:vMerge/>
          </w:tcPr>
          <w:p w:rsidR="00084F5B" w:rsidRDefault="00084F5B">
            <w:pPr>
              <w:pStyle w:val="ConsPlusNormal0"/>
            </w:pPr>
          </w:p>
        </w:tc>
      </w:tr>
    </w:tbl>
    <w:p w:rsidR="00084F5B" w:rsidRDefault="00084F5B">
      <w:pPr>
        <w:pStyle w:val="ConsPlusNormal0"/>
        <w:jc w:val="both"/>
      </w:pPr>
    </w:p>
    <w:p w:rsidR="00084F5B" w:rsidRDefault="008F55FC">
      <w:pPr>
        <w:pStyle w:val="ConsPlusNormal0"/>
        <w:ind w:firstLine="540"/>
        <w:jc w:val="both"/>
      </w:pPr>
      <w:r>
        <w:t>--------------------------------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 xml:space="preserve">&lt;1&gt; - согласно </w:t>
      </w:r>
      <w:hyperlink r:id="rId24" w:tooltip="Постановление Правительства РФ от 24.09.2013 N 842 (ред. от 18.03.2023) &quot;О порядке присуждения ученых степеней&quot; (вместе с &quot;Положением о присуждении ученых степеней&quot;) {КонсультантПлюс}">
        <w:r>
          <w:rPr>
            <w:color w:val="0000FF"/>
          </w:rPr>
          <w:t>п. 13 раздела II</w:t>
        </w:r>
      </w:hyperlink>
      <w:r>
        <w:t xml:space="preserve"> постановления Правительства Российской Федерации от 24 сентября 2013 года N 842 "О порядке присуждения ученых степеней".</w:t>
      </w:r>
    </w:p>
    <w:p w:rsidR="00084F5B" w:rsidRDefault="00084F5B">
      <w:pPr>
        <w:pStyle w:val="ConsPlusNormal0"/>
        <w:jc w:val="both"/>
      </w:pPr>
    </w:p>
    <w:p w:rsidR="00084F5B" w:rsidRDefault="008F55FC">
      <w:pPr>
        <w:pStyle w:val="ConsPlusNormal0"/>
        <w:jc w:val="right"/>
      </w:pPr>
      <w:r>
        <w:t xml:space="preserve">Заместитель мэра - председатель комитета по </w:t>
      </w:r>
      <w:proofErr w:type="gramStart"/>
      <w:r>
        <w:t>бюджетной</w:t>
      </w:r>
      <w:proofErr w:type="gramEnd"/>
    </w:p>
    <w:p w:rsidR="00084F5B" w:rsidRDefault="008F55FC">
      <w:pPr>
        <w:pStyle w:val="ConsPlusNormal0"/>
        <w:jc w:val="right"/>
      </w:pPr>
      <w:r>
        <w:t>политике и финансам администрации города Иркутска</w:t>
      </w:r>
    </w:p>
    <w:p w:rsidR="00084F5B" w:rsidRDefault="008F55FC">
      <w:pPr>
        <w:pStyle w:val="ConsPlusNormal0"/>
        <w:jc w:val="right"/>
      </w:pPr>
      <w:r>
        <w:t>А.А.ВАЛИУЛИНА</w:t>
      </w:r>
    </w:p>
    <w:p w:rsidR="00084F5B" w:rsidRDefault="00084F5B">
      <w:pPr>
        <w:pStyle w:val="ConsPlusNormal0"/>
        <w:jc w:val="both"/>
      </w:pPr>
    </w:p>
    <w:p w:rsidR="00084F5B" w:rsidRDefault="008F55FC">
      <w:pPr>
        <w:pStyle w:val="ConsPlusNormal0"/>
        <w:jc w:val="right"/>
      </w:pPr>
      <w:r>
        <w:t>Начальник отдела поддержки предпринимательства управления</w:t>
      </w:r>
    </w:p>
    <w:p w:rsidR="00084F5B" w:rsidRDefault="008F55FC">
      <w:pPr>
        <w:pStyle w:val="ConsPlusNormal0"/>
        <w:jc w:val="right"/>
      </w:pPr>
      <w:r>
        <w:t>планирования комитета по бюджетной политике и финансам</w:t>
      </w:r>
    </w:p>
    <w:p w:rsidR="00084F5B" w:rsidRDefault="008F55FC">
      <w:pPr>
        <w:pStyle w:val="ConsPlusNormal0"/>
        <w:jc w:val="right"/>
      </w:pPr>
      <w:r>
        <w:t>администрации города Иркутска</w:t>
      </w:r>
    </w:p>
    <w:p w:rsidR="00084F5B" w:rsidRDefault="008F55FC">
      <w:pPr>
        <w:pStyle w:val="ConsPlusNormal0"/>
        <w:jc w:val="right"/>
      </w:pPr>
      <w:r>
        <w:t>Н.С.ПОПОВА</w:t>
      </w:r>
    </w:p>
    <w:p w:rsidR="00084F5B" w:rsidRDefault="00084F5B">
      <w:pPr>
        <w:pStyle w:val="ConsPlusNormal0"/>
        <w:jc w:val="both"/>
      </w:pPr>
    </w:p>
    <w:p w:rsidR="00084F5B" w:rsidRDefault="00084F5B">
      <w:pPr>
        <w:pStyle w:val="ConsPlusNormal0"/>
        <w:jc w:val="both"/>
      </w:pPr>
    </w:p>
    <w:p w:rsidR="00084F5B" w:rsidRDefault="00084F5B">
      <w:pPr>
        <w:pStyle w:val="ConsPlusNormal0"/>
        <w:jc w:val="both"/>
      </w:pPr>
    </w:p>
    <w:p w:rsidR="00084F5B" w:rsidRDefault="008F55FC">
      <w:pPr>
        <w:pStyle w:val="ConsPlusNormal0"/>
        <w:jc w:val="right"/>
        <w:outlineLvl w:val="1"/>
      </w:pPr>
      <w:r>
        <w:t>Приложение N 3</w:t>
      </w:r>
    </w:p>
    <w:p w:rsidR="00084F5B" w:rsidRDefault="008F55FC">
      <w:pPr>
        <w:pStyle w:val="ConsPlusNormal0"/>
        <w:jc w:val="right"/>
      </w:pPr>
      <w:r>
        <w:t>к Порядку предоставления дополнительной меры социальной</w:t>
      </w:r>
    </w:p>
    <w:p w:rsidR="00084F5B" w:rsidRDefault="008F55FC">
      <w:pPr>
        <w:pStyle w:val="ConsPlusNormal0"/>
        <w:jc w:val="right"/>
      </w:pPr>
      <w:r>
        <w:t xml:space="preserve">поддержки отдельных категорий граждан в </w:t>
      </w:r>
      <w:proofErr w:type="gramStart"/>
      <w:r>
        <w:t>виде</w:t>
      </w:r>
      <w:proofErr w:type="gramEnd"/>
      <w:r>
        <w:t xml:space="preserve"> именной</w:t>
      </w:r>
    </w:p>
    <w:p w:rsidR="00084F5B" w:rsidRDefault="008F55FC">
      <w:pPr>
        <w:pStyle w:val="ConsPlusNormal0"/>
        <w:jc w:val="right"/>
      </w:pPr>
      <w:r>
        <w:t>стипендии мэра города Иркутска в области науки и техники</w:t>
      </w:r>
    </w:p>
    <w:p w:rsidR="00084F5B" w:rsidRDefault="008F55FC">
      <w:pPr>
        <w:pStyle w:val="ConsPlusNormal0"/>
        <w:jc w:val="right"/>
      </w:pPr>
      <w:r>
        <w:t xml:space="preserve">в </w:t>
      </w:r>
      <w:proofErr w:type="gramStart"/>
      <w:r>
        <w:t>интересах</w:t>
      </w:r>
      <w:proofErr w:type="gramEnd"/>
      <w:r>
        <w:t xml:space="preserve"> социально-экономического развития города Иркутска</w:t>
      </w:r>
    </w:p>
    <w:p w:rsidR="00084F5B" w:rsidRDefault="00084F5B">
      <w:pPr>
        <w:pStyle w:val="ConsPlusNormal0"/>
        <w:spacing w:after="1"/>
      </w:pPr>
    </w:p>
    <w:p w:rsidR="00084F5B" w:rsidRDefault="008F55FC">
      <w:pPr>
        <w:pStyle w:val="ConsPlusNormal0"/>
        <w:jc w:val="center"/>
      </w:pPr>
      <w:bookmarkStart w:id="19" w:name="P361"/>
      <w:bookmarkEnd w:id="19"/>
      <w:r>
        <w:t>Заявка</w:t>
      </w:r>
    </w:p>
    <w:p w:rsidR="00084F5B" w:rsidRDefault="008F55FC">
      <w:pPr>
        <w:pStyle w:val="ConsPlusNormal0"/>
        <w:jc w:val="center"/>
      </w:pPr>
      <w:r>
        <w:t>на соискание именной стипендии мэра города Иркутска</w:t>
      </w:r>
    </w:p>
    <w:p w:rsidR="00084F5B" w:rsidRDefault="008F55FC">
      <w:pPr>
        <w:pStyle w:val="ConsPlusNormal0"/>
        <w:jc w:val="center"/>
      </w:pPr>
      <w:r>
        <w:t>в области науки и техники в интересах</w:t>
      </w:r>
    </w:p>
    <w:p w:rsidR="00084F5B" w:rsidRDefault="008F55FC">
      <w:pPr>
        <w:pStyle w:val="ConsPlusNormal0"/>
        <w:jc w:val="center"/>
      </w:pPr>
      <w:r>
        <w:t>социально-экономического развития города Иркутска</w:t>
      </w:r>
    </w:p>
    <w:p w:rsidR="00084F5B" w:rsidRDefault="00084F5B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5669"/>
        <w:gridCol w:w="2627"/>
      </w:tblGrid>
      <w:tr w:rsidR="00084F5B">
        <w:tc>
          <w:tcPr>
            <w:tcW w:w="6303" w:type="dxa"/>
            <w:gridSpan w:val="2"/>
          </w:tcPr>
          <w:p w:rsidR="00084F5B" w:rsidRDefault="008F55FC">
            <w:pPr>
              <w:pStyle w:val="ConsPlusNormal0"/>
              <w:jc w:val="both"/>
            </w:pPr>
            <w:r>
              <w:t>Ф.И.О. кандидата</w:t>
            </w:r>
          </w:p>
        </w:tc>
        <w:tc>
          <w:tcPr>
            <w:tcW w:w="2627" w:type="dxa"/>
          </w:tcPr>
          <w:p w:rsidR="00084F5B" w:rsidRDefault="00084F5B">
            <w:pPr>
              <w:pStyle w:val="ConsPlusNormal0"/>
            </w:pPr>
          </w:p>
        </w:tc>
      </w:tr>
      <w:tr w:rsidR="00084F5B">
        <w:tc>
          <w:tcPr>
            <w:tcW w:w="6303" w:type="dxa"/>
            <w:gridSpan w:val="2"/>
          </w:tcPr>
          <w:p w:rsidR="00084F5B" w:rsidRDefault="008F55FC">
            <w:pPr>
              <w:pStyle w:val="ConsPlusNormal0"/>
              <w:jc w:val="both"/>
            </w:pPr>
            <w:r>
              <w:t>Дата рождения кандидата</w:t>
            </w:r>
          </w:p>
        </w:tc>
        <w:tc>
          <w:tcPr>
            <w:tcW w:w="2627" w:type="dxa"/>
          </w:tcPr>
          <w:p w:rsidR="00084F5B" w:rsidRDefault="00084F5B">
            <w:pPr>
              <w:pStyle w:val="ConsPlusNormal0"/>
            </w:pPr>
          </w:p>
        </w:tc>
      </w:tr>
      <w:tr w:rsidR="00084F5B">
        <w:tc>
          <w:tcPr>
            <w:tcW w:w="6303" w:type="dxa"/>
            <w:gridSpan w:val="2"/>
          </w:tcPr>
          <w:p w:rsidR="00084F5B" w:rsidRDefault="008F55FC">
            <w:pPr>
              <w:pStyle w:val="ConsPlusNormal0"/>
              <w:jc w:val="both"/>
            </w:pPr>
            <w:r>
              <w:t>Категория кандидата:</w:t>
            </w:r>
          </w:p>
          <w:p w:rsidR="00084F5B" w:rsidRDefault="008F55FC">
            <w:pPr>
              <w:pStyle w:val="ConsPlusNormal0"/>
              <w:jc w:val="both"/>
            </w:pPr>
            <w:r>
              <w:t>1) студент (указать уровень (</w:t>
            </w:r>
            <w:proofErr w:type="spellStart"/>
            <w:r>
              <w:t>бакалавриат</w:t>
            </w:r>
            <w:proofErr w:type="spellEnd"/>
            <w:r>
              <w:t>/</w:t>
            </w:r>
            <w:proofErr w:type="spellStart"/>
            <w:r>
              <w:t>специалитет</w:t>
            </w:r>
            <w:proofErr w:type="spellEnd"/>
            <w:r>
              <w:t>/магистратура), курс обучения);</w:t>
            </w:r>
          </w:p>
          <w:p w:rsidR="00084F5B" w:rsidRDefault="008F55FC">
            <w:pPr>
              <w:pStyle w:val="ConsPlusNormal0"/>
              <w:jc w:val="both"/>
            </w:pPr>
            <w:r>
              <w:t>2) аспирант (указать курс обучения);</w:t>
            </w:r>
          </w:p>
          <w:p w:rsidR="00084F5B" w:rsidRDefault="008F55FC">
            <w:pPr>
              <w:pStyle w:val="ConsPlusNormal0"/>
              <w:jc w:val="both"/>
            </w:pPr>
            <w:r>
              <w:t>3) ученый (указать ученую степень (кандидат наук/доктор наук и дату присуждения степени))</w:t>
            </w:r>
          </w:p>
        </w:tc>
        <w:tc>
          <w:tcPr>
            <w:tcW w:w="2627" w:type="dxa"/>
          </w:tcPr>
          <w:p w:rsidR="00084F5B" w:rsidRDefault="00084F5B">
            <w:pPr>
              <w:pStyle w:val="ConsPlusNormal0"/>
            </w:pPr>
          </w:p>
        </w:tc>
      </w:tr>
      <w:tr w:rsidR="00084F5B">
        <w:tc>
          <w:tcPr>
            <w:tcW w:w="6303" w:type="dxa"/>
            <w:gridSpan w:val="2"/>
          </w:tcPr>
          <w:p w:rsidR="00084F5B" w:rsidRDefault="008F55FC">
            <w:pPr>
              <w:pStyle w:val="ConsPlusNormal0"/>
              <w:jc w:val="both"/>
            </w:pPr>
            <w:r>
              <w:t>Контактные данные кандидата (телефон, адрес электронной почты)</w:t>
            </w:r>
          </w:p>
        </w:tc>
        <w:tc>
          <w:tcPr>
            <w:tcW w:w="2627" w:type="dxa"/>
          </w:tcPr>
          <w:p w:rsidR="00084F5B" w:rsidRDefault="00084F5B">
            <w:pPr>
              <w:pStyle w:val="ConsPlusNormal0"/>
            </w:pPr>
          </w:p>
        </w:tc>
      </w:tr>
      <w:tr w:rsidR="00084F5B">
        <w:tc>
          <w:tcPr>
            <w:tcW w:w="6303" w:type="dxa"/>
            <w:gridSpan w:val="2"/>
          </w:tcPr>
          <w:p w:rsidR="00084F5B" w:rsidRDefault="008F55FC">
            <w:pPr>
              <w:pStyle w:val="ConsPlusNormal0"/>
              <w:jc w:val="both"/>
            </w:pPr>
            <w:r>
              <w:t>Наименование образовательной или научной организации, находящейся на территории города Иркутска (полное наименование в соответствии с уставом), контактные данные (телефон, адрес электронной почты)</w:t>
            </w:r>
          </w:p>
        </w:tc>
        <w:tc>
          <w:tcPr>
            <w:tcW w:w="2627" w:type="dxa"/>
          </w:tcPr>
          <w:p w:rsidR="00084F5B" w:rsidRDefault="00084F5B">
            <w:pPr>
              <w:pStyle w:val="ConsPlusNormal0"/>
            </w:pPr>
          </w:p>
        </w:tc>
      </w:tr>
      <w:tr w:rsidR="00084F5B">
        <w:tc>
          <w:tcPr>
            <w:tcW w:w="6303" w:type="dxa"/>
            <w:gridSpan w:val="2"/>
          </w:tcPr>
          <w:p w:rsidR="00084F5B" w:rsidRDefault="008F55FC">
            <w:pPr>
              <w:pStyle w:val="ConsPlusNormal0"/>
              <w:jc w:val="both"/>
            </w:pPr>
            <w:r>
              <w:t>Ф.И.О. научного руководителя (научного консультанта).</w:t>
            </w:r>
          </w:p>
          <w:p w:rsidR="00084F5B" w:rsidRDefault="008F55FC">
            <w:pPr>
              <w:pStyle w:val="ConsPlusNormal0"/>
              <w:jc w:val="both"/>
            </w:pPr>
            <w:r>
              <w:t>Контактные данные: телефон, адрес электронной почты</w:t>
            </w:r>
          </w:p>
        </w:tc>
        <w:tc>
          <w:tcPr>
            <w:tcW w:w="2627" w:type="dxa"/>
          </w:tcPr>
          <w:p w:rsidR="00084F5B" w:rsidRDefault="00084F5B">
            <w:pPr>
              <w:pStyle w:val="ConsPlusNormal0"/>
            </w:pPr>
          </w:p>
        </w:tc>
      </w:tr>
      <w:tr w:rsidR="00084F5B">
        <w:tc>
          <w:tcPr>
            <w:tcW w:w="6303" w:type="dxa"/>
            <w:gridSpan w:val="2"/>
          </w:tcPr>
          <w:p w:rsidR="00084F5B" w:rsidRDefault="008F55FC">
            <w:pPr>
              <w:pStyle w:val="ConsPlusNormal0"/>
              <w:jc w:val="both"/>
            </w:pPr>
            <w:r>
              <w:t>Наименование научно-исследовательской работы</w:t>
            </w:r>
          </w:p>
        </w:tc>
        <w:tc>
          <w:tcPr>
            <w:tcW w:w="2627" w:type="dxa"/>
          </w:tcPr>
          <w:p w:rsidR="00084F5B" w:rsidRDefault="00084F5B">
            <w:pPr>
              <w:pStyle w:val="ConsPlusNormal0"/>
            </w:pPr>
          </w:p>
        </w:tc>
      </w:tr>
      <w:tr w:rsidR="00084F5B">
        <w:tc>
          <w:tcPr>
            <w:tcW w:w="6303" w:type="dxa"/>
            <w:gridSpan w:val="2"/>
          </w:tcPr>
          <w:p w:rsidR="00084F5B" w:rsidRDefault="008F55FC">
            <w:pPr>
              <w:pStyle w:val="ConsPlusNormal0"/>
              <w:jc w:val="both"/>
            </w:pPr>
            <w:r>
              <w:lastRenderedPageBreak/>
              <w:t>Форма представления научно-исследовательской работы:</w:t>
            </w:r>
          </w:p>
          <w:p w:rsidR="00084F5B" w:rsidRDefault="008F55FC">
            <w:pPr>
              <w:pStyle w:val="ConsPlusNormal0"/>
              <w:jc w:val="both"/>
            </w:pPr>
            <w:r>
              <w:t>1) автореферат диссертации на соискание ученой степени кандидата/доктора наук;</w:t>
            </w:r>
          </w:p>
          <w:p w:rsidR="00084F5B" w:rsidRDefault="008F55FC">
            <w:pPr>
              <w:pStyle w:val="ConsPlusNormal0"/>
              <w:jc w:val="both"/>
            </w:pPr>
            <w:r>
              <w:t xml:space="preserve">2) отчет о </w:t>
            </w:r>
            <w:proofErr w:type="gramStart"/>
            <w:r>
              <w:t>научно-исследовательской</w:t>
            </w:r>
            <w:proofErr w:type="gramEnd"/>
            <w:r>
              <w:t xml:space="preserve"> работе;</w:t>
            </w:r>
          </w:p>
          <w:p w:rsidR="00084F5B" w:rsidRDefault="008F55FC">
            <w:pPr>
              <w:pStyle w:val="ConsPlusNormal0"/>
              <w:jc w:val="both"/>
            </w:pPr>
            <w:r>
              <w:t>3) курсовая работа (курсовой проект);</w:t>
            </w:r>
          </w:p>
          <w:p w:rsidR="00084F5B" w:rsidRDefault="008F55FC">
            <w:pPr>
              <w:pStyle w:val="ConsPlusNormal0"/>
              <w:jc w:val="both"/>
            </w:pPr>
            <w:r>
              <w:t>4) тезисы доклада научной конференции (съезда, симпозиума);</w:t>
            </w:r>
          </w:p>
          <w:p w:rsidR="00084F5B" w:rsidRDefault="008F55FC">
            <w:pPr>
              <w:pStyle w:val="ConsPlusNormal0"/>
              <w:jc w:val="both"/>
            </w:pPr>
            <w:r>
              <w:t>5) научная статья</w:t>
            </w:r>
          </w:p>
        </w:tc>
        <w:tc>
          <w:tcPr>
            <w:tcW w:w="2627" w:type="dxa"/>
          </w:tcPr>
          <w:p w:rsidR="00084F5B" w:rsidRDefault="00084F5B">
            <w:pPr>
              <w:pStyle w:val="ConsPlusNormal0"/>
            </w:pPr>
          </w:p>
        </w:tc>
      </w:tr>
      <w:tr w:rsidR="00084F5B">
        <w:tc>
          <w:tcPr>
            <w:tcW w:w="6303" w:type="dxa"/>
            <w:gridSpan w:val="2"/>
          </w:tcPr>
          <w:p w:rsidR="00084F5B" w:rsidRDefault="008F55FC">
            <w:pPr>
              <w:pStyle w:val="ConsPlusNormal0"/>
              <w:jc w:val="center"/>
            </w:pPr>
            <w:r>
              <w:t xml:space="preserve">Наименование критерия конкурса </w:t>
            </w:r>
            <w:hyperlink w:anchor="P407" w:tooltip="&lt;1&gt; - критерий засчитывается только при представлении подтверждающих документов.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27" w:type="dxa"/>
          </w:tcPr>
          <w:p w:rsidR="00084F5B" w:rsidRDefault="008F55FC">
            <w:pPr>
              <w:pStyle w:val="ConsPlusNormal0"/>
              <w:jc w:val="center"/>
            </w:pPr>
            <w:r>
              <w:t>Документы, подтверждающие соответствие кандидата критериям конкурса (</w:t>
            </w:r>
            <w:proofErr w:type="gramStart"/>
            <w:r>
              <w:t>перечислить и представить</w:t>
            </w:r>
            <w:proofErr w:type="gramEnd"/>
            <w:r>
              <w:t xml:space="preserve"> копии подтверждающих документов)</w:t>
            </w:r>
          </w:p>
        </w:tc>
      </w:tr>
      <w:tr w:rsidR="00084F5B">
        <w:tc>
          <w:tcPr>
            <w:tcW w:w="634" w:type="dxa"/>
          </w:tcPr>
          <w:p w:rsidR="00084F5B" w:rsidRDefault="008F55FC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5669" w:type="dxa"/>
          </w:tcPr>
          <w:p w:rsidR="00084F5B" w:rsidRDefault="008F55FC" w:rsidP="00712C0A">
            <w:pPr>
              <w:pStyle w:val="ConsPlusNormal0"/>
              <w:jc w:val="both"/>
            </w:pPr>
            <w:r>
              <w:t>Признание кандидата победителем и (или) призером региональных и (или) всероссийских, и (или) международных конференций, конкурсов научно-исследовательских или инновационных проектов</w:t>
            </w:r>
          </w:p>
        </w:tc>
        <w:tc>
          <w:tcPr>
            <w:tcW w:w="2627" w:type="dxa"/>
          </w:tcPr>
          <w:p w:rsidR="00084F5B" w:rsidRDefault="008F55FC">
            <w:pPr>
              <w:pStyle w:val="ConsPlusNormal0"/>
              <w:jc w:val="both"/>
            </w:pPr>
            <w:r>
              <w:t>копии дипломов, грамот, сертификатов и иных подтверждающих документов</w:t>
            </w:r>
          </w:p>
        </w:tc>
      </w:tr>
      <w:tr w:rsidR="00084F5B">
        <w:tc>
          <w:tcPr>
            <w:tcW w:w="634" w:type="dxa"/>
          </w:tcPr>
          <w:p w:rsidR="00084F5B" w:rsidRDefault="008F55FC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5669" w:type="dxa"/>
          </w:tcPr>
          <w:p w:rsidR="00084F5B" w:rsidRDefault="008F55FC">
            <w:pPr>
              <w:pStyle w:val="ConsPlusNormal0"/>
              <w:jc w:val="both"/>
            </w:pPr>
            <w:r>
              <w:t>Получение кандидатом документа, удостоверяющего исключительное право на достигнутый им научный (научно-методический, научно-технический, научно-творческий) результат интеллектуальной деятельности, наличие надлежащим образом зарегистрированной заявки в Роспатенте сроком не ранее двух лет до даты подачи заявки на соискание именной стипендии</w:t>
            </w:r>
          </w:p>
        </w:tc>
        <w:tc>
          <w:tcPr>
            <w:tcW w:w="2627" w:type="dxa"/>
          </w:tcPr>
          <w:p w:rsidR="00084F5B" w:rsidRDefault="008F55FC">
            <w:pPr>
              <w:pStyle w:val="ConsPlusNormal0"/>
              <w:jc w:val="both"/>
            </w:pPr>
            <w:r>
              <w:t>копии свидетельств, патентов, заявок в Роспатент</w:t>
            </w:r>
          </w:p>
        </w:tc>
      </w:tr>
      <w:tr w:rsidR="00084F5B">
        <w:tc>
          <w:tcPr>
            <w:tcW w:w="634" w:type="dxa"/>
          </w:tcPr>
          <w:p w:rsidR="00084F5B" w:rsidRDefault="008F55FC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5669" w:type="dxa"/>
          </w:tcPr>
          <w:p w:rsidR="00084F5B" w:rsidRDefault="008F55FC">
            <w:pPr>
              <w:pStyle w:val="ConsPlusNormal0"/>
              <w:jc w:val="both"/>
            </w:pPr>
            <w:r>
              <w:t xml:space="preserve">Получение кандидатом в течение двух лет, предшествующих подаче заявки на соискание именной стипендии, финансовой поддержки (гранта, субсидии) на осуществление научных, научно-технических программ и проектов, инновационных проектов, проведение научных исследований на условиях, предусмотренных </w:t>
            </w:r>
            <w:proofErr w:type="spellStart"/>
            <w:r>
              <w:t>грантодателями</w:t>
            </w:r>
            <w:proofErr w:type="spellEnd"/>
          </w:p>
        </w:tc>
        <w:tc>
          <w:tcPr>
            <w:tcW w:w="2627" w:type="dxa"/>
          </w:tcPr>
          <w:p w:rsidR="00084F5B" w:rsidRDefault="008F55FC">
            <w:pPr>
              <w:pStyle w:val="ConsPlusNormal0"/>
              <w:jc w:val="both"/>
            </w:pPr>
            <w:r>
              <w:t>копии документов, подтверждающих получение финансовой поддержки</w:t>
            </w:r>
          </w:p>
        </w:tc>
      </w:tr>
      <w:tr w:rsidR="00084F5B">
        <w:tc>
          <w:tcPr>
            <w:tcW w:w="634" w:type="dxa"/>
          </w:tcPr>
          <w:p w:rsidR="00084F5B" w:rsidRDefault="008F55FC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5669" w:type="dxa"/>
          </w:tcPr>
          <w:p w:rsidR="00084F5B" w:rsidRDefault="008F55FC">
            <w:pPr>
              <w:pStyle w:val="ConsPlusNormal0"/>
              <w:jc w:val="both"/>
            </w:pPr>
            <w:proofErr w:type="gramStart"/>
            <w:r>
              <w:t xml:space="preserve">Наличие у кандидата научных публикаций (статьи в научных журналах, сборниках материалов конференций, индексируемых в международных базах данных </w:t>
            </w:r>
            <w:proofErr w:type="spellStart"/>
            <w:r>
              <w:t>Scopus</w:t>
            </w:r>
            <w:proofErr w:type="spellEnd"/>
            <w:r>
              <w:t xml:space="preserve">, </w:t>
            </w:r>
            <w:proofErr w:type="spellStart"/>
            <w:r>
              <w:t>Web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Science</w:t>
            </w:r>
            <w:proofErr w:type="spellEnd"/>
            <w:r>
              <w:t xml:space="preserve"> и др., рекомендованных ВАК РФ; статьи в журналах из перечня ВАК РФ; статьи в журналах, индексируемых РИНЦ, за исключением материалов конференций)</w:t>
            </w:r>
            <w:proofErr w:type="gramEnd"/>
          </w:p>
        </w:tc>
        <w:tc>
          <w:tcPr>
            <w:tcW w:w="2627" w:type="dxa"/>
          </w:tcPr>
          <w:p w:rsidR="00084F5B" w:rsidRDefault="008F55FC">
            <w:pPr>
              <w:pStyle w:val="ConsPlusNormal0"/>
              <w:jc w:val="both"/>
            </w:pPr>
            <w:r>
              <w:t>список публикаций с библиографическим описанием и указанием изданий, в которые включены публикации, ссылка на размещение публикации в электронных базах научных материалов (eLIBRARY.RU и другие)</w:t>
            </w:r>
          </w:p>
        </w:tc>
      </w:tr>
    </w:tbl>
    <w:p w:rsidR="00084F5B" w:rsidRDefault="00084F5B">
      <w:pPr>
        <w:pStyle w:val="ConsPlusNormal0"/>
        <w:jc w:val="both"/>
      </w:pPr>
    </w:p>
    <w:p w:rsidR="00084F5B" w:rsidRDefault="008F55FC">
      <w:pPr>
        <w:pStyle w:val="ConsPlusNormal0"/>
        <w:ind w:firstLine="540"/>
        <w:jc w:val="both"/>
      </w:pPr>
      <w:r>
        <w:t>--------------------------------</w:t>
      </w:r>
    </w:p>
    <w:p w:rsidR="00084F5B" w:rsidRDefault="008F55FC">
      <w:pPr>
        <w:pStyle w:val="ConsPlusNormal0"/>
        <w:spacing w:before="200"/>
        <w:ind w:firstLine="540"/>
        <w:jc w:val="both"/>
      </w:pPr>
      <w:bookmarkStart w:id="20" w:name="P407"/>
      <w:bookmarkEnd w:id="20"/>
      <w:r>
        <w:t xml:space="preserve">&lt;1&gt; - критерий засчитывается только при </w:t>
      </w:r>
      <w:proofErr w:type="gramStart"/>
      <w:r>
        <w:t>представлении</w:t>
      </w:r>
      <w:proofErr w:type="gramEnd"/>
      <w:r>
        <w:t xml:space="preserve"> подтверждающих документов.</w:t>
      </w:r>
    </w:p>
    <w:p w:rsidR="00084F5B" w:rsidRDefault="00084F5B">
      <w:pPr>
        <w:pStyle w:val="ConsPlusNormal0"/>
        <w:jc w:val="both"/>
      </w:pPr>
    </w:p>
    <w:p w:rsidR="00084F5B" w:rsidRDefault="008F55FC">
      <w:pPr>
        <w:pStyle w:val="ConsPlusNonformat0"/>
        <w:jc w:val="both"/>
      </w:pPr>
      <w:proofErr w:type="gramStart"/>
      <w:r>
        <w:t>Руководитель (заместитель</w:t>
      </w:r>
      <w:proofErr w:type="gramEnd"/>
    </w:p>
    <w:p w:rsidR="00084F5B" w:rsidRDefault="008F55FC">
      <w:pPr>
        <w:pStyle w:val="ConsPlusNonformat0"/>
        <w:jc w:val="both"/>
      </w:pPr>
      <w:r>
        <w:t xml:space="preserve">руководителя) </w:t>
      </w:r>
      <w:proofErr w:type="gramStart"/>
      <w:r>
        <w:t>образовательной</w:t>
      </w:r>
      <w:proofErr w:type="gramEnd"/>
    </w:p>
    <w:p w:rsidR="00084F5B" w:rsidRDefault="008F55FC">
      <w:pPr>
        <w:pStyle w:val="ConsPlusNonformat0"/>
        <w:jc w:val="both"/>
      </w:pPr>
      <w:r>
        <w:t>или научной организации       ___________/_____________</w:t>
      </w:r>
    </w:p>
    <w:p w:rsidR="00084F5B" w:rsidRDefault="008F55FC">
      <w:pPr>
        <w:pStyle w:val="ConsPlusNonformat0"/>
        <w:jc w:val="both"/>
      </w:pPr>
      <w:r>
        <w:t xml:space="preserve">                               (подпись)    (Ф.И.О.)    М.П. (при </w:t>
      </w:r>
      <w:proofErr w:type="gramStart"/>
      <w:r>
        <w:t>наличии</w:t>
      </w:r>
      <w:proofErr w:type="gramEnd"/>
      <w:r>
        <w:t>)</w:t>
      </w:r>
    </w:p>
    <w:p w:rsidR="00084F5B" w:rsidRDefault="00084F5B">
      <w:pPr>
        <w:pStyle w:val="ConsPlusNonformat0"/>
        <w:jc w:val="both"/>
      </w:pPr>
    </w:p>
    <w:p w:rsidR="00084F5B" w:rsidRDefault="008F55FC">
      <w:pPr>
        <w:pStyle w:val="ConsPlusNonformat0"/>
        <w:jc w:val="both"/>
      </w:pPr>
      <w:r>
        <w:t>"___" __________ 20___ г.</w:t>
      </w:r>
    </w:p>
    <w:p w:rsidR="00084F5B" w:rsidRDefault="00084F5B">
      <w:pPr>
        <w:pStyle w:val="ConsPlusNormal0"/>
        <w:jc w:val="both"/>
      </w:pPr>
    </w:p>
    <w:p w:rsidR="00084F5B" w:rsidRDefault="008F55FC">
      <w:pPr>
        <w:pStyle w:val="ConsPlusNormal0"/>
        <w:jc w:val="right"/>
      </w:pPr>
      <w:r>
        <w:lastRenderedPageBreak/>
        <w:t xml:space="preserve">Заместитель мэра - председатель комитета по </w:t>
      </w:r>
      <w:proofErr w:type="gramStart"/>
      <w:r>
        <w:t>бюджетной</w:t>
      </w:r>
      <w:proofErr w:type="gramEnd"/>
    </w:p>
    <w:p w:rsidR="00084F5B" w:rsidRDefault="008F55FC">
      <w:pPr>
        <w:pStyle w:val="ConsPlusNormal0"/>
        <w:jc w:val="right"/>
      </w:pPr>
      <w:r>
        <w:t>политике и финансам администрации города Иркутска</w:t>
      </w:r>
    </w:p>
    <w:p w:rsidR="00084F5B" w:rsidRDefault="008F55FC">
      <w:pPr>
        <w:pStyle w:val="ConsPlusNormal0"/>
        <w:jc w:val="right"/>
      </w:pPr>
      <w:r>
        <w:t>А.А.ВАЛИУЛИНА</w:t>
      </w:r>
    </w:p>
    <w:p w:rsidR="00084F5B" w:rsidRDefault="00084F5B">
      <w:pPr>
        <w:pStyle w:val="ConsPlusNormal0"/>
        <w:jc w:val="both"/>
      </w:pPr>
    </w:p>
    <w:p w:rsidR="00084F5B" w:rsidRDefault="008F55FC">
      <w:pPr>
        <w:pStyle w:val="ConsPlusNormal0"/>
        <w:jc w:val="right"/>
      </w:pPr>
      <w:r>
        <w:t>Начальник отдела поддержки предпринимательства управления</w:t>
      </w:r>
    </w:p>
    <w:p w:rsidR="00084F5B" w:rsidRDefault="008F55FC">
      <w:pPr>
        <w:pStyle w:val="ConsPlusNormal0"/>
        <w:jc w:val="right"/>
      </w:pPr>
      <w:r>
        <w:t>планирования комитета по бюджетной политике и финансам</w:t>
      </w:r>
    </w:p>
    <w:p w:rsidR="00084F5B" w:rsidRDefault="008F55FC">
      <w:pPr>
        <w:pStyle w:val="ConsPlusNormal0"/>
        <w:jc w:val="right"/>
      </w:pPr>
      <w:r>
        <w:t>администрации города Иркутска</w:t>
      </w:r>
    </w:p>
    <w:p w:rsidR="00084F5B" w:rsidRDefault="008F55FC">
      <w:pPr>
        <w:pStyle w:val="ConsPlusNormal0"/>
        <w:jc w:val="right"/>
      </w:pPr>
      <w:r>
        <w:t>Н.С.ПОПОВА</w:t>
      </w:r>
    </w:p>
    <w:p w:rsidR="00084F5B" w:rsidRDefault="00084F5B">
      <w:pPr>
        <w:pStyle w:val="ConsPlusNormal0"/>
        <w:jc w:val="both"/>
      </w:pPr>
    </w:p>
    <w:p w:rsidR="00084F5B" w:rsidRDefault="00084F5B">
      <w:pPr>
        <w:pStyle w:val="ConsPlusNormal0"/>
        <w:jc w:val="both"/>
      </w:pPr>
    </w:p>
    <w:p w:rsidR="00084F5B" w:rsidRDefault="00084F5B">
      <w:pPr>
        <w:pStyle w:val="ConsPlusNormal0"/>
        <w:jc w:val="both"/>
      </w:pPr>
    </w:p>
    <w:p w:rsidR="001370E3" w:rsidRDefault="001370E3">
      <w:pPr>
        <w:pStyle w:val="ConsPlusNormal0"/>
        <w:jc w:val="both"/>
      </w:pPr>
    </w:p>
    <w:p w:rsidR="00084F5B" w:rsidRDefault="00084F5B">
      <w:pPr>
        <w:pStyle w:val="ConsPlusNormal0"/>
        <w:jc w:val="both"/>
      </w:pPr>
    </w:p>
    <w:p w:rsidR="00084F5B" w:rsidRDefault="008F55FC">
      <w:pPr>
        <w:pStyle w:val="ConsPlusNormal0"/>
        <w:jc w:val="right"/>
        <w:outlineLvl w:val="1"/>
      </w:pPr>
      <w:r>
        <w:t>Приложение N 4</w:t>
      </w:r>
    </w:p>
    <w:p w:rsidR="00084F5B" w:rsidRDefault="008F55FC">
      <w:pPr>
        <w:pStyle w:val="ConsPlusNormal0"/>
        <w:jc w:val="right"/>
      </w:pPr>
      <w:r>
        <w:t>к Порядку предоставления дополнительной меры социальной</w:t>
      </w:r>
    </w:p>
    <w:p w:rsidR="00084F5B" w:rsidRDefault="008F55FC">
      <w:pPr>
        <w:pStyle w:val="ConsPlusNormal0"/>
        <w:jc w:val="right"/>
      </w:pPr>
      <w:r>
        <w:t xml:space="preserve">поддержки отдельных категорий граждан в </w:t>
      </w:r>
      <w:proofErr w:type="gramStart"/>
      <w:r>
        <w:t>виде</w:t>
      </w:r>
      <w:proofErr w:type="gramEnd"/>
      <w:r>
        <w:t xml:space="preserve"> именной</w:t>
      </w:r>
    </w:p>
    <w:p w:rsidR="00084F5B" w:rsidRDefault="008F55FC">
      <w:pPr>
        <w:pStyle w:val="ConsPlusNormal0"/>
        <w:jc w:val="right"/>
      </w:pPr>
      <w:r>
        <w:t>стипендии мэра города Иркутска в области науки и техники</w:t>
      </w:r>
    </w:p>
    <w:p w:rsidR="00084F5B" w:rsidRDefault="008F55FC">
      <w:pPr>
        <w:pStyle w:val="ConsPlusNormal0"/>
        <w:jc w:val="right"/>
      </w:pPr>
      <w:r>
        <w:t xml:space="preserve">в </w:t>
      </w:r>
      <w:proofErr w:type="gramStart"/>
      <w:r>
        <w:t>интересах</w:t>
      </w:r>
      <w:proofErr w:type="gramEnd"/>
      <w:r>
        <w:t xml:space="preserve"> социально-экономического развития города Иркутска</w:t>
      </w:r>
    </w:p>
    <w:p w:rsidR="00084F5B" w:rsidRDefault="00084F5B">
      <w:pPr>
        <w:pStyle w:val="ConsPlusNormal0"/>
        <w:jc w:val="both"/>
      </w:pPr>
    </w:p>
    <w:p w:rsidR="00084F5B" w:rsidRDefault="008F55FC">
      <w:pPr>
        <w:pStyle w:val="ConsPlusTitle0"/>
        <w:jc w:val="center"/>
      </w:pPr>
      <w:bookmarkStart w:id="21" w:name="P435"/>
      <w:bookmarkEnd w:id="21"/>
      <w:r>
        <w:t>АННОТАЦИЯ</w:t>
      </w:r>
    </w:p>
    <w:p w:rsidR="00084F5B" w:rsidRDefault="008F55FC">
      <w:pPr>
        <w:pStyle w:val="ConsPlusTitle0"/>
        <w:jc w:val="center"/>
      </w:pPr>
      <w:r>
        <w:t>НА НАУЧНО-ИССЛЕДОВАТЕЛЬСКУЮ РАБОТУ, ПРЕДСТАВЛЕННУЮ</w:t>
      </w:r>
    </w:p>
    <w:p w:rsidR="00084F5B" w:rsidRDefault="008F55FC">
      <w:pPr>
        <w:pStyle w:val="ConsPlusTitle0"/>
        <w:jc w:val="center"/>
      </w:pPr>
      <w:r>
        <w:t>НА КОНКУРС</w:t>
      </w:r>
    </w:p>
    <w:p w:rsidR="00084F5B" w:rsidRDefault="00084F5B">
      <w:pPr>
        <w:pStyle w:val="ConsPlusNormal0"/>
        <w:spacing w:after="1"/>
      </w:pPr>
    </w:p>
    <w:p w:rsidR="00084F5B" w:rsidRDefault="008F55FC">
      <w:pPr>
        <w:pStyle w:val="ConsPlusNormal0"/>
        <w:ind w:firstLine="540"/>
        <w:jc w:val="both"/>
      </w:pPr>
      <w:r>
        <w:t>1. Наименование научно-исследовательской работы.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 xml:space="preserve">2. Соответствие научно-исследовательской работы сфере (сферам) социально-экономического развития города Иркутска (указать одну или несколько сфер, установленных в </w:t>
      </w:r>
      <w:hyperlink w:anchor="P225" w:tooltip="ПЕРЕЧЕНЬ">
        <w:r>
          <w:rPr>
            <w:color w:val="0000FF"/>
          </w:rPr>
          <w:t>Приложении N 1</w:t>
        </w:r>
      </w:hyperlink>
      <w:r>
        <w:t xml:space="preserve"> к настоящему Порядку).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>3. Актуальность научно-исследовательской работы.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>4. Цель научно-исследовательской работы.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>5. Задачи, которые решает научно-исследовательская работа в соответствующей сфере (сферах) социально-экономического развития города Иркутска.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>6. Новизна научно-исследовательской работы.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>7. Практическая значимость научно-исследовательской работы для социально-экономического развития города Иркутска.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 xml:space="preserve">8. Информация о патенте, научной публикации (статьи в научных журналах, сборниках материалов конференций, индексируемых в международных базах данных </w:t>
      </w:r>
      <w:proofErr w:type="spellStart"/>
      <w:r>
        <w:t>Scopus</w:t>
      </w:r>
      <w:proofErr w:type="spellEnd"/>
      <w:r>
        <w:t xml:space="preserve">, </w:t>
      </w:r>
      <w:proofErr w:type="spellStart"/>
      <w:r>
        <w:t>Web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и др., рекомендованных ВАК РФ; статьи в журналах из перечня ВАК РФ; статьи в журналах, индексируемых РИНЦ, за исключением материалов конференций), отражающих результаты научно-исследовательской работы (при наличии).</w:t>
      </w:r>
    </w:p>
    <w:p w:rsidR="00084F5B" w:rsidRDefault="008F55FC">
      <w:pPr>
        <w:pStyle w:val="ConsPlusNormal0"/>
        <w:spacing w:before="200"/>
        <w:ind w:firstLine="540"/>
        <w:jc w:val="both"/>
      </w:pPr>
      <w:r>
        <w:t xml:space="preserve">9. Информация о признании кандидата победителем и (или) призером региональных и (или) всероссийских, и (или) международных конференций, конкурсов научно-исследовательских или инновационных проектов по </w:t>
      </w:r>
      <w:proofErr w:type="gramStart"/>
      <w:r>
        <w:t>научно-исследовательской</w:t>
      </w:r>
      <w:proofErr w:type="gramEnd"/>
      <w:r>
        <w:t xml:space="preserve"> работе (при наличии).</w:t>
      </w:r>
    </w:p>
    <w:p w:rsidR="00084F5B" w:rsidRDefault="00084F5B">
      <w:pPr>
        <w:pStyle w:val="ConsPlusNormal0"/>
        <w:jc w:val="both"/>
      </w:pPr>
    </w:p>
    <w:p w:rsidR="00084F5B" w:rsidRDefault="008F55FC">
      <w:pPr>
        <w:pStyle w:val="ConsPlusNormal0"/>
        <w:jc w:val="right"/>
      </w:pPr>
      <w:r>
        <w:t xml:space="preserve">Заместитель мэра - председатель комитета по </w:t>
      </w:r>
      <w:proofErr w:type="gramStart"/>
      <w:r>
        <w:t>бюджетной</w:t>
      </w:r>
      <w:proofErr w:type="gramEnd"/>
    </w:p>
    <w:p w:rsidR="00084F5B" w:rsidRDefault="008F55FC">
      <w:pPr>
        <w:pStyle w:val="ConsPlusNormal0"/>
        <w:jc w:val="right"/>
      </w:pPr>
      <w:r>
        <w:t>политике и финансам администрации города Иркутска</w:t>
      </w:r>
    </w:p>
    <w:p w:rsidR="00084F5B" w:rsidRDefault="008F55FC">
      <w:pPr>
        <w:pStyle w:val="ConsPlusNormal0"/>
        <w:jc w:val="right"/>
      </w:pPr>
      <w:r>
        <w:t>А.А.ВАЛИУЛИНА</w:t>
      </w:r>
    </w:p>
    <w:p w:rsidR="00084F5B" w:rsidRDefault="00084F5B">
      <w:pPr>
        <w:pStyle w:val="ConsPlusNormal0"/>
        <w:jc w:val="both"/>
      </w:pPr>
    </w:p>
    <w:p w:rsidR="00084F5B" w:rsidRDefault="008F55FC">
      <w:pPr>
        <w:pStyle w:val="ConsPlusNormal0"/>
        <w:jc w:val="right"/>
      </w:pPr>
      <w:r>
        <w:t>Начальник отдела поддержки предпринимательства управления</w:t>
      </w:r>
    </w:p>
    <w:p w:rsidR="00084F5B" w:rsidRDefault="008F55FC">
      <w:pPr>
        <w:pStyle w:val="ConsPlusNormal0"/>
        <w:jc w:val="right"/>
      </w:pPr>
      <w:r>
        <w:t>планирования комитета по бюджетной политике и финансам</w:t>
      </w:r>
    </w:p>
    <w:p w:rsidR="00084F5B" w:rsidRDefault="008F55FC">
      <w:pPr>
        <w:pStyle w:val="ConsPlusNormal0"/>
        <w:jc w:val="right"/>
      </w:pPr>
      <w:r>
        <w:t>администрации города Иркутска</w:t>
      </w:r>
    </w:p>
    <w:p w:rsidR="00084F5B" w:rsidRDefault="008F55FC">
      <w:pPr>
        <w:pStyle w:val="ConsPlusNormal0"/>
        <w:jc w:val="right"/>
      </w:pPr>
      <w:r>
        <w:t>Н.С.ПОПОВА</w:t>
      </w:r>
    </w:p>
    <w:p w:rsidR="00084F5B" w:rsidRDefault="00084F5B">
      <w:pPr>
        <w:pStyle w:val="ConsPlusNormal0"/>
        <w:jc w:val="both"/>
      </w:pPr>
    </w:p>
    <w:p w:rsidR="00084F5B" w:rsidRDefault="00084F5B">
      <w:pPr>
        <w:pStyle w:val="ConsPlusNormal0"/>
        <w:jc w:val="both"/>
      </w:pPr>
    </w:p>
    <w:p w:rsidR="00084F5B" w:rsidRDefault="008F55FC">
      <w:pPr>
        <w:pStyle w:val="ConsPlusNormal0"/>
        <w:jc w:val="right"/>
        <w:outlineLvl w:val="1"/>
      </w:pPr>
      <w:r>
        <w:lastRenderedPageBreak/>
        <w:t>Приложение N 5</w:t>
      </w:r>
    </w:p>
    <w:p w:rsidR="00084F5B" w:rsidRDefault="008F55FC">
      <w:pPr>
        <w:pStyle w:val="ConsPlusNormal0"/>
        <w:jc w:val="right"/>
      </w:pPr>
      <w:r>
        <w:t>к Порядку предоставления дополнительной меры социальной</w:t>
      </w:r>
    </w:p>
    <w:p w:rsidR="00084F5B" w:rsidRDefault="008F55FC">
      <w:pPr>
        <w:pStyle w:val="ConsPlusNormal0"/>
        <w:jc w:val="right"/>
      </w:pPr>
      <w:r>
        <w:t xml:space="preserve">поддержки отдельных категорий граждан в </w:t>
      </w:r>
      <w:proofErr w:type="gramStart"/>
      <w:r>
        <w:t>виде</w:t>
      </w:r>
      <w:proofErr w:type="gramEnd"/>
      <w:r>
        <w:t xml:space="preserve"> именной</w:t>
      </w:r>
    </w:p>
    <w:p w:rsidR="00084F5B" w:rsidRDefault="008F55FC">
      <w:pPr>
        <w:pStyle w:val="ConsPlusNormal0"/>
        <w:jc w:val="right"/>
      </w:pPr>
      <w:r>
        <w:t>стипендии мэра города Иркутска в области науки и техники</w:t>
      </w:r>
    </w:p>
    <w:p w:rsidR="00084F5B" w:rsidRDefault="008F55FC">
      <w:pPr>
        <w:pStyle w:val="ConsPlusNormal0"/>
        <w:jc w:val="right"/>
      </w:pPr>
      <w:r>
        <w:t xml:space="preserve">в </w:t>
      </w:r>
      <w:proofErr w:type="gramStart"/>
      <w:r>
        <w:t>интересах</w:t>
      </w:r>
      <w:proofErr w:type="gramEnd"/>
      <w:r>
        <w:t xml:space="preserve"> социально-экономического развития города</w:t>
      </w:r>
    </w:p>
    <w:p w:rsidR="00084F5B" w:rsidRDefault="008F55FC">
      <w:pPr>
        <w:pStyle w:val="ConsPlusNormal0"/>
        <w:jc w:val="right"/>
      </w:pPr>
      <w:r>
        <w:t>Иркутска</w:t>
      </w:r>
    </w:p>
    <w:p w:rsidR="00084F5B" w:rsidRDefault="00084F5B">
      <w:pPr>
        <w:pStyle w:val="ConsPlusNormal0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084F5B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4F5B" w:rsidRDefault="008F55FC">
            <w:pPr>
              <w:pStyle w:val="ConsPlusNormal0"/>
              <w:jc w:val="center"/>
            </w:pPr>
            <w:bookmarkStart w:id="22" w:name="P478"/>
            <w:bookmarkEnd w:id="22"/>
            <w:r>
              <w:t>ЗАЯВЛЕНИЕ</w:t>
            </w:r>
          </w:p>
          <w:p w:rsidR="00084F5B" w:rsidRDefault="00084F5B">
            <w:pPr>
              <w:pStyle w:val="ConsPlusNormal0"/>
            </w:pPr>
          </w:p>
          <w:p w:rsidR="00084F5B" w:rsidRDefault="008F55FC">
            <w:pPr>
              <w:pStyle w:val="ConsPlusNormal0"/>
              <w:jc w:val="both"/>
            </w:pPr>
            <w:proofErr w:type="gramStart"/>
            <w:r>
              <w:t>Я, ________________________________________________________________, в случае признания меня стипендиатом по результатам конкурса по предоставлению дополнительной меры социальной поддержки отдельных категорий граждан в виде именной стипендии мэра города Иркутска в области науки и техники в интересах социально-экономического развития города Иркутска, прошу перечислять средства именной стипендии на мой счет в кредитной организации (банке) по следующим реквизитам:</w:t>
            </w:r>
            <w:proofErr w:type="gramEnd"/>
          </w:p>
          <w:p w:rsidR="00084F5B" w:rsidRDefault="008F55FC">
            <w:pPr>
              <w:pStyle w:val="ConsPlusNormal0"/>
              <w:jc w:val="both"/>
            </w:pPr>
            <w:r>
              <w:t>Получатель ________________________________________________________________</w:t>
            </w:r>
          </w:p>
          <w:p w:rsidR="00084F5B" w:rsidRDefault="008F55FC">
            <w:pPr>
              <w:pStyle w:val="ConsPlusNormal0"/>
              <w:jc w:val="center"/>
            </w:pPr>
            <w:r>
              <w:t xml:space="preserve">(Ф.И.О. (последнее - при </w:t>
            </w:r>
            <w:proofErr w:type="gramStart"/>
            <w:r>
              <w:t>наличии</w:t>
            </w:r>
            <w:proofErr w:type="gramEnd"/>
            <w:r>
              <w:t>))</w:t>
            </w:r>
          </w:p>
          <w:p w:rsidR="00084F5B" w:rsidRDefault="008F55FC">
            <w:pPr>
              <w:pStyle w:val="ConsPlusNormal0"/>
              <w:jc w:val="both"/>
            </w:pPr>
            <w:r>
              <w:t>Банк получателя</w:t>
            </w:r>
          </w:p>
          <w:p w:rsidR="00084F5B" w:rsidRDefault="008F55FC">
            <w:pPr>
              <w:pStyle w:val="ConsPlusNormal0"/>
              <w:jc w:val="both"/>
            </w:pPr>
            <w:r>
              <w:t>__________________________________________________________________________</w:t>
            </w:r>
          </w:p>
          <w:p w:rsidR="00084F5B" w:rsidRDefault="008F55FC">
            <w:pPr>
              <w:pStyle w:val="ConsPlusNormal0"/>
              <w:jc w:val="center"/>
            </w:pPr>
            <w:r>
              <w:t xml:space="preserve">(указывается полное наименование банка, в </w:t>
            </w:r>
            <w:proofErr w:type="gramStart"/>
            <w:r>
              <w:t>котором</w:t>
            </w:r>
            <w:proofErr w:type="gramEnd"/>
            <w:r>
              <w:t xml:space="preserve"> открыт счет)</w:t>
            </w:r>
          </w:p>
          <w:p w:rsidR="00084F5B" w:rsidRDefault="008F55FC">
            <w:pPr>
              <w:pStyle w:val="ConsPlusNormal0"/>
              <w:jc w:val="both"/>
            </w:pPr>
            <w:r>
              <w:t>ИНН/КПП банка</w:t>
            </w:r>
          </w:p>
          <w:p w:rsidR="00084F5B" w:rsidRDefault="008F55FC">
            <w:pPr>
              <w:pStyle w:val="ConsPlusNormal0"/>
              <w:jc w:val="both"/>
            </w:pPr>
            <w:r>
              <w:t>__________________________________________________________________________</w:t>
            </w:r>
          </w:p>
          <w:p w:rsidR="00084F5B" w:rsidRDefault="008F55FC">
            <w:pPr>
              <w:pStyle w:val="ConsPlusNormal0"/>
              <w:jc w:val="both"/>
            </w:pPr>
            <w:r>
              <w:t>БИК банка</w:t>
            </w:r>
          </w:p>
          <w:p w:rsidR="00084F5B" w:rsidRDefault="008F55FC">
            <w:pPr>
              <w:pStyle w:val="ConsPlusNormal0"/>
              <w:jc w:val="both"/>
            </w:pPr>
            <w:r>
              <w:t>__________________________________________________________________________</w:t>
            </w:r>
          </w:p>
          <w:p w:rsidR="00084F5B" w:rsidRDefault="008F55FC">
            <w:pPr>
              <w:pStyle w:val="ConsPlusNormal0"/>
              <w:jc w:val="both"/>
            </w:pPr>
            <w:proofErr w:type="gramStart"/>
            <w:r>
              <w:t>Кор/счет</w:t>
            </w:r>
            <w:proofErr w:type="gramEnd"/>
            <w:r>
              <w:t xml:space="preserve"> банка</w:t>
            </w:r>
          </w:p>
          <w:p w:rsidR="00084F5B" w:rsidRDefault="008F55FC">
            <w:pPr>
              <w:pStyle w:val="ConsPlusNormal0"/>
              <w:jc w:val="both"/>
            </w:pPr>
            <w:r>
              <w:t>__________________________________________________________________________</w:t>
            </w:r>
          </w:p>
          <w:p w:rsidR="00084F5B" w:rsidRDefault="008F55FC">
            <w:pPr>
              <w:pStyle w:val="ConsPlusNormal0"/>
              <w:jc w:val="both"/>
            </w:pPr>
            <w:r>
              <w:t>Счет получателя</w:t>
            </w:r>
          </w:p>
          <w:p w:rsidR="00084F5B" w:rsidRDefault="008F55FC">
            <w:pPr>
              <w:pStyle w:val="ConsPlusNormal0"/>
              <w:jc w:val="both"/>
            </w:pPr>
            <w:r>
              <w:t>__________________________________________________________________________</w:t>
            </w:r>
          </w:p>
          <w:p w:rsidR="00084F5B" w:rsidRDefault="008F55FC">
            <w:pPr>
              <w:pStyle w:val="ConsPlusNormal0"/>
              <w:jc w:val="center"/>
            </w:pPr>
            <w:r>
              <w:t>(указывается номер счета кандидата)</w:t>
            </w:r>
          </w:p>
          <w:p w:rsidR="00084F5B" w:rsidRDefault="008F55FC">
            <w:pPr>
              <w:pStyle w:val="ConsPlusNormal0"/>
              <w:ind w:firstLine="283"/>
              <w:jc w:val="both"/>
            </w:pPr>
            <w:r>
              <w:t xml:space="preserve">Я подтверждаю, что сведения, сообщенные мной в </w:t>
            </w:r>
            <w:proofErr w:type="gramStart"/>
            <w:r>
              <w:t>настоящем</w:t>
            </w:r>
            <w:proofErr w:type="gramEnd"/>
            <w:r>
              <w:t xml:space="preserve"> заявлении, точны.</w:t>
            </w:r>
          </w:p>
          <w:p w:rsidR="00084F5B" w:rsidRDefault="008F55FC">
            <w:pPr>
              <w:pStyle w:val="ConsPlusNormal0"/>
              <w:ind w:firstLine="283"/>
              <w:jc w:val="both"/>
            </w:pPr>
            <w:proofErr w:type="gramStart"/>
            <w:r>
              <w:t xml:space="preserve">Также я выражаю согласие на обработку моих персональных данных, содержащихся в документах, представляемых мною согласно </w:t>
            </w:r>
            <w:hyperlink r:id="rId25" w:tooltip="Постановление администрации г. Иркутска от 16.10.2019 N 031-06-811/9 (ред. от 24.03.2021) &quot;Об утверждении Порядка предоставления дополнительной меры социальной поддержки отдельных категорий граждан в виде именной стипендии мэра города Иркутска в области науки ">
              <w:r>
                <w:rPr>
                  <w:color w:val="0000FF"/>
                </w:rPr>
                <w:t>Порядку</w:t>
              </w:r>
            </w:hyperlink>
            <w:r>
              <w:t xml:space="preserve"> предоставления дополнительной меры социальной поддержки отдельных категорий граждан в виде именной стипендии мэра города Иркутска в области науки и техники в интересах социально-экономического развития города Иркутска, утвержденному постановлением администрации города Иркутска от 16 октября 2019 года N 031-06-811/9.</w:t>
            </w:r>
            <w:proofErr w:type="gramEnd"/>
          </w:p>
          <w:p w:rsidR="00084F5B" w:rsidRDefault="008F55FC">
            <w:pPr>
              <w:pStyle w:val="ConsPlusNormal0"/>
              <w:ind w:firstLine="283"/>
              <w:jc w:val="both"/>
            </w:pPr>
            <w:r>
              <w:t>Я согласе</w:t>
            </w:r>
            <w:proofErr w:type="gramStart"/>
            <w:r>
              <w:t>н(</w:t>
            </w:r>
            <w:proofErr w:type="gramEnd"/>
            <w:r>
              <w:t xml:space="preserve">а), что мои персональные данные (фамилия, имя, отчество (последнее - при наличии), информация о месте обучения) могут быть размещены в общедоступных источниках информации, в том числе на официальных информационных серверах администрации города Иркутска. При этом под обработкой указанных персональных данных я понимаю все действия (операции) с персональными данными, осуществление которых регулируется Федеральным </w:t>
            </w:r>
            <w:hyperlink r:id="rId26" w:tooltip="Федеральный закон от 27.07.2006 N 152-ФЗ (ред. от 06.02.2023) &quot;О персональных данных&quot;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27 июля 2006 года N 152-ФЗ "О персональных данных". Сроком, в течение которого действует настоящее согласие на обработку персональных данных, является 1 (один) год. Посредством письменного заявления я могу отозвать данное согласие на обработку моих персональных данных.</w:t>
            </w:r>
          </w:p>
          <w:p w:rsidR="00084F5B" w:rsidRDefault="00084F5B">
            <w:pPr>
              <w:pStyle w:val="ConsPlusNormal0"/>
            </w:pPr>
          </w:p>
          <w:p w:rsidR="00084F5B" w:rsidRDefault="008F55FC">
            <w:pPr>
              <w:pStyle w:val="ConsPlusNormal0"/>
            </w:pPr>
            <w:r>
              <w:t>Подпись кандидата</w:t>
            </w:r>
          </w:p>
          <w:p w:rsidR="00084F5B" w:rsidRDefault="008F55FC">
            <w:pPr>
              <w:pStyle w:val="ConsPlusNormal0"/>
            </w:pPr>
            <w:r>
              <w:t>_______________________/ _____________________________/</w:t>
            </w:r>
          </w:p>
          <w:p w:rsidR="00084F5B" w:rsidRDefault="008F55FC">
            <w:pPr>
              <w:pStyle w:val="ConsPlusNormal0"/>
              <w:jc w:val="center"/>
            </w:pPr>
            <w:r>
              <w:t xml:space="preserve">Ф.И.О. (последнее - при </w:t>
            </w:r>
            <w:proofErr w:type="gramStart"/>
            <w:r>
              <w:t>наличии</w:t>
            </w:r>
            <w:proofErr w:type="gramEnd"/>
            <w:r>
              <w:t>)</w:t>
            </w:r>
          </w:p>
        </w:tc>
      </w:tr>
      <w:tr w:rsidR="00084F5B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84F5B" w:rsidRDefault="008F55FC">
            <w:pPr>
              <w:pStyle w:val="ConsPlusNormal0"/>
            </w:pPr>
            <w:r>
              <w:t>Дата "___" _______________ 20__ года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84F5B" w:rsidRDefault="00084F5B">
            <w:pPr>
              <w:pStyle w:val="ConsPlusNormal0"/>
            </w:pPr>
          </w:p>
        </w:tc>
      </w:tr>
    </w:tbl>
    <w:p w:rsidR="00084F5B" w:rsidRDefault="00084F5B">
      <w:pPr>
        <w:pStyle w:val="ConsPlusNormal0"/>
        <w:jc w:val="both"/>
      </w:pPr>
    </w:p>
    <w:sectPr w:rsidR="00084F5B">
      <w:footerReference w:type="first" r:id="rId27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3EC" w:rsidRDefault="00AC73EC">
      <w:r>
        <w:separator/>
      </w:r>
    </w:p>
  </w:endnote>
  <w:endnote w:type="continuationSeparator" w:id="0">
    <w:p w:rsidR="00AC73EC" w:rsidRDefault="00AC7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0E3" w:rsidRDefault="001370E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3EC" w:rsidRDefault="00AC73EC">
      <w:r>
        <w:separator/>
      </w:r>
    </w:p>
  </w:footnote>
  <w:footnote w:type="continuationSeparator" w:id="0">
    <w:p w:rsidR="00AC73EC" w:rsidRDefault="00AC7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F5B"/>
    <w:rsid w:val="00053BD1"/>
    <w:rsid w:val="00084F5B"/>
    <w:rsid w:val="001370E3"/>
    <w:rsid w:val="003E6B08"/>
    <w:rsid w:val="00436759"/>
    <w:rsid w:val="005E55B2"/>
    <w:rsid w:val="00680E91"/>
    <w:rsid w:val="006E68D8"/>
    <w:rsid w:val="00712C0A"/>
    <w:rsid w:val="008F55FC"/>
    <w:rsid w:val="00AC3B7D"/>
    <w:rsid w:val="00AC73EC"/>
    <w:rsid w:val="00F6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6E68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E68D8"/>
  </w:style>
  <w:style w:type="paragraph" w:styleId="a5">
    <w:name w:val="footer"/>
    <w:basedOn w:val="a"/>
    <w:link w:val="a6"/>
    <w:uiPriority w:val="99"/>
    <w:unhideWhenUsed/>
    <w:rsid w:val="006E68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E68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6E68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E68D8"/>
  </w:style>
  <w:style w:type="paragraph" w:styleId="a5">
    <w:name w:val="footer"/>
    <w:basedOn w:val="a"/>
    <w:link w:val="a6"/>
    <w:uiPriority w:val="99"/>
    <w:unhideWhenUsed/>
    <w:rsid w:val="006E68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E6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0FFD8B3D0197448FA5B19AB00EDE99CB110FB334C4CD1C3219037CB2443F77ECD52D50546FEE3424D721EA96p0t7B" TargetMode="External"/><Relationship Id="rId13" Type="http://schemas.openxmlformats.org/officeDocument/2006/relationships/hyperlink" Target="consultantplus://offline/ref=910FFD8B3D0197448FA5AF97A6628495CE1958BF30C7C4436C4B052BED143922BE957309162FFD3523C927E3970F013985678A057DA79E8CA2F502A6p8tEB" TargetMode="External"/><Relationship Id="rId18" Type="http://schemas.openxmlformats.org/officeDocument/2006/relationships/hyperlink" Target="consultantplus://offline/ref=910FFD8B3D0197448FA5AF97A6628495CE1958BF33C1C44F694E052BED143922BE957309042FA53922CD3DEA931A5768C3p3t1B" TargetMode="External"/><Relationship Id="rId26" Type="http://schemas.openxmlformats.org/officeDocument/2006/relationships/hyperlink" Target="consultantplus://offline/ref=910FFD8B3D0197448FA5B19AB00EDE99CB110FB032C6CD1C3219037CB2443F77ECD52D50546FEE3424D721EA96p0t7B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10FFD8B3D0197448FA5B19AB00EDE99CB160EB33BC0CD1C3219037CB2443F77FED57558536CFB60728D76E795004B68C62C85047BpBtAB" TargetMode="External"/><Relationship Id="rId7" Type="http://schemas.openxmlformats.org/officeDocument/2006/relationships/hyperlink" Target="consultantplus://offline/ref=910FFD8B3D0197448FA5B19AB00EDE99CB160EB33BC0CD1C3219037CB2443F77FED5755C556AF03120C277BBD0515869C52C870367BB9E89pBtFB" TargetMode="External"/><Relationship Id="rId12" Type="http://schemas.openxmlformats.org/officeDocument/2006/relationships/hyperlink" Target="consultantplus://offline/ref=910FFD8B3D0197448FA5AF97A6628495CE1958BF30C7C4436C4B052BED143922BE957309162FFD3026C277BBD0515869C52C870367BB9E89pBtFB" TargetMode="External"/><Relationship Id="rId17" Type="http://schemas.openxmlformats.org/officeDocument/2006/relationships/hyperlink" Target="consultantplus://offline/ref=910FFD8B3D0197448FA5AF97A6628495CE1958BF33C1C44C6C4D052BED143922BE957309042FA53922CD3DEA931A5768C3p3t1B" TargetMode="External"/><Relationship Id="rId25" Type="http://schemas.openxmlformats.org/officeDocument/2006/relationships/hyperlink" Target="consultantplus://offline/ref=910FFD8B3D0197448FA5AF97A6628495CE1958BF33CFC6426B4C052BED143922BE957309162FFD3523C923EB910F013985678A057DA79E8CA2F502A6p8tEB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10FFD8B3D0197448FA5AF97A6628495CE1958BF30C7C4486A4F052BED143922BE957309162FFD3523C923EA9D0F013985678A057DA79E8CA2F502A6p8tEB" TargetMode="External"/><Relationship Id="rId20" Type="http://schemas.openxmlformats.org/officeDocument/2006/relationships/hyperlink" Target="consultantplus://offline/ref=910FFD8B3D0197448FA5B19AB00EDE99CB160EB33BC0CD1C3219037CB2443F77FED57558506DFB60728D76E795004B68C62C85047BpBtAB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10FFD8B3D0197448FA5AF97A6628495CE1958BF30C7C4436C4B052BED143922BE957309162FFD3523C927EB960F013985678A057DA79E8CA2F502A6p8tEB" TargetMode="External"/><Relationship Id="rId24" Type="http://schemas.openxmlformats.org/officeDocument/2006/relationships/hyperlink" Target="consultantplus://offline/ref=910FFD8B3D0197448FA5B19AB00EDE99CB1604B735C4CD1C3219037CB2443F77FED5755C556BF03126C277BBD0515869C52C870367BB9E89pBtFB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10FFD8B3D0197448FA5AF97A6628495CE1958BF30C7C4436C4B052BED143922BE957309162FFD3523CA22E9900F013985678A057DA79E8CA2F502A6p8tEB" TargetMode="External"/><Relationship Id="rId23" Type="http://schemas.openxmlformats.org/officeDocument/2006/relationships/hyperlink" Target="consultantplus://offline/ref=910FFD8B3D0197448FA5AF97A6628495CE1958BF30C7C4486A4F052BED143922BE957309162FFD3523C923EA9D0F013985678A057DA79E8CA2F502A6p8tEB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910FFD8B3D0197448FA5AF97A6628495CE1958BF30C7C4436C4B052BED143922BE957309162FFD3523CB22EA940F013985678A057DA79E8CA2F502A6p8tEB" TargetMode="External"/><Relationship Id="rId19" Type="http://schemas.openxmlformats.org/officeDocument/2006/relationships/hyperlink" Target="consultantplus://offline/ref=910FFD8B3D0197448FA5B19AB00EDE99CB160EB33BC0CD1C3219037CB2443F77FED5755C556AF03120C277BBD0515869C52C870367BB9E89pBtF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10FFD8B3D0197448FA5B19AB00EDE99CB1104B031C7CD1C3219037CB2443F77FED5755C5568F43426C277BBD0515869C52C870367BB9E89pBtFB" TargetMode="External"/><Relationship Id="rId14" Type="http://schemas.openxmlformats.org/officeDocument/2006/relationships/hyperlink" Target="consultantplus://offline/ref=910FFD8B3D0197448FA5AF97A6628495CE1958BF30C7C4436C4B052BED143922BE957309162FFD3523C926E3920F013985678A057DA79E8CA2F502A6p8tEB" TargetMode="External"/><Relationship Id="rId22" Type="http://schemas.openxmlformats.org/officeDocument/2006/relationships/hyperlink" Target="consultantplus://offline/ref=910FFD8B3D0197448FA5B19AB00EDE99CB110FB334C4CD1C3219037CB2443F77ECD52D50546FEE3424D721EA96p0t7B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6864</Words>
  <Characters>39130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Иркутска от 16.10.2019 N 031-06-811/9
(ред. от 22.07.2022)
"Об утверждении Порядка предоставления дополнительной меры социальной поддержки отдельных категорий граждан в виде именной стипендии мэра города Иркутска в области н</vt:lpstr>
    </vt:vector>
  </TitlesOfParts>
  <Company>КонсультантПлюс Версия 4022.00.55</Company>
  <LinksUpToDate>false</LinksUpToDate>
  <CharactersWithSpaces>45903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Иркутска от 16.10.2019 N 031-06-811/9
(ред. от 22.07.2022)
"Об утверждении Порядка предоставления дополнительной меры социальной поддержки отдельных категорий граждан в виде именной стипендии мэра города Иркутска в области науки и техники в интересах социально-экономического развития города Иркутска"</dc:title>
  <dc:creator>Хобта Людмила Викторовна</dc:creator>
  <cp:lastModifiedBy>Хобта Людмила Викторовна</cp:lastModifiedBy>
  <cp:revision>2</cp:revision>
  <dcterms:created xsi:type="dcterms:W3CDTF">2024-09-10T08:28:00Z</dcterms:created>
  <dcterms:modified xsi:type="dcterms:W3CDTF">2024-09-10T08:28:00Z</dcterms:modified>
</cp:coreProperties>
</file>