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1" w:rsidRPr="007E73F8" w:rsidRDefault="00F02CA2" w:rsidP="00F02CA2">
      <w:pPr>
        <w:pStyle w:val="a9"/>
        <w:tabs>
          <w:tab w:val="left" w:pos="10206"/>
        </w:tabs>
        <w:spacing w:line="249" w:lineRule="exact"/>
        <w:jc w:val="center"/>
        <w:rPr>
          <w:b/>
          <w:bCs/>
        </w:rPr>
      </w:pPr>
      <w:r>
        <w:rPr>
          <w:b/>
          <w:bCs/>
        </w:rPr>
        <w:t>Приглашаем вас принять участие в</w:t>
      </w:r>
      <w:r w:rsidR="00E600A1" w:rsidRPr="007E73F8">
        <w:rPr>
          <w:b/>
          <w:bCs/>
        </w:rPr>
        <w:t xml:space="preserve">  фотоконкурс</w:t>
      </w:r>
      <w:r w:rsidR="00337CE5" w:rsidRPr="007E73F8">
        <w:rPr>
          <w:b/>
          <w:bCs/>
        </w:rPr>
        <w:t>е</w:t>
      </w:r>
      <w:r w:rsidR="00E600A1" w:rsidRPr="007E73F8">
        <w:rPr>
          <w:b/>
          <w:bCs/>
        </w:rPr>
        <w:t xml:space="preserve"> «</w:t>
      </w:r>
      <w:r w:rsidR="00FB785F" w:rsidRPr="007E73F8">
        <w:rPr>
          <w:b/>
          <w:bCs/>
        </w:rPr>
        <w:t>Байкал в объективе»</w:t>
      </w:r>
      <w:r w:rsidR="00E600A1" w:rsidRPr="007E73F8">
        <w:rPr>
          <w:b/>
          <w:bCs/>
        </w:rPr>
        <w:t xml:space="preserve">, </w:t>
      </w:r>
    </w:p>
    <w:p w:rsidR="00E600A1" w:rsidRPr="007E73F8" w:rsidRDefault="00E600A1" w:rsidP="00E600A1">
      <w:pPr>
        <w:pStyle w:val="a9"/>
        <w:spacing w:line="273" w:lineRule="exact"/>
        <w:ind w:left="142"/>
        <w:jc w:val="center"/>
        <w:rPr>
          <w:b/>
          <w:bCs/>
        </w:rPr>
      </w:pPr>
      <w:r w:rsidRPr="007E73F8">
        <w:rPr>
          <w:b/>
          <w:bCs/>
        </w:rPr>
        <w:t>приуроченного к</w:t>
      </w:r>
      <w:r w:rsidR="00FB785F" w:rsidRPr="007E73F8">
        <w:rPr>
          <w:b/>
          <w:bCs/>
        </w:rPr>
        <w:t xml:space="preserve"> году Байкала в Иркутской области</w:t>
      </w:r>
      <w:r w:rsidRPr="007E73F8">
        <w:rPr>
          <w:b/>
          <w:bCs/>
        </w:rPr>
        <w:t xml:space="preserve"> </w:t>
      </w:r>
    </w:p>
    <w:p w:rsidR="00E600A1" w:rsidRDefault="00E600A1" w:rsidP="00E600A1">
      <w:pPr>
        <w:pStyle w:val="a9"/>
        <w:spacing w:line="273" w:lineRule="exact"/>
        <w:ind w:left="2347"/>
        <w:rPr>
          <w:b/>
          <w:bCs/>
          <w:sz w:val="28"/>
          <w:szCs w:val="28"/>
        </w:rPr>
      </w:pPr>
    </w:p>
    <w:p w:rsidR="00E600A1" w:rsidRDefault="00E600A1" w:rsidP="00F02C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E600A1" w:rsidRDefault="00E600A1" w:rsidP="00E213F6">
      <w:pPr>
        <w:pStyle w:val="a9"/>
        <w:spacing w:line="273" w:lineRule="exact"/>
        <w:ind w:right="14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Цели конкурса</w:t>
      </w:r>
    </w:p>
    <w:p w:rsidR="00E600A1" w:rsidRDefault="00337CE5" w:rsidP="00E213F6">
      <w:pPr>
        <w:pStyle w:val="a9"/>
        <w:spacing w:line="273" w:lineRule="exact"/>
        <w:ind w:right="14"/>
        <w:jc w:val="both"/>
      </w:pPr>
      <w:r>
        <w:t xml:space="preserve">1. Активизация </w:t>
      </w:r>
      <w:r w:rsidR="00E600A1">
        <w:t>творческ</w:t>
      </w:r>
      <w:r>
        <w:t>ой активности</w:t>
      </w:r>
      <w:r w:rsidR="00E600A1">
        <w:t xml:space="preserve">  </w:t>
      </w:r>
      <w:r w:rsidR="00446125">
        <w:t xml:space="preserve">студентов ИГУ и других учебных заведений  и </w:t>
      </w:r>
      <w:r w:rsidR="00E600A1">
        <w:t>жителей</w:t>
      </w:r>
      <w:r>
        <w:t xml:space="preserve"> </w:t>
      </w:r>
      <w:r w:rsidR="00E600A1">
        <w:t xml:space="preserve"> г. </w:t>
      </w:r>
      <w:r w:rsidR="00446125">
        <w:t xml:space="preserve">Иркутска </w:t>
      </w:r>
      <w:r w:rsidR="00E600A1">
        <w:t xml:space="preserve">и </w:t>
      </w:r>
      <w:r w:rsidR="00446125">
        <w:t>Иркутской области</w:t>
      </w:r>
      <w:r>
        <w:t>.</w:t>
      </w:r>
      <w:r w:rsidR="00E600A1">
        <w:t xml:space="preserve"> </w:t>
      </w:r>
    </w:p>
    <w:p w:rsidR="00E600A1" w:rsidRDefault="00337CE5" w:rsidP="00E213F6">
      <w:pPr>
        <w:pStyle w:val="a9"/>
        <w:spacing w:line="273" w:lineRule="exact"/>
        <w:ind w:right="14"/>
        <w:jc w:val="both"/>
      </w:pPr>
      <w:r>
        <w:t xml:space="preserve">2. Реклама </w:t>
      </w:r>
      <w:r w:rsidR="00E600A1">
        <w:t>уникально</w:t>
      </w:r>
      <w:r>
        <w:t>й</w:t>
      </w:r>
      <w:r w:rsidR="00E600A1">
        <w:t>  природ</w:t>
      </w:r>
      <w:r>
        <w:t>ы</w:t>
      </w:r>
      <w:r w:rsidR="00446125">
        <w:t xml:space="preserve"> Байкальского региона и озера Байкал</w:t>
      </w:r>
      <w:r>
        <w:t>.</w:t>
      </w:r>
    </w:p>
    <w:p w:rsidR="00E600A1" w:rsidRDefault="00337CE5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Привлеч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612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и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населения к проблемам охраны окружающей среды с помощью художественных средств фотографии.</w:t>
      </w:r>
    </w:p>
    <w:p w:rsidR="00E600A1" w:rsidRDefault="00E600A1" w:rsidP="00E213F6">
      <w:pPr>
        <w:pStyle w:val="a9"/>
        <w:spacing w:line="283" w:lineRule="exact"/>
        <w:jc w:val="center"/>
        <w:rPr>
          <w:b/>
          <w:bCs/>
        </w:rPr>
      </w:pPr>
      <w:r>
        <w:rPr>
          <w:b/>
          <w:bCs/>
        </w:rPr>
        <w:t>Задачи</w:t>
      </w:r>
    </w:p>
    <w:p w:rsidR="00E600A1" w:rsidRDefault="00337CE5" w:rsidP="00E213F6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Формирование и воспитание чувства прекрасного, бережного отношения к природе, ее</w:t>
      </w:r>
    </w:p>
    <w:p w:rsidR="00E600A1" w:rsidRDefault="00446125" w:rsidP="00E213F6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битателям</w:t>
      </w:r>
      <w:r w:rsidR="00337C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CE5" w:rsidRDefault="00337CE5" w:rsidP="00E213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00A1"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</w:t>
      </w:r>
      <w:r w:rsidR="00446125">
        <w:rPr>
          <w:rFonts w:ascii="Times New Roman" w:hAnsi="Times New Roman" w:cs="Times New Roman"/>
          <w:sz w:val="24"/>
          <w:szCs w:val="24"/>
        </w:rPr>
        <w:t xml:space="preserve"> участников конкурса и жителей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A1" w:rsidRDefault="00337CE5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 и </w:t>
      </w:r>
      <w:r w:rsidR="00E600A1">
        <w:rPr>
          <w:rFonts w:ascii="Times New Roman" w:hAnsi="Times New Roman" w:cs="Times New Roman"/>
          <w:sz w:val="24"/>
          <w:szCs w:val="24"/>
        </w:rPr>
        <w:t>привлечение граждан  к участию в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A1">
        <w:rPr>
          <w:rFonts w:ascii="Times New Roman" w:hAnsi="Times New Roman" w:cs="Times New Roman"/>
          <w:sz w:val="24"/>
          <w:szCs w:val="24"/>
        </w:rPr>
        <w:t xml:space="preserve">  мероприятиях.</w:t>
      </w:r>
    </w:p>
    <w:p w:rsidR="00E600A1" w:rsidRDefault="00E600A1" w:rsidP="00E213F6">
      <w:pPr>
        <w:pStyle w:val="a9"/>
        <w:spacing w:line="278" w:lineRule="exact"/>
        <w:ind w:right="19"/>
        <w:jc w:val="center"/>
        <w:rPr>
          <w:b/>
          <w:bCs/>
        </w:rPr>
      </w:pPr>
      <w:r>
        <w:rPr>
          <w:b/>
          <w:bCs/>
        </w:rPr>
        <w:t>Организатор</w:t>
      </w:r>
      <w:r w:rsidR="00337CE5">
        <w:rPr>
          <w:b/>
          <w:bCs/>
        </w:rPr>
        <w:t>ы</w:t>
      </w:r>
      <w:r w:rsidR="00E213F6">
        <w:rPr>
          <w:b/>
          <w:bCs/>
        </w:rPr>
        <w:t xml:space="preserve"> Конкурса</w:t>
      </w:r>
    </w:p>
    <w:p w:rsidR="00E600A1" w:rsidRDefault="00E600A1" w:rsidP="00E213F6">
      <w:pPr>
        <w:pStyle w:val="a9"/>
        <w:spacing w:line="278" w:lineRule="exact"/>
        <w:ind w:right="19" w:firstLine="567"/>
        <w:jc w:val="both"/>
      </w:pPr>
      <w:r>
        <w:t>Организатор</w:t>
      </w:r>
      <w:r w:rsidR="00337CE5">
        <w:t>а</w:t>
      </w:r>
      <w:r>
        <w:t>м</w:t>
      </w:r>
      <w:r w:rsidR="00337CE5">
        <w:t>и</w:t>
      </w:r>
      <w:r>
        <w:t xml:space="preserve">  фотоконкурса явля</w:t>
      </w:r>
      <w:r w:rsidR="00337CE5">
        <w:t>ю</w:t>
      </w:r>
      <w:r>
        <w:t xml:space="preserve">тся </w:t>
      </w:r>
      <w:r w:rsidR="008D5357">
        <w:t xml:space="preserve">кафедра естественнонаучных дисциплин Иркутского государственного университета при поддержке отдела экологического просвещения </w:t>
      </w:r>
      <w:r w:rsidR="008D5357" w:rsidRPr="008D5357">
        <w:t>ФГБУ «ЗАПОВЕДНОЕ ПРИБАЙКАЛЬЕ»</w:t>
      </w:r>
      <w:r>
        <w:t xml:space="preserve">,  которые  утверждают положение о Фотоконкурсе и состав Оргкомитета. </w:t>
      </w:r>
    </w:p>
    <w:p w:rsidR="00E600A1" w:rsidRDefault="00E213F6" w:rsidP="00E213F6">
      <w:pPr>
        <w:pStyle w:val="a9"/>
        <w:spacing w:line="278" w:lineRule="exact"/>
        <w:ind w:left="360" w:right="4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:rsidR="00E600A1" w:rsidRDefault="00E600A1" w:rsidP="00E213F6">
      <w:pPr>
        <w:pStyle w:val="a9"/>
        <w:spacing w:line="278" w:lineRule="exact"/>
        <w:ind w:right="4" w:firstLine="567"/>
        <w:jc w:val="both"/>
      </w:pPr>
      <w:r>
        <w:t>В Фотоконкурсе мо</w:t>
      </w:r>
      <w:r w:rsidR="008D5357">
        <w:t>гут</w:t>
      </w:r>
      <w:r>
        <w:t xml:space="preserve"> принять  </w:t>
      </w:r>
      <w:proofErr w:type="gramStart"/>
      <w:r>
        <w:t>участие</w:t>
      </w:r>
      <w:proofErr w:type="gramEnd"/>
      <w:r>
        <w:t xml:space="preserve"> как профессиональны</w:t>
      </w:r>
      <w:r w:rsidR="008D5357">
        <w:t>е</w:t>
      </w:r>
      <w:r w:rsidR="00337CE5" w:rsidRPr="00337CE5">
        <w:t xml:space="preserve"> </w:t>
      </w:r>
      <w:r w:rsidR="00337CE5">
        <w:t>фотограф</w:t>
      </w:r>
      <w:r w:rsidR="008D5357">
        <w:t>ы</w:t>
      </w:r>
      <w:r>
        <w:t>, так и</w:t>
      </w:r>
      <w:r w:rsidR="00337CE5" w:rsidRPr="00337CE5">
        <w:t xml:space="preserve"> </w:t>
      </w:r>
      <w:r w:rsidR="00337CE5">
        <w:t>фотограф</w:t>
      </w:r>
      <w:r w:rsidR="008D5357">
        <w:t>ы</w:t>
      </w:r>
      <w:r w:rsidR="00337CE5">
        <w:t>-любител</w:t>
      </w:r>
      <w:r w:rsidR="008D5357">
        <w:t>и</w:t>
      </w:r>
      <w:r>
        <w:t>.</w:t>
      </w:r>
    </w:p>
    <w:p w:rsidR="00E600A1" w:rsidRDefault="00E600A1" w:rsidP="00E213F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</w:t>
      </w:r>
      <w:r w:rsidR="00E2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сроки проведения Фотоконкурса</w:t>
      </w:r>
    </w:p>
    <w:p w:rsidR="00CE2026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Фотоконкурс проводится в 3 этапа с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10 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 г</w:t>
      </w:r>
      <w:r w:rsidR="00337C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1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026" w:rsidRPr="00CE2026">
        <w:rPr>
          <w:rFonts w:ascii="Times New Roman" w:hAnsi="Times New Roman" w:cs="Times New Roman"/>
          <w:sz w:val="24"/>
          <w:szCs w:val="24"/>
          <w:lang w:eastAsia="ru-RU"/>
        </w:rPr>
        <w:t>Участниками конкурса может быть представлено не более 3-х фотографий по каждой</w:t>
      </w:r>
      <w:r w:rsidR="00CE2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026" w:rsidRPr="00CE2026">
        <w:rPr>
          <w:rFonts w:ascii="Times New Roman" w:hAnsi="Times New Roman" w:cs="Times New Roman"/>
          <w:sz w:val="24"/>
          <w:szCs w:val="24"/>
          <w:lang w:eastAsia="ru-RU"/>
        </w:rPr>
        <w:t>номинации.</w:t>
      </w:r>
    </w:p>
    <w:p w:rsidR="00E600A1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 (регистрация участников и прием работ)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10 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10 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г. 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начала Фотоконкурса. Участники готовят конкурсные работы, направляют их </w:t>
      </w:r>
      <w:r w:rsidR="00DA00B6">
        <w:rPr>
          <w:rFonts w:ascii="Times New Roman" w:hAnsi="Times New Roman" w:cs="Times New Roman"/>
          <w:sz w:val="24"/>
          <w:szCs w:val="24"/>
          <w:lang w:eastAsia="ru-RU"/>
        </w:rPr>
        <w:t xml:space="preserve">на кафедру </w:t>
      </w:r>
      <w:r w:rsidR="00DA00B6" w:rsidRPr="00DA00B6">
        <w:rPr>
          <w:rFonts w:ascii="Times New Roman" w:hAnsi="Times New Roman" w:cs="Times New Roman"/>
          <w:sz w:val="24"/>
          <w:szCs w:val="24"/>
          <w:lang w:eastAsia="ru-RU"/>
        </w:rPr>
        <w:t xml:space="preserve">естественнонаучных дисциплин Иркутского государственного университета </w:t>
      </w:r>
      <w:r w:rsidRPr="00D222BF">
        <w:rPr>
          <w:rFonts w:ascii="Times New Roman" w:hAnsi="Times New Roman" w:cs="Times New Roman"/>
          <w:sz w:val="24"/>
          <w:szCs w:val="24"/>
          <w:lang w:eastAsia="ru-RU"/>
        </w:rPr>
        <w:t>(ул.</w:t>
      </w:r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 Желябова, 2</w:t>
      </w:r>
      <w:r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>ауд</w:t>
      </w:r>
      <w:proofErr w:type="spellEnd"/>
      <w:proofErr w:type="gramEnd"/>
      <w:r w:rsidR="00D222BF" w:rsidRPr="00CE20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22BF" w:rsidRPr="00D222BF">
        <w:rPr>
          <w:rFonts w:ascii="Times New Roman" w:hAnsi="Times New Roman" w:cs="Times New Roman"/>
          <w:sz w:val="24"/>
          <w:szCs w:val="24"/>
          <w:lang w:val="en-US" w:eastAsia="ru-RU"/>
        </w:rPr>
        <w:t>timilik</w:t>
      </w:r>
      <w:proofErr w:type="spellEnd"/>
      <w:r w:rsidR="00D222BF" w:rsidRPr="00CE2026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222BF" w:rsidRPr="00D222BF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D222BF" w:rsidRPr="00CE202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22BF" w:rsidRPr="00D222BF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D222BF">
        <w:rPr>
          <w:rFonts w:ascii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 прилагается заявка, где должно быть указано: ФИО, возраст, место учебы или работы, название фотографии и номинация, контактный телефон.</w:t>
      </w:r>
    </w:p>
    <w:p w:rsidR="00E600A1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 (отборочный)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20 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Конкурсные работы предоставляются в Оргкомитет конкурса. Подведение итогов конкурса, выбор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победителей, отбор конкурсных работ на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Фото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выставку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00A1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– Организация и проведение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Фотовыставки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 xml:space="preserve">, посвящённой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Году Байкала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 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с 30 ноября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кафедры естественнонаучных дисциплин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 xml:space="preserve">ФГБУ </w:t>
      </w:r>
      <w:r w:rsidR="00D222BF" w:rsidRPr="00D222BF">
        <w:rPr>
          <w:rFonts w:ascii="Times New Roman" w:hAnsi="Times New Roman" w:cs="Times New Roman"/>
          <w:sz w:val="24"/>
          <w:szCs w:val="24"/>
          <w:lang w:eastAsia="ru-RU"/>
        </w:rPr>
        <w:t xml:space="preserve">«ЗАПОВЕДНОЕ ПРИБАЙКАЛЬЕ»,  </w:t>
      </w:r>
    </w:p>
    <w:p w:rsidR="00E213F6" w:rsidRDefault="00E213F6" w:rsidP="00E213F6">
      <w:pPr>
        <w:pStyle w:val="a9"/>
        <w:tabs>
          <w:tab w:val="left" w:pos="9214"/>
        </w:tabs>
        <w:spacing w:line="292" w:lineRule="exact"/>
        <w:ind w:right="-24"/>
        <w:jc w:val="center"/>
        <w:rPr>
          <w:b/>
          <w:bCs/>
        </w:rPr>
      </w:pPr>
    </w:p>
    <w:p w:rsidR="00E600A1" w:rsidRDefault="00E213F6" w:rsidP="00E213F6">
      <w:pPr>
        <w:pStyle w:val="a9"/>
        <w:tabs>
          <w:tab w:val="left" w:pos="9214"/>
        </w:tabs>
        <w:spacing w:line="292" w:lineRule="exact"/>
        <w:ind w:right="-24"/>
        <w:jc w:val="center"/>
        <w:rPr>
          <w:b/>
        </w:rPr>
      </w:pPr>
      <w:r>
        <w:rPr>
          <w:b/>
          <w:bCs/>
        </w:rPr>
        <w:t>Номинации конкурса</w:t>
      </w:r>
    </w:p>
    <w:p w:rsidR="00E600A1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Фотоконкурс проводится в пяти номинациях: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«Животный мир» - фото птиц, зверей, насекомых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, обитающих в Байкале и на его берегах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«Природа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>Байкала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="00D222BF">
        <w:rPr>
          <w:rFonts w:ascii="Times New Roman" w:hAnsi="Times New Roman" w:cs="Times New Roman"/>
          <w:sz w:val="24"/>
          <w:szCs w:val="24"/>
          <w:lang w:eastAsia="ru-RU"/>
        </w:rPr>
        <w:t xml:space="preserve">пейзажные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фотографии;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«Удивительный мир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фотографии 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>растений произрастающих на берегах Байкала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«Человек в согласии с природой» - показ бережного отношения к природе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 xml:space="preserve"> Байкала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«Крик о помощи» - отражение экологических проблем 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>Байкала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00A1" w:rsidRDefault="00E600A1" w:rsidP="00E213F6">
      <w:pPr>
        <w:pStyle w:val="a9"/>
        <w:tabs>
          <w:tab w:val="left" w:pos="6237"/>
        </w:tabs>
        <w:spacing w:before="28" w:line="273" w:lineRule="exact"/>
        <w:ind w:right="3401"/>
        <w:jc w:val="both"/>
        <w:rPr>
          <w:u w:val="single"/>
        </w:rPr>
      </w:pPr>
    </w:p>
    <w:p w:rsidR="00E600A1" w:rsidRDefault="00E600A1" w:rsidP="00E213F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Треб</w:t>
      </w:r>
      <w:r w:rsidR="00E213F6">
        <w:rPr>
          <w:rFonts w:ascii="Times New Roman" w:hAnsi="Times New Roman" w:cs="Times New Roman"/>
          <w:b/>
          <w:sz w:val="24"/>
          <w:szCs w:val="24"/>
          <w:lang w:eastAsia="ru-RU"/>
        </w:rPr>
        <w:t>ования к представленным работам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На Фотоконкурс принимаются и  рассматриваются работы,  соответствующие</w:t>
      </w:r>
      <w:r w:rsidR="00D5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заявленным номинациям и требованиям данного Положения.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Представленные на Фотоконкурс работы должны быть сняты лично автором и не могут быть  заимствованы из внешних источников.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Допускается разумное использование для обработки фотографий графических редакторов для    подчеркивания авторского замысла.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 xml:space="preserve">Место съемки географически ограничено 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>оз. Байкал и его побережьем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на конкурс должны быть представлены в 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виде.</w:t>
      </w:r>
    </w:p>
    <w:p w:rsidR="00983617" w:rsidRPr="00983617" w:rsidRDefault="0098361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hAnsi="Times New Roman" w:cs="Times New Roman"/>
          <w:sz w:val="24"/>
          <w:szCs w:val="24"/>
          <w:lang w:eastAsia="ru-RU"/>
        </w:rPr>
        <w:t>Требования к фотоработам в электронном виде:</w:t>
      </w:r>
      <w:r w:rsidR="00907487">
        <w:rPr>
          <w:rFonts w:ascii="Times New Roman" w:hAnsi="Times New Roman" w:cs="Times New Roman"/>
          <w:sz w:val="24"/>
          <w:szCs w:val="24"/>
          <w:lang w:eastAsia="ru-RU"/>
        </w:rPr>
        <w:t xml:space="preserve"> ц</w:t>
      </w:r>
      <w:r w:rsidR="00CE2026" w:rsidRPr="00CE2026">
        <w:rPr>
          <w:rFonts w:ascii="Times New Roman" w:hAnsi="Times New Roman" w:cs="Times New Roman"/>
          <w:sz w:val="24"/>
          <w:szCs w:val="24"/>
          <w:lang w:eastAsia="ru-RU"/>
        </w:rPr>
        <w:t>ифровые файлы предоставляются в формате JPEG</w:t>
      </w:r>
      <w:r w:rsidR="009074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E2026" w:rsidRPr="00CE2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48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E2026" w:rsidRPr="00CE2026">
        <w:rPr>
          <w:rFonts w:ascii="Times New Roman" w:hAnsi="Times New Roman" w:cs="Times New Roman"/>
          <w:sz w:val="24"/>
          <w:szCs w:val="24"/>
          <w:lang w:eastAsia="ru-RU"/>
        </w:rPr>
        <w:t>азмер изображения — не менее 2500 и не более 5700 пикселей по его длинной стороне</w:t>
      </w:r>
      <w:r w:rsidR="0090748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83617">
        <w:rPr>
          <w:rFonts w:ascii="Times New Roman" w:hAnsi="Times New Roman" w:cs="Times New Roman"/>
          <w:sz w:val="24"/>
          <w:szCs w:val="24"/>
          <w:lang w:eastAsia="ru-RU"/>
        </w:rPr>
        <w:t>фотография не должна содержать каких-либо подписей, логотипов и рамочек.</w:t>
      </w:r>
    </w:p>
    <w:p w:rsidR="00983617" w:rsidRPr="00983617" w:rsidRDefault="0090748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83617" w:rsidRPr="00983617">
        <w:rPr>
          <w:rFonts w:ascii="Times New Roman" w:hAnsi="Times New Roman" w:cs="Times New Roman"/>
          <w:sz w:val="24"/>
          <w:szCs w:val="24"/>
          <w:lang w:eastAsia="ru-RU"/>
        </w:rPr>
        <w:t xml:space="preserve">. Обязательно заполнение анкеты-заявки. </w:t>
      </w:r>
    </w:p>
    <w:p w:rsidR="00983617" w:rsidRDefault="0090748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83617" w:rsidRPr="00983617">
        <w:rPr>
          <w:rFonts w:ascii="Times New Roman" w:hAnsi="Times New Roman" w:cs="Times New Roman"/>
          <w:sz w:val="24"/>
          <w:szCs w:val="24"/>
          <w:lang w:eastAsia="ru-RU"/>
        </w:rPr>
        <w:t xml:space="preserve">.Работы и анкета на участие в Конкурсе принимаются до 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>10 ноября</w:t>
      </w:r>
      <w:r w:rsidR="00983617" w:rsidRPr="0098361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3617" w:rsidRPr="0098361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3617" w:rsidRPr="0098361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E600A1" w:rsidRDefault="0090748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. Организаторы оставляют за собой право перемещать работы в другие категории номинаций без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 xml:space="preserve">  согласия автора.</w:t>
      </w:r>
    </w:p>
    <w:p w:rsidR="00E600A1" w:rsidRDefault="00E600A1" w:rsidP="00E213F6">
      <w:pPr>
        <w:pStyle w:val="a9"/>
        <w:spacing w:line="292" w:lineRule="exact"/>
        <w:jc w:val="both"/>
        <w:rPr>
          <w:b/>
          <w:bCs/>
        </w:rPr>
      </w:pPr>
    </w:p>
    <w:p w:rsidR="00E600A1" w:rsidRDefault="00E600A1" w:rsidP="00E213F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представ</w:t>
      </w:r>
      <w:r w:rsidR="00E213F6">
        <w:rPr>
          <w:rFonts w:ascii="Times New Roman" w:hAnsi="Times New Roman" w:cs="Times New Roman"/>
          <w:b/>
          <w:sz w:val="24"/>
          <w:szCs w:val="24"/>
          <w:lang w:eastAsia="ru-RU"/>
        </w:rPr>
        <w:t>ленных работ</w:t>
      </w:r>
    </w:p>
    <w:p w:rsidR="00E600A1" w:rsidRDefault="00E600A1" w:rsidP="00E213F6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Представленные на конкурс работы будут оцениваться по следующим критериям:</w:t>
      </w:r>
    </w:p>
    <w:p w:rsidR="00E600A1" w:rsidRDefault="008E5DEF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00A1">
        <w:rPr>
          <w:rFonts w:ascii="Times New Roman" w:hAnsi="Times New Roman" w:cs="Times New Roman"/>
          <w:sz w:val="24"/>
          <w:szCs w:val="24"/>
          <w:lang w:eastAsia="ru-RU"/>
        </w:rPr>
        <w:t>оригинальность сюжета;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необычный ракурс;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отражение и раскрытие темы через мастерство фотографии, составление композиции;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художественные и технические качества работы;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неожиданность творческого решения;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общее восприятие.</w:t>
      </w:r>
    </w:p>
    <w:p w:rsidR="00E600A1" w:rsidRDefault="00E600A1" w:rsidP="00E213F6">
      <w:pPr>
        <w:pStyle w:val="a9"/>
        <w:spacing w:line="292" w:lineRule="exact"/>
        <w:jc w:val="both"/>
        <w:rPr>
          <w:b/>
          <w:bCs/>
        </w:rPr>
      </w:pPr>
    </w:p>
    <w:p w:rsidR="00E600A1" w:rsidRDefault="00E213F6" w:rsidP="00E213F6">
      <w:pPr>
        <w:pStyle w:val="a9"/>
        <w:spacing w:line="292" w:lineRule="exact"/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E600A1" w:rsidRDefault="00E600A1" w:rsidP="00E213F6">
      <w:pPr>
        <w:pStyle w:val="a9"/>
        <w:spacing w:line="302" w:lineRule="exact"/>
        <w:ind w:left="360" w:firstLine="348"/>
        <w:jc w:val="both"/>
      </w:pPr>
      <w:r>
        <w:t xml:space="preserve"> Определение победителей будет осуществляться Оргкомитетом Фотоконкурса.</w:t>
      </w:r>
    </w:p>
    <w:p w:rsidR="00E600A1" w:rsidRDefault="00E600A1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определяются первые 3 места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Победители </w:t>
      </w:r>
      <w:r w:rsidR="008E5DEF">
        <w:rPr>
          <w:rFonts w:ascii="Times New Roman" w:hAnsi="Times New Roman" w:cs="Times New Roman"/>
          <w:sz w:val="24"/>
          <w:szCs w:val="24"/>
          <w:lang w:eastAsia="ru-RU"/>
        </w:rPr>
        <w:t>в каждой номинации награждаются дипломами и памятными подарками, призёры - дипломами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7487" w:rsidRDefault="0090748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487" w:rsidRDefault="00907487" w:rsidP="00E213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B00" w:rsidRDefault="00D51B00" w:rsidP="0090748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B00" w:rsidRDefault="00D51B00" w:rsidP="0090748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487" w:rsidRDefault="00907487" w:rsidP="0090748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7487" w:rsidRPr="00907487" w:rsidRDefault="00907487" w:rsidP="0090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487" w:rsidRPr="00907487" w:rsidRDefault="00907487" w:rsidP="009074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Фотоконкурсе «Байкал в объективе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7487" w:rsidRPr="00907487" w:rsidRDefault="00907487" w:rsidP="009074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каждую работу отдельно)</w:t>
      </w:r>
    </w:p>
    <w:p w:rsidR="00907487" w:rsidRPr="00907487" w:rsidRDefault="00907487" w:rsidP="009074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02"/>
        <w:gridCol w:w="4536"/>
      </w:tblGrid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87" w:rsidRPr="00907487" w:rsidTr="0090748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</w:t>
            </w: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и публичное размещение конкурсной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87" w:rsidRPr="00907487" w:rsidRDefault="00907487" w:rsidP="009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487" w:rsidRPr="00907487" w:rsidRDefault="00907487" w:rsidP="009074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87" w:rsidRPr="00907487" w:rsidRDefault="00907487" w:rsidP="0090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DE" w:rsidRPr="00E600A1" w:rsidRDefault="00396DDE" w:rsidP="00E213F6">
      <w:pPr>
        <w:jc w:val="both"/>
        <w:rPr>
          <w:szCs w:val="28"/>
        </w:rPr>
      </w:pPr>
    </w:p>
    <w:sectPr w:rsidR="00396DDE" w:rsidRPr="00E600A1" w:rsidSect="00C336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754"/>
    <w:multiLevelType w:val="multilevel"/>
    <w:tmpl w:val="63A2D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230A7"/>
    <w:multiLevelType w:val="multilevel"/>
    <w:tmpl w:val="4CD8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1125D"/>
    <w:multiLevelType w:val="multilevel"/>
    <w:tmpl w:val="6EBCA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28CE"/>
    <w:multiLevelType w:val="multilevel"/>
    <w:tmpl w:val="4BAC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06090"/>
    <w:multiLevelType w:val="multilevel"/>
    <w:tmpl w:val="6CB0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709C"/>
    <w:multiLevelType w:val="multilevel"/>
    <w:tmpl w:val="B6E4D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81"/>
    <w:rsid w:val="0005047E"/>
    <w:rsid w:val="00107408"/>
    <w:rsid w:val="001E4AE7"/>
    <w:rsid w:val="00324311"/>
    <w:rsid w:val="00337CE5"/>
    <w:rsid w:val="00396DDE"/>
    <w:rsid w:val="003F716B"/>
    <w:rsid w:val="00446125"/>
    <w:rsid w:val="004D516D"/>
    <w:rsid w:val="005B3004"/>
    <w:rsid w:val="00622DE2"/>
    <w:rsid w:val="00652783"/>
    <w:rsid w:val="006A27F6"/>
    <w:rsid w:val="006C6B0B"/>
    <w:rsid w:val="006F6269"/>
    <w:rsid w:val="00727F7A"/>
    <w:rsid w:val="007E73F8"/>
    <w:rsid w:val="008D5357"/>
    <w:rsid w:val="008E5DEF"/>
    <w:rsid w:val="00907487"/>
    <w:rsid w:val="00915F2A"/>
    <w:rsid w:val="00983617"/>
    <w:rsid w:val="00A14781"/>
    <w:rsid w:val="00B00149"/>
    <w:rsid w:val="00B13038"/>
    <w:rsid w:val="00B82B8D"/>
    <w:rsid w:val="00C277B5"/>
    <w:rsid w:val="00C336B5"/>
    <w:rsid w:val="00CE2026"/>
    <w:rsid w:val="00D04EFD"/>
    <w:rsid w:val="00D222BF"/>
    <w:rsid w:val="00D51B00"/>
    <w:rsid w:val="00DA00B6"/>
    <w:rsid w:val="00E213F6"/>
    <w:rsid w:val="00E600A1"/>
    <w:rsid w:val="00EE71AC"/>
    <w:rsid w:val="00F02CA2"/>
    <w:rsid w:val="00F65CE9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0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01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5">
    <w:name w:val="Базовый"/>
    <w:rsid w:val="003F716B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6">
    <w:name w:val="Выделение жирным"/>
    <w:rsid w:val="003F716B"/>
    <w:rPr>
      <w:b/>
      <w:bCs/>
    </w:rPr>
  </w:style>
  <w:style w:type="paragraph" w:styleId="a7">
    <w:name w:val="Normal (Web)"/>
    <w:basedOn w:val="a"/>
    <w:uiPriority w:val="99"/>
    <w:semiHidden/>
    <w:unhideWhenUsed/>
    <w:rsid w:val="0032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600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"/>
    <w:rsid w:val="00E60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0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01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5">
    <w:name w:val="Базовый"/>
    <w:rsid w:val="003F716B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6">
    <w:name w:val="Выделение жирным"/>
    <w:rsid w:val="003F716B"/>
    <w:rPr>
      <w:b/>
      <w:bCs/>
    </w:rPr>
  </w:style>
  <w:style w:type="paragraph" w:styleId="a7">
    <w:name w:val="Normal (Web)"/>
    <w:basedOn w:val="a"/>
    <w:uiPriority w:val="99"/>
    <w:semiHidden/>
    <w:unhideWhenUsed/>
    <w:rsid w:val="0032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600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"/>
    <w:rsid w:val="00E60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2021-10-14T12:41:00Z</dcterms:created>
  <dcterms:modified xsi:type="dcterms:W3CDTF">2021-10-14T12:41:00Z</dcterms:modified>
</cp:coreProperties>
</file>