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F2" w:rsidRPr="00A2582B" w:rsidRDefault="001A33F2" w:rsidP="008E56CD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2582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A33F2" w:rsidRPr="00A2582B" w:rsidRDefault="001A33F2" w:rsidP="008E56CD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2582B">
        <w:rPr>
          <w:rFonts w:ascii="Times New Roman" w:hAnsi="Times New Roman" w:cs="Times New Roman"/>
          <w:sz w:val="28"/>
          <w:szCs w:val="28"/>
        </w:rPr>
        <w:t>к Положению об именных стипендиях Губернатора</w:t>
      </w:r>
      <w:r w:rsidR="008E56CD">
        <w:rPr>
          <w:rFonts w:ascii="Times New Roman" w:hAnsi="Times New Roman" w:cs="Times New Roman"/>
          <w:sz w:val="28"/>
          <w:szCs w:val="28"/>
        </w:rPr>
        <w:t xml:space="preserve"> </w:t>
      </w:r>
      <w:r w:rsidRPr="00A2582B">
        <w:rPr>
          <w:rFonts w:ascii="Times New Roman" w:hAnsi="Times New Roman" w:cs="Times New Roman"/>
          <w:sz w:val="28"/>
          <w:szCs w:val="28"/>
        </w:rPr>
        <w:t>Иркутской области студентам (курсантам)</w:t>
      </w:r>
      <w:r w:rsidR="008E56CD">
        <w:rPr>
          <w:rFonts w:ascii="Times New Roman" w:hAnsi="Times New Roman" w:cs="Times New Roman"/>
          <w:sz w:val="28"/>
          <w:szCs w:val="28"/>
        </w:rPr>
        <w:t xml:space="preserve"> </w:t>
      </w:r>
      <w:r w:rsidRPr="00A2582B">
        <w:rPr>
          <w:rFonts w:ascii="Times New Roman" w:hAnsi="Times New Roman" w:cs="Times New Roman"/>
          <w:sz w:val="28"/>
          <w:szCs w:val="28"/>
        </w:rPr>
        <w:t>государственных образовательных организаций</w:t>
      </w:r>
      <w:r w:rsidR="008E56CD">
        <w:rPr>
          <w:rFonts w:ascii="Times New Roman" w:hAnsi="Times New Roman" w:cs="Times New Roman"/>
          <w:sz w:val="28"/>
          <w:szCs w:val="28"/>
        </w:rPr>
        <w:t xml:space="preserve"> </w:t>
      </w:r>
      <w:r w:rsidRPr="00A2582B">
        <w:rPr>
          <w:rFonts w:ascii="Times New Roman" w:hAnsi="Times New Roman" w:cs="Times New Roman"/>
          <w:sz w:val="28"/>
          <w:szCs w:val="28"/>
        </w:rPr>
        <w:t>высшего образования в Иркутской области</w:t>
      </w:r>
      <w:r w:rsidR="008E56CD">
        <w:rPr>
          <w:rFonts w:ascii="Times New Roman" w:hAnsi="Times New Roman" w:cs="Times New Roman"/>
          <w:sz w:val="28"/>
          <w:szCs w:val="28"/>
        </w:rPr>
        <w:t xml:space="preserve"> </w:t>
      </w:r>
      <w:r w:rsidRPr="00A2582B">
        <w:rPr>
          <w:rFonts w:ascii="Times New Roman" w:hAnsi="Times New Roman" w:cs="Times New Roman"/>
          <w:sz w:val="28"/>
          <w:szCs w:val="28"/>
        </w:rPr>
        <w:t xml:space="preserve">и аспирантам (адъюнктам) </w:t>
      </w:r>
      <w:r w:rsidR="00832F5F" w:rsidRPr="00A2582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832F5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2582B">
        <w:rPr>
          <w:rFonts w:ascii="Times New Roman" w:hAnsi="Times New Roman" w:cs="Times New Roman"/>
          <w:sz w:val="28"/>
          <w:szCs w:val="28"/>
        </w:rPr>
        <w:t xml:space="preserve"> </w:t>
      </w:r>
      <w:r w:rsidR="008E56CD">
        <w:rPr>
          <w:rFonts w:ascii="Times New Roman" w:hAnsi="Times New Roman" w:cs="Times New Roman"/>
          <w:sz w:val="28"/>
          <w:szCs w:val="28"/>
        </w:rPr>
        <w:t xml:space="preserve">организаций высшего образования </w:t>
      </w:r>
      <w:r w:rsidRPr="00A2582B">
        <w:rPr>
          <w:rFonts w:ascii="Times New Roman" w:hAnsi="Times New Roman" w:cs="Times New Roman"/>
          <w:sz w:val="28"/>
          <w:szCs w:val="28"/>
        </w:rPr>
        <w:t>и научных организаций в Иркутской области</w:t>
      </w:r>
    </w:p>
    <w:p w:rsidR="001A33F2" w:rsidRPr="00A2582B" w:rsidRDefault="001A33F2" w:rsidP="001A3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3F2" w:rsidRPr="00A2582B" w:rsidRDefault="001A33F2" w:rsidP="001A3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33F2" w:rsidRPr="00C33AC9" w:rsidRDefault="00C33AC9" w:rsidP="001A33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C9">
        <w:rPr>
          <w:rFonts w:ascii="Times New Roman" w:hAnsi="Times New Roman" w:cs="Times New Roman"/>
          <w:b/>
          <w:sz w:val="28"/>
          <w:szCs w:val="28"/>
        </w:rPr>
        <w:t>КРИТЕРИИ КОНКУРСА</w:t>
      </w:r>
    </w:p>
    <w:p w:rsidR="001A33F2" w:rsidRPr="00C33AC9" w:rsidRDefault="00C33AC9" w:rsidP="001A33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C9">
        <w:rPr>
          <w:rFonts w:ascii="Times New Roman" w:hAnsi="Times New Roman" w:cs="Times New Roman"/>
          <w:b/>
          <w:sz w:val="28"/>
          <w:szCs w:val="28"/>
        </w:rPr>
        <w:t>НА ПРИСУЖДЕНИЕ ИМЕННЫХ СТИПЕНДИЙ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</w:t>
      </w:r>
    </w:p>
    <w:p w:rsidR="001A33F2" w:rsidRPr="00447434" w:rsidRDefault="001A33F2" w:rsidP="001A33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24"/>
        <w:gridCol w:w="1701"/>
        <w:gridCol w:w="850"/>
        <w:gridCol w:w="2694"/>
      </w:tblGrid>
      <w:tr w:rsidR="001A33F2" w:rsidRPr="00CC2B92" w:rsidTr="00A60361">
        <w:trPr>
          <w:trHeight w:val="20"/>
        </w:trPr>
        <w:tc>
          <w:tcPr>
            <w:tcW w:w="454" w:type="dxa"/>
            <w:tcMar>
              <w:top w:w="0" w:type="dxa"/>
              <w:bottom w:w="0" w:type="dxa"/>
            </w:tcMar>
          </w:tcPr>
          <w:p w:rsidR="001A33F2" w:rsidRPr="00CC2B92" w:rsidRDefault="001A33F2" w:rsidP="001330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4" w:type="dxa"/>
            <w:tcMar>
              <w:top w:w="0" w:type="dxa"/>
              <w:bottom w:w="0" w:type="dxa"/>
            </w:tcMar>
          </w:tcPr>
          <w:p w:rsidR="001A33F2" w:rsidRPr="00CC2B92" w:rsidRDefault="001A33F2" w:rsidP="001330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A33F2" w:rsidRPr="00CC2B92" w:rsidRDefault="001A33F2" w:rsidP="001330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критерия конкурса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A33F2" w:rsidRPr="00CC2B92" w:rsidRDefault="001A33F2" w:rsidP="00AB57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33F2" w:rsidRPr="00CC2B92" w:rsidRDefault="001A33F2" w:rsidP="001330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соответствие кандидата критериям конкурса</w:t>
            </w: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кандидата победителем (1-3 места) олимпиад, конференций, конкурсов научно-исследовательских или инновационных проектов (за исключением грантов)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региональных мероприятий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диплома, грамоты, сертификата, иного подтверждающего документа</w:t>
            </w:r>
          </w:p>
          <w:p w:rsidR="00FF44AD" w:rsidRPr="00CC2B92" w:rsidRDefault="00FF44AD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всероссийских мероприятий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международных мероприятий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кандидата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1 документа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(патента)</w:t>
            </w: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2 и более документов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кандидатом в течение двух лет (для кандидатов – студентов (курсантов)), одного года (для кандидатов – аспирантов (адъюнктов)), предшествующих присуждению стипендии, грантов на осуществление научных, </w:t>
            </w: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научно-технических, инновационных проектов и программ, а также именных стипендий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1 гранта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договора, соглашения, приказа, сертификата или иного документа, подтверждающие присуждение гранта</w:t>
            </w: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более 1 гранта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B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кандидата публикаций в рецензируемых научных журналах мира, индексируемых в реферативно-библиографических базах данных научного цитирования «Сеть науки» (WEB of Science), Scopus за время обучения в образовательной или научной организации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1 публикации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публикаций с полным библиографическим описанием и указанием ссылки на электронный ресурс, подтверждающий наличие публикации</w:t>
            </w:r>
          </w:p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2 и более публикаций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B9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(издания </w:t>
            </w:r>
            <w:r w:rsidRPr="00CC2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Высшей аттестационной комиссии при Министерстве высшего образования и науки Российской Федерации</w:t>
            </w: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C2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время обучения в образовательной или научной организации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1 - 2 публикаций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3 и более публикаций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B9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кандидата публикаций в библиографической базе данных научных публикаций российских ученых «Российский индекс научного цитирования» (РИНЦ) за время обучения в образовательной или научной организации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1 - 5 публикаций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6 и более публикаций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«отлично» или «отлично» и «хорошо» (при наличии не менее 50 процентов оценок успеваемости «отлично» от общего количества полученных оценок успеваемости)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84,9% оценок успеваемости «отлично»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выданная образовательной или научной организацией о наличии не менее 50 % оценок успеваемости «отлично» от общего количества полученных оценок успеваемости в течение не менее двух семестров подряд, предшествующих присуждению стипендии</w:t>
            </w: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85% до 99,9% оценок успеваемости «отлично»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оценок успеваемости «отлично»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индекса Хирша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личную карточку в системе РИНЦ в сети «Интернет»</w:t>
            </w:r>
          </w:p>
        </w:tc>
      </w:tr>
      <w:tr w:rsidR="006E1933" w:rsidRPr="00CC2B92" w:rsidTr="00A60361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и более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E1933" w:rsidRPr="00CC2B92" w:rsidRDefault="006E1933" w:rsidP="006E19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933" w:rsidRPr="00CC2B92" w:rsidRDefault="006E1933" w:rsidP="006E19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7606" w:rsidRDefault="007B7606">
      <w:bookmarkStart w:id="0" w:name="_GoBack"/>
      <w:bookmarkEnd w:id="0"/>
    </w:p>
    <w:sectPr w:rsidR="007B7606" w:rsidSect="00E8407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0B" w:rsidRDefault="0016790B" w:rsidP="00E84071">
      <w:pPr>
        <w:spacing w:after="0" w:line="240" w:lineRule="auto"/>
      </w:pPr>
      <w:r>
        <w:separator/>
      </w:r>
    </w:p>
  </w:endnote>
  <w:endnote w:type="continuationSeparator" w:id="0">
    <w:p w:rsidR="0016790B" w:rsidRDefault="0016790B" w:rsidP="00E8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0B" w:rsidRDefault="0016790B" w:rsidP="00E84071">
      <w:pPr>
        <w:spacing w:after="0" w:line="240" w:lineRule="auto"/>
      </w:pPr>
      <w:r>
        <w:separator/>
      </w:r>
    </w:p>
  </w:footnote>
  <w:footnote w:type="continuationSeparator" w:id="0">
    <w:p w:rsidR="0016790B" w:rsidRDefault="0016790B" w:rsidP="00E8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306351"/>
      <w:docPartObj>
        <w:docPartGallery w:val="Page Numbers (Top of Page)"/>
        <w:docPartUnique/>
      </w:docPartObj>
    </w:sdtPr>
    <w:sdtContent>
      <w:p w:rsidR="00E84071" w:rsidRDefault="00E840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4071" w:rsidRDefault="00E840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F2"/>
    <w:rsid w:val="00023DBC"/>
    <w:rsid w:val="00070D11"/>
    <w:rsid w:val="000B14D8"/>
    <w:rsid w:val="001150D0"/>
    <w:rsid w:val="00117EDC"/>
    <w:rsid w:val="00133075"/>
    <w:rsid w:val="0016790B"/>
    <w:rsid w:val="001A33F2"/>
    <w:rsid w:val="002273B7"/>
    <w:rsid w:val="00624DC3"/>
    <w:rsid w:val="0062635A"/>
    <w:rsid w:val="006659C0"/>
    <w:rsid w:val="006B7804"/>
    <w:rsid w:val="006E1933"/>
    <w:rsid w:val="007A3E44"/>
    <w:rsid w:val="007B7606"/>
    <w:rsid w:val="00832F5F"/>
    <w:rsid w:val="00863A7C"/>
    <w:rsid w:val="008E56CD"/>
    <w:rsid w:val="0090682F"/>
    <w:rsid w:val="009920E1"/>
    <w:rsid w:val="00A56EB6"/>
    <w:rsid w:val="00A60361"/>
    <w:rsid w:val="00AB57E5"/>
    <w:rsid w:val="00BB78FF"/>
    <w:rsid w:val="00C23FB9"/>
    <w:rsid w:val="00C33AC9"/>
    <w:rsid w:val="00CC2B92"/>
    <w:rsid w:val="00D42DB4"/>
    <w:rsid w:val="00D5513D"/>
    <w:rsid w:val="00D8305D"/>
    <w:rsid w:val="00DF4522"/>
    <w:rsid w:val="00DF48AB"/>
    <w:rsid w:val="00E21C39"/>
    <w:rsid w:val="00E41B9D"/>
    <w:rsid w:val="00E566A2"/>
    <w:rsid w:val="00E64E3A"/>
    <w:rsid w:val="00E7208E"/>
    <w:rsid w:val="00E84071"/>
    <w:rsid w:val="00EB77F2"/>
    <w:rsid w:val="00EE4A9C"/>
    <w:rsid w:val="00F618C6"/>
    <w:rsid w:val="00F7099D"/>
    <w:rsid w:val="00F90748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2DD38-0374-4121-9F92-FBBDE176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F2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3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7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4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071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84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0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o.zhuravleva</dc:creator>
  <cp:lastModifiedBy>Галина Владимировна Краснова</cp:lastModifiedBy>
  <cp:revision>3</cp:revision>
  <cp:lastPrinted>2021-04-13T07:55:00Z</cp:lastPrinted>
  <dcterms:created xsi:type="dcterms:W3CDTF">2021-04-13T07:54:00Z</dcterms:created>
  <dcterms:modified xsi:type="dcterms:W3CDTF">2021-04-13T07:55:00Z</dcterms:modified>
</cp:coreProperties>
</file>