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62" w:rsidRPr="00A004BE" w:rsidRDefault="003B7E62" w:rsidP="003B7E62">
      <w:pPr>
        <w:pStyle w:val="a3"/>
        <w:spacing w:after="0" w:afterAutospacing="0"/>
        <w:jc w:val="center"/>
        <w:rPr>
          <w:b/>
          <w:bCs/>
        </w:rPr>
      </w:pPr>
      <w:r w:rsidRPr="00A004BE">
        <w:rPr>
          <w:b/>
          <w:bCs/>
        </w:rPr>
        <w:t xml:space="preserve">ПОЛОЖЕНИЕ О ПРОВЕДЕНИИ РЕГИОНАЛЬНОГО ФОТОКОНКУРСА </w:t>
      </w:r>
    </w:p>
    <w:p w:rsidR="003B7E62" w:rsidRPr="00A004BE" w:rsidRDefault="003B7E62" w:rsidP="003B7E62">
      <w:pPr>
        <w:pStyle w:val="a3"/>
        <w:spacing w:before="0" w:beforeAutospacing="0"/>
        <w:jc w:val="center"/>
      </w:pPr>
      <w:r w:rsidRPr="00A004BE">
        <w:rPr>
          <w:b/>
          <w:bCs/>
        </w:rPr>
        <w:t>«</w:t>
      </w:r>
      <w:r w:rsidR="00E939D0">
        <w:rPr>
          <w:b/>
          <w:bCs/>
        </w:rPr>
        <w:t>ЦВЕТЫ</w:t>
      </w:r>
      <w:r w:rsidRPr="00A004BE">
        <w:rPr>
          <w:b/>
          <w:bCs/>
        </w:rPr>
        <w:t xml:space="preserve"> В ОБЪЕКТИВЕ»</w:t>
      </w:r>
    </w:p>
    <w:p w:rsidR="003B7E62" w:rsidRPr="00A004BE" w:rsidRDefault="00145FD8" w:rsidP="00145FD8">
      <w:pPr>
        <w:pStyle w:val="a3"/>
      </w:pPr>
      <w:r>
        <w:rPr>
          <w:b/>
          <w:bCs/>
        </w:rPr>
        <w:t xml:space="preserve">1. </w:t>
      </w:r>
      <w:r w:rsidR="003B7E62" w:rsidRPr="00A004BE">
        <w:rPr>
          <w:b/>
          <w:bCs/>
        </w:rPr>
        <w:t>ОБЩИЕ ПОЛОЖЕНИЯ.</w:t>
      </w:r>
    </w:p>
    <w:p w:rsidR="003B7E62" w:rsidRPr="00A004BE" w:rsidRDefault="00A004BE" w:rsidP="003B7E62">
      <w:pPr>
        <w:pStyle w:val="a3"/>
      </w:pPr>
      <w:r w:rsidRPr="00A004BE">
        <w:t>Региональный</w:t>
      </w:r>
      <w:r w:rsidR="003B7E62" w:rsidRPr="00A004BE">
        <w:t xml:space="preserve"> фотоконкурс «</w:t>
      </w:r>
      <w:r w:rsidR="00E939D0">
        <w:t>Цветы</w:t>
      </w:r>
      <w:r w:rsidR="003B7E62" w:rsidRPr="00A004BE">
        <w:t xml:space="preserve"> в объективе» (далее конкурс) проводится </w:t>
      </w:r>
      <w:r w:rsidRPr="00A004BE">
        <w:t>Ботаническим садом биолого-почвенного факультета ИГУ в рамках фестиваля «Экофлора-2019»</w:t>
      </w:r>
      <w:r w:rsidR="003B7E62" w:rsidRPr="00A004BE">
        <w:t>.</w:t>
      </w:r>
    </w:p>
    <w:p w:rsidR="003B7E62" w:rsidRPr="00A004BE" w:rsidRDefault="003B7E62" w:rsidP="003B7E62">
      <w:pPr>
        <w:pStyle w:val="a3"/>
      </w:pPr>
      <w:r w:rsidRPr="00A004BE">
        <w:t xml:space="preserve">1.1. </w:t>
      </w:r>
      <w:r w:rsidRPr="00A004BE">
        <w:rPr>
          <w:b/>
          <w:bCs/>
        </w:rPr>
        <w:t xml:space="preserve">Цель конкурса </w:t>
      </w:r>
      <w:r w:rsidRPr="00A004BE">
        <w:t xml:space="preserve">– </w:t>
      </w:r>
      <w:r w:rsidR="00EA616D">
        <w:t>Привлечение внимания к красоте и многообразию природы нашей области, формирование экологического сознания и необходимости бережного отношения к природе</w:t>
      </w:r>
      <w:r w:rsidR="00501E1E">
        <w:t xml:space="preserve"> с целью ее сохранения</w:t>
      </w:r>
      <w:r w:rsidRPr="00A004BE">
        <w:t>.</w:t>
      </w:r>
    </w:p>
    <w:p w:rsidR="003B7E62" w:rsidRPr="00A004BE" w:rsidRDefault="003B7E62" w:rsidP="003B7E62">
      <w:pPr>
        <w:pStyle w:val="a3"/>
      </w:pPr>
      <w:r w:rsidRPr="00A004BE">
        <w:t>1.</w:t>
      </w:r>
      <w:r w:rsidR="00EA616D">
        <w:t>2</w:t>
      </w:r>
      <w:r w:rsidRPr="00A004BE">
        <w:t xml:space="preserve">. </w:t>
      </w:r>
      <w:r w:rsidRPr="00A004BE">
        <w:rPr>
          <w:b/>
          <w:bCs/>
        </w:rPr>
        <w:t>Конкурс «</w:t>
      </w:r>
      <w:r w:rsidR="00E939D0">
        <w:rPr>
          <w:b/>
          <w:bCs/>
        </w:rPr>
        <w:t>Цветы</w:t>
      </w:r>
      <w:r w:rsidRPr="00A004BE">
        <w:rPr>
          <w:b/>
          <w:bCs/>
        </w:rPr>
        <w:t xml:space="preserve"> в объективе»</w:t>
      </w:r>
      <w:r w:rsidRPr="00A004BE">
        <w:t xml:space="preserve"> </w:t>
      </w:r>
      <w:r w:rsidR="00D8549A">
        <w:t>проводится в двух категориях – «Любительская фотография» и «Профессиональная фотография» – и включает в себя пять номинаций</w:t>
      </w:r>
      <w:r w:rsidRPr="00A004BE">
        <w:t>:</w:t>
      </w:r>
    </w:p>
    <w:p w:rsidR="003B7E62" w:rsidRPr="00A004BE" w:rsidRDefault="003B7E62" w:rsidP="003B7E62">
      <w:pPr>
        <w:pStyle w:val="a3"/>
      </w:pPr>
      <w:r w:rsidRPr="00A004BE">
        <w:rPr>
          <w:b/>
          <w:bCs/>
        </w:rPr>
        <w:t>- «Полевые цветы»</w:t>
      </w:r>
    </w:p>
    <w:p w:rsidR="003B7E62" w:rsidRPr="00A004BE" w:rsidRDefault="003B7E62" w:rsidP="003B7E62">
      <w:pPr>
        <w:pStyle w:val="a3"/>
      </w:pPr>
      <w:r w:rsidRPr="00A004BE">
        <w:rPr>
          <w:b/>
          <w:bCs/>
        </w:rPr>
        <w:t>- «</w:t>
      </w:r>
      <w:r w:rsidR="00A004BE">
        <w:rPr>
          <w:b/>
          <w:bCs/>
        </w:rPr>
        <w:t>Городские</w:t>
      </w:r>
      <w:r w:rsidRPr="00A004BE">
        <w:rPr>
          <w:b/>
          <w:bCs/>
        </w:rPr>
        <w:t xml:space="preserve"> цветы»</w:t>
      </w:r>
    </w:p>
    <w:p w:rsidR="003B7E62" w:rsidRPr="00A004BE" w:rsidRDefault="003B7E62" w:rsidP="003B7E62">
      <w:pPr>
        <w:pStyle w:val="a3"/>
      </w:pPr>
      <w:r w:rsidRPr="00A004BE">
        <w:rPr>
          <w:b/>
          <w:bCs/>
        </w:rPr>
        <w:t>- «</w:t>
      </w:r>
      <w:r w:rsidR="00A004BE">
        <w:rPr>
          <w:b/>
          <w:bCs/>
        </w:rPr>
        <w:t>Природа в деталях</w:t>
      </w:r>
      <w:r w:rsidRPr="00A004BE">
        <w:rPr>
          <w:b/>
          <w:bCs/>
        </w:rPr>
        <w:t>»</w:t>
      </w:r>
      <w:r w:rsidR="00A004BE">
        <w:rPr>
          <w:b/>
          <w:bCs/>
        </w:rPr>
        <w:t xml:space="preserve"> (макросъёмка)</w:t>
      </w:r>
    </w:p>
    <w:p w:rsidR="003B7E62" w:rsidRDefault="003B7E62" w:rsidP="003B7E62">
      <w:pPr>
        <w:pStyle w:val="a3"/>
        <w:rPr>
          <w:b/>
          <w:bCs/>
        </w:rPr>
      </w:pPr>
      <w:r w:rsidRPr="00A004BE">
        <w:rPr>
          <w:b/>
          <w:bCs/>
        </w:rPr>
        <w:t>- «</w:t>
      </w:r>
      <w:r w:rsidR="00312849">
        <w:rPr>
          <w:b/>
          <w:bCs/>
        </w:rPr>
        <w:t>Аленький цветочек</w:t>
      </w:r>
      <w:r w:rsidRPr="00A004BE">
        <w:rPr>
          <w:b/>
          <w:bCs/>
        </w:rPr>
        <w:t>»</w:t>
      </w:r>
      <w:r w:rsidR="00312849">
        <w:rPr>
          <w:b/>
          <w:bCs/>
        </w:rPr>
        <w:t xml:space="preserve"> (фотографии цветов красного цвета и близких к нему оттенков)</w:t>
      </w:r>
    </w:p>
    <w:p w:rsidR="00312849" w:rsidRPr="00A004BE" w:rsidRDefault="00312849" w:rsidP="003B7E62">
      <w:pPr>
        <w:pStyle w:val="a3"/>
      </w:pPr>
      <w:r>
        <w:rPr>
          <w:b/>
          <w:bCs/>
        </w:rPr>
        <w:t xml:space="preserve">- «Сибирское лето» (пейзажи) </w:t>
      </w:r>
    </w:p>
    <w:p w:rsidR="003B7E62" w:rsidRPr="00A004BE" w:rsidRDefault="003B7E62" w:rsidP="003B7E62">
      <w:pPr>
        <w:pStyle w:val="a3"/>
      </w:pPr>
      <w:r w:rsidRPr="00A004BE">
        <w:rPr>
          <w:b/>
          <w:bCs/>
        </w:rPr>
        <w:t>2.</w:t>
      </w:r>
      <w:r w:rsidR="00145FD8">
        <w:rPr>
          <w:b/>
          <w:bCs/>
        </w:rPr>
        <w:t xml:space="preserve"> </w:t>
      </w:r>
      <w:r w:rsidRPr="00A004BE">
        <w:rPr>
          <w:b/>
          <w:bCs/>
        </w:rPr>
        <w:t>УЧАСТНИКИ КОНКУРСА.</w:t>
      </w:r>
    </w:p>
    <w:p w:rsidR="00A004BE" w:rsidRPr="00A004BE" w:rsidRDefault="003B7E62" w:rsidP="00A004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BE">
        <w:rPr>
          <w:rFonts w:ascii="Times New Roman" w:hAnsi="Times New Roman" w:cs="Times New Roman"/>
          <w:sz w:val="24"/>
          <w:szCs w:val="24"/>
        </w:rPr>
        <w:t xml:space="preserve">2.1. </w:t>
      </w:r>
      <w:r w:rsidR="00A004BE" w:rsidRPr="00A004BE">
        <w:rPr>
          <w:rFonts w:ascii="Times New Roman" w:hAnsi="Times New Roman" w:cs="Times New Roman"/>
          <w:sz w:val="24"/>
          <w:szCs w:val="24"/>
        </w:rPr>
        <w:t xml:space="preserve">В конкурсе могут принять </w:t>
      </w:r>
      <w:proofErr w:type="gramStart"/>
      <w:r w:rsidR="00A004BE" w:rsidRPr="00A004BE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A004BE" w:rsidRPr="00A004BE">
        <w:rPr>
          <w:rFonts w:ascii="Times New Roman" w:hAnsi="Times New Roman" w:cs="Times New Roman"/>
          <w:sz w:val="24"/>
          <w:szCs w:val="24"/>
        </w:rPr>
        <w:t xml:space="preserve"> как </w:t>
      </w:r>
      <w:r w:rsidR="00A004BE" w:rsidRPr="00A00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фотографы, так и любители</w:t>
      </w:r>
      <w:r w:rsidR="00561D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04BE" w:rsidRPr="00A0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зависимости от национальности, возраста, пола, места проживания</w:t>
      </w:r>
      <w:r w:rsidR="00EA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004BE" w:rsidRPr="00A0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занятий</w:t>
      </w:r>
      <w:r w:rsidR="00EA6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E62" w:rsidRPr="00A004BE" w:rsidRDefault="003B7E62" w:rsidP="003B7E62">
      <w:pPr>
        <w:pStyle w:val="a3"/>
      </w:pPr>
      <w:r w:rsidRPr="00A004BE">
        <w:rPr>
          <w:b/>
          <w:bCs/>
        </w:rPr>
        <w:t>3. СРОКИ ПРОВЕДЕНИЯ КОНКУРСА.</w:t>
      </w:r>
    </w:p>
    <w:p w:rsidR="00D8549A" w:rsidRDefault="003B7E62" w:rsidP="003B7E62">
      <w:pPr>
        <w:pStyle w:val="a3"/>
      </w:pPr>
      <w:r w:rsidRPr="00A004BE">
        <w:t xml:space="preserve">3.1. Конкурс проводится </w:t>
      </w:r>
      <w:r w:rsidR="00A004BE">
        <w:t xml:space="preserve">в два этапа </w:t>
      </w:r>
      <w:r w:rsidRPr="00A004BE">
        <w:t xml:space="preserve">с </w:t>
      </w:r>
      <w:r w:rsidR="00A004BE">
        <w:t>01</w:t>
      </w:r>
      <w:r w:rsidRPr="00A004BE">
        <w:t xml:space="preserve"> </w:t>
      </w:r>
      <w:r w:rsidR="00A004BE">
        <w:t>июля</w:t>
      </w:r>
      <w:r w:rsidRPr="00A004BE">
        <w:t xml:space="preserve"> по </w:t>
      </w:r>
      <w:r w:rsidR="00A004BE">
        <w:t>1</w:t>
      </w:r>
      <w:r w:rsidRPr="00A004BE">
        <w:t xml:space="preserve"> августа 201</w:t>
      </w:r>
      <w:r w:rsidR="00A004BE">
        <w:t>9</w:t>
      </w:r>
      <w:r w:rsidR="00D8549A">
        <w:t xml:space="preserve"> года: </w:t>
      </w:r>
    </w:p>
    <w:p w:rsidR="003B7E62" w:rsidRDefault="00D8549A" w:rsidP="003B7E62">
      <w:pPr>
        <w:pStyle w:val="a3"/>
      </w:pPr>
      <w:r>
        <w:t>- первый этап (заочный) с 1 июля по 15 июля 2019 года;</w:t>
      </w:r>
    </w:p>
    <w:p w:rsidR="00D8549A" w:rsidRPr="00A004BE" w:rsidRDefault="00D8549A" w:rsidP="003B7E62">
      <w:pPr>
        <w:pStyle w:val="a3"/>
      </w:pPr>
      <w:r>
        <w:t xml:space="preserve">- второй этап (очный) с 20 июля по 1 августа 2019 года. </w:t>
      </w:r>
    </w:p>
    <w:p w:rsidR="003B7E62" w:rsidRPr="00A004BE" w:rsidRDefault="003B7E62" w:rsidP="003B7E62">
      <w:pPr>
        <w:pStyle w:val="a3"/>
      </w:pPr>
      <w:r w:rsidRPr="00A004BE">
        <w:rPr>
          <w:b/>
          <w:bCs/>
        </w:rPr>
        <w:t>4. УСЛОВИЯ ПРОВЕДЕНИЯ КОНКУРСА.</w:t>
      </w:r>
    </w:p>
    <w:p w:rsidR="003B7E62" w:rsidRPr="00A004BE" w:rsidRDefault="003B7E62" w:rsidP="003B7E62">
      <w:pPr>
        <w:pStyle w:val="a3"/>
      </w:pPr>
      <w:r w:rsidRPr="00A004BE">
        <w:t xml:space="preserve">4.1.Участники конкурса </w:t>
      </w:r>
      <w:r w:rsidR="00EA616D">
        <w:t xml:space="preserve">в срок до 15 июля 2019 года </w:t>
      </w:r>
      <w:r w:rsidRPr="00A004BE">
        <w:t xml:space="preserve">должны прислать </w:t>
      </w:r>
      <w:r w:rsidR="00D8549A">
        <w:t xml:space="preserve">конкурсные работы и </w:t>
      </w:r>
      <w:r w:rsidRPr="00A004BE">
        <w:t xml:space="preserve">заявку-анкету об участии на электронную почту </w:t>
      </w:r>
      <w:r w:rsidR="008F3C05">
        <w:t>о</w:t>
      </w:r>
      <w:r w:rsidRPr="00A004BE">
        <w:t xml:space="preserve">ргкомитета </w:t>
      </w:r>
      <w:hyperlink r:id="rId5" w:tgtFrame="_blank" w:history="1">
        <w:r w:rsidR="00D8549A">
          <w:rPr>
            <w:rStyle w:val="a4"/>
          </w:rPr>
          <w:t>eco_ed@bg.isu.ru</w:t>
        </w:r>
      </w:hyperlink>
      <w:r w:rsidRPr="00A004BE">
        <w:t>:</w:t>
      </w:r>
    </w:p>
    <w:p w:rsidR="003B7E62" w:rsidRPr="00A004BE" w:rsidRDefault="003B7E62" w:rsidP="003B7E62">
      <w:pPr>
        <w:pStyle w:val="a3"/>
      </w:pPr>
      <w:r w:rsidRPr="00A004BE">
        <w:t>4.2. В заявке указывается:</w:t>
      </w:r>
    </w:p>
    <w:p w:rsidR="003B7E62" w:rsidRPr="00A004BE" w:rsidRDefault="003B7E62" w:rsidP="0045008D">
      <w:pPr>
        <w:pStyle w:val="a3"/>
        <w:spacing w:before="0" w:beforeAutospacing="0" w:after="0" w:afterAutospacing="0"/>
      </w:pPr>
      <w:r w:rsidRPr="00A004BE">
        <w:t>- ФИО участника,</w:t>
      </w:r>
    </w:p>
    <w:p w:rsidR="003B7E62" w:rsidRPr="00A004BE" w:rsidRDefault="003B7E62" w:rsidP="0045008D">
      <w:pPr>
        <w:pStyle w:val="a3"/>
        <w:spacing w:before="0" w:beforeAutospacing="0" w:after="0" w:afterAutospacing="0"/>
      </w:pPr>
      <w:r w:rsidRPr="00A004BE">
        <w:t>- возраст,</w:t>
      </w:r>
    </w:p>
    <w:p w:rsidR="003B7E62" w:rsidRPr="00A004BE" w:rsidRDefault="003B7E62" w:rsidP="0045008D">
      <w:pPr>
        <w:pStyle w:val="a3"/>
        <w:spacing w:before="0" w:beforeAutospacing="0" w:after="0" w:afterAutospacing="0"/>
      </w:pPr>
      <w:r w:rsidRPr="00A004BE">
        <w:t xml:space="preserve">- </w:t>
      </w:r>
      <w:r w:rsidR="00D8549A">
        <w:t xml:space="preserve">категория и номинация </w:t>
      </w:r>
      <w:r w:rsidRPr="00A004BE">
        <w:t>конкурса,</w:t>
      </w:r>
    </w:p>
    <w:p w:rsidR="003B7E62" w:rsidRPr="00A004BE" w:rsidRDefault="003B7E62" w:rsidP="0045008D">
      <w:pPr>
        <w:pStyle w:val="a3"/>
        <w:spacing w:before="0" w:beforeAutospacing="0" w:after="0" w:afterAutospacing="0"/>
      </w:pPr>
      <w:r w:rsidRPr="00A004BE">
        <w:t>- дата съемки,</w:t>
      </w:r>
    </w:p>
    <w:p w:rsidR="003B7E62" w:rsidRPr="00A004BE" w:rsidRDefault="003B7E62" w:rsidP="0045008D">
      <w:pPr>
        <w:pStyle w:val="a3"/>
        <w:spacing w:before="0" w:beforeAutospacing="0" w:after="240" w:afterAutospacing="0"/>
      </w:pPr>
      <w:r w:rsidRPr="00A004BE">
        <w:t>- контактный те</w:t>
      </w:r>
      <w:r w:rsidR="00D8549A">
        <w:t xml:space="preserve">лефон и адрес электронной почты. </w:t>
      </w:r>
    </w:p>
    <w:p w:rsidR="003B7E62" w:rsidRPr="00A004BE" w:rsidRDefault="003B7E62" w:rsidP="0045008D">
      <w:pPr>
        <w:pStyle w:val="a3"/>
        <w:spacing w:before="0" w:beforeAutospacing="0" w:after="0" w:afterAutospacing="0"/>
      </w:pPr>
      <w:r w:rsidRPr="00A004BE">
        <w:t>4.3.Без анкетных данных автора работа на конкурс не принимается.</w:t>
      </w:r>
    </w:p>
    <w:p w:rsidR="003B7E62" w:rsidRPr="00A004BE" w:rsidRDefault="003B7E62" w:rsidP="003B7E62">
      <w:pPr>
        <w:pStyle w:val="a3"/>
      </w:pPr>
      <w:r w:rsidRPr="00A004BE">
        <w:lastRenderedPageBreak/>
        <w:t>4.4. Каждый участник может предоставить не более 1 фотографии по каждой номинации.</w:t>
      </w:r>
    </w:p>
    <w:p w:rsidR="003B7E62" w:rsidRPr="00A004BE" w:rsidRDefault="003B7E62" w:rsidP="003B7E62">
      <w:pPr>
        <w:pStyle w:val="a3"/>
      </w:pPr>
      <w:r w:rsidRPr="00A004BE">
        <w:t xml:space="preserve">4.5. Фотографии принимаются в электронном виде, размером </w:t>
      </w:r>
      <w:r w:rsidR="009650A2">
        <w:t xml:space="preserve">не меньше 2 Мб и </w:t>
      </w:r>
      <w:r w:rsidRPr="00A004BE">
        <w:t>не бол</w:t>
      </w:r>
      <w:r w:rsidR="009650A2">
        <w:t>е</w:t>
      </w:r>
      <w:r w:rsidRPr="00A004BE">
        <w:t xml:space="preserve">е </w:t>
      </w:r>
      <w:r w:rsidRPr="00561DCD">
        <w:rPr>
          <w:bCs/>
        </w:rPr>
        <w:t>5 Мб</w:t>
      </w:r>
      <w:r w:rsidRPr="00A004BE">
        <w:t xml:space="preserve">, формата </w:t>
      </w:r>
      <w:proofErr w:type="spellStart"/>
      <w:r w:rsidRPr="00A004BE">
        <w:t>jpg</w:t>
      </w:r>
      <w:proofErr w:type="spellEnd"/>
      <w:r w:rsidRPr="00A004BE">
        <w:t xml:space="preserve">. </w:t>
      </w:r>
      <w:r w:rsidR="008F3C05">
        <w:t>Н</w:t>
      </w:r>
      <w:r w:rsidRPr="00A004BE">
        <w:t>ечет</w:t>
      </w:r>
      <w:r w:rsidR="008F3C05">
        <w:t>кие, размытые снимки оцениваться не будут</w:t>
      </w:r>
      <w:r w:rsidRPr="00A004BE">
        <w:t>.</w:t>
      </w:r>
      <w:r w:rsidR="008F3C05">
        <w:t xml:space="preserve"> </w:t>
      </w:r>
      <w:r w:rsidRPr="00A004BE">
        <w:t xml:space="preserve">К конкурсу не принимаются фотографии, </w:t>
      </w:r>
      <w:r w:rsidR="00E40081">
        <w:t>взятые</w:t>
      </w:r>
      <w:r w:rsidRPr="00A004BE">
        <w:t xml:space="preserve"> из Интернета. Такие работы не будут рассматриваться </w:t>
      </w:r>
      <w:r w:rsidR="008F3C05">
        <w:t>ж</w:t>
      </w:r>
      <w:r w:rsidRPr="00A004BE">
        <w:t>юри, дальнейшее участие в фотоконкурсе будет невозможно. Автор фотографии должен быть готов к представлению своей работы по требованию организаторов для проверки подлинности и исключения плагиата.</w:t>
      </w:r>
      <w:r w:rsidR="00834F19">
        <w:t xml:space="preserve"> </w:t>
      </w:r>
    </w:p>
    <w:p w:rsidR="003B7E62" w:rsidRPr="00A004BE" w:rsidRDefault="003B7E62" w:rsidP="003B7E62">
      <w:pPr>
        <w:pStyle w:val="a3"/>
      </w:pPr>
      <w:r w:rsidRPr="00A004BE">
        <w:rPr>
          <w:b/>
          <w:bCs/>
        </w:rPr>
        <w:t>5. ПОРЯДОК ПРОВЕДЕНИЯ КОНКУРСА.</w:t>
      </w:r>
    </w:p>
    <w:p w:rsidR="003B7E62" w:rsidRPr="00A004BE" w:rsidRDefault="003B7E62" w:rsidP="003B7E62">
      <w:pPr>
        <w:pStyle w:val="a3"/>
      </w:pPr>
      <w:r w:rsidRPr="00A004BE">
        <w:t xml:space="preserve">5.1. </w:t>
      </w:r>
      <w:r w:rsidR="00EA616D">
        <w:t xml:space="preserve">На первом этапе </w:t>
      </w:r>
      <w:r w:rsidR="0018546F">
        <w:t xml:space="preserve">в срок до 15 июля 2019 года включительно </w:t>
      </w:r>
      <w:r w:rsidR="00EA616D">
        <w:t xml:space="preserve">происходит регистрация участников конкурса. </w:t>
      </w:r>
      <w:r w:rsidRPr="00A004BE">
        <w:t>Все зарегистрированные авторы фоторабот получают электронный сертификат участника.</w:t>
      </w:r>
    </w:p>
    <w:p w:rsidR="003B7E62" w:rsidRPr="00A004BE" w:rsidRDefault="003B7E62" w:rsidP="003B7E62">
      <w:pPr>
        <w:pStyle w:val="a3"/>
      </w:pPr>
      <w:r w:rsidRPr="00A004BE">
        <w:t xml:space="preserve">5.2. В </w:t>
      </w:r>
      <w:r w:rsidR="0018546F">
        <w:t xml:space="preserve">срок с 16 по 21 июля </w:t>
      </w:r>
      <w:r w:rsidR="008F3C05">
        <w:t>ж</w:t>
      </w:r>
      <w:r w:rsidR="00EA616D">
        <w:t xml:space="preserve">юри </w:t>
      </w:r>
      <w:r w:rsidRPr="00A004BE">
        <w:t>конкурса</w:t>
      </w:r>
      <w:r w:rsidR="00EA616D">
        <w:t>, состоящее из профессиональных фотографов и биологов,</w:t>
      </w:r>
      <w:r w:rsidRPr="00A004BE">
        <w:t xml:space="preserve"> выбира</w:t>
      </w:r>
      <w:r w:rsidR="00EA616D">
        <w:t>е</w:t>
      </w:r>
      <w:r w:rsidRPr="00A004BE">
        <w:t>т</w:t>
      </w:r>
      <w:r w:rsidR="00EA616D">
        <w:t xml:space="preserve"> </w:t>
      </w:r>
      <w:r w:rsidRPr="00A004BE">
        <w:t xml:space="preserve">победителей </w:t>
      </w:r>
      <w:r w:rsidR="00EA616D">
        <w:t>–</w:t>
      </w:r>
      <w:r w:rsidRPr="00A004BE">
        <w:t xml:space="preserve"> </w:t>
      </w:r>
      <w:r w:rsidR="0018546F">
        <w:t xml:space="preserve">дипломантов в </w:t>
      </w:r>
      <w:r w:rsidR="0018546F" w:rsidRPr="00A004BE">
        <w:t xml:space="preserve">каждой номинации </w:t>
      </w:r>
      <w:r w:rsidR="0018546F">
        <w:t>в обеих категориях. Работы победителей – дипломантов будут представлены на выставке «</w:t>
      </w:r>
      <w:r w:rsidR="00E939D0">
        <w:t>Цветы</w:t>
      </w:r>
      <w:r w:rsidR="0018546F">
        <w:t xml:space="preserve"> в объективе» в </w:t>
      </w:r>
      <w:proofErr w:type="spellStart"/>
      <w:proofErr w:type="gramStart"/>
      <w:r w:rsidR="0018546F">
        <w:t>Визит-центре</w:t>
      </w:r>
      <w:proofErr w:type="spellEnd"/>
      <w:proofErr w:type="gramEnd"/>
      <w:r w:rsidR="0018546F">
        <w:t xml:space="preserve"> Ботанического сада ИГУ, открытие которой состоится 3 августа 2019 года в 16.00. </w:t>
      </w:r>
    </w:p>
    <w:p w:rsidR="003B7E62" w:rsidRPr="00A004BE" w:rsidRDefault="003B7E62" w:rsidP="003B7E62">
      <w:pPr>
        <w:pStyle w:val="a3"/>
      </w:pPr>
      <w:r w:rsidRPr="00A004BE">
        <w:t xml:space="preserve">5.3. </w:t>
      </w:r>
      <w:r w:rsidR="0018546F">
        <w:t xml:space="preserve">Для участия в выставке принимаются фотографии в распечатанном виде в формате 30х40 см и оформленные в рамку. Работы принимаются до 29 июля 2019 года. </w:t>
      </w:r>
    </w:p>
    <w:p w:rsidR="0018546F" w:rsidRDefault="003B7E62" w:rsidP="003B7E62">
      <w:pPr>
        <w:pStyle w:val="a3"/>
      </w:pPr>
      <w:r w:rsidRPr="00A004BE">
        <w:t xml:space="preserve">5.3. </w:t>
      </w:r>
      <w:r w:rsidR="00E939D0">
        <w:t>Все победители получаю</w:t>
      </w:r>
      <w:r w:rsidR="0018546F">
        <w:t>т электронные пригласительные билеты на неограниченное число посещений мероприятий фестиваля «Экофлора-2019» в период с 6 по 11 августа 2019 года</w:t>
      </w:r>
      <w:r w:rsidR="00E939D0">
        <w:t xml:space="preserve"> (кроме профессиональных мероприятий для флористов)</w:t>
      </w:r>
      <w:r w:rsidR="0018546F">
        <w:t xml:space="preserve">. </w:t>
      </w:r>
    </w:p>
    <w:p w:rsidR="0018546F" w:rsidRPr="00A004BE" w:rsidRDefault="003B7E62" w:rsidP="0018546F">
      <w:pPr>
        <w:pStyle w:val="a3"/>
      </w:pPr>
      <w:r w:rsidRPr="00A004BE">
        <w:t xml:space="preserve">5.4. </w:t>
      </w:r>
      <w:r w:rsidR="0018546F">
        <w:t xml:space="preserve">Среди победителей – дипломантов членами </w:t>
      </w:r>
      <w:r w:rsidR="008F3C05">
        <w:t>ж</w:t>
      </w:r>
      <w:r w:rsidR="0018546F">
        <w:t>юри проводится второй этап конкурса. Трое победителей получа</w:t>
      </w:r>
      <w:r w:rsidR="009650A2">
        <w:t>ю</w:t>
      </w:r>
      <w:r w:rsidR="0018546F">
        <w:t xml:space="preserve">т Гран-при – сертификат на проведение </w:t>
      </w:r>
      <w:proofErr w:type="spellStart"/>
      <w:r w:rsidR="0018546F">
        <w:t>фотосессии</w:t>
      </w:r>
      <w:proofErr w:type="spellEnd"/>
      <w:r w:rsidR="0018546F">
        <w:t xml:space="preserve"> в Ботаническом саду ИГУ с открытой датой и призы от спонсоров фестиваля «</w:t>
      </w:r>
      <w:proofErr w:type="spellStart"/>
      <w:r w:rsidR="0018546F">
        <w:t>Экофлора</w:t>
      </w:r>
      <w:proofErr w:type="spellEnd"/>
      <w:r w:rsidR="0018546F">
        <w:t xml:space="preserve">». </w:t>
      </w:r>
    </w:p>
    <w:p w:rsidR="003B7E62" w:rsidRPr="00A004BE" w:rsidRDefault="003B7E62" w:rsidP="003B7E62">
      <w:pPr>
        <w:pStyle w:val="a3"/>
      </w:pPr>
      <w:r w:rsidRPr="00A004BE">
        <w:t xml:space="preserve">5.5. </w:t>
      </w:r>
      <w:r w:rsidR="0018546F">
        <w:t xml:space="preserve">Награждение победителей состоится на </w:t>
      </w:r>
      <w:r w:rsidR="00834F19">
        <w:t xml:space="preserve">церемонии </w:t>
      </w:r>
      <w:r w:rsidR="0018546F">
        <w:t>открыти</w:t>
      </w:r>
      <w:r w:rsidR="00834F19">
        <w:t>я</w:t>
      </w:r>
      <w:r w:rsidR="0018546F">
        <w:t xml:space="preserve"> выставки «</w:t>
      </w:r>
      <w:r w:rsidR="00E939D0">
        <w:t>Цветы</w:t>
      </w:r>
      <w:r w:rsidR="0018546F">
        <w:t xml:space="preserve"> в объективе»</w:t>
      </w:r>
      <w:r w:rsidR="009650A2">
        <w:t xml:space="preserve"> 3 августа 2019 года.</w:t>
      </w:r>
    </w:p>
    <w:p w:rsidR="003B7E62" w:rsidRPr="00145FD8" w:rsidRDefault="00145FD8" w:rsidP="003B7E62">
      <w:pPr>
        <w:pStyle w:val="a3"/>
        <w:rPr>
          <w:b/>
        </w:rPr>
      </w:pPr>
      <w:r w:rsidRPr="00145FD8">
        <w:rPr>
          <w:b/>
        </w:rPr>
        <w:t xml:space="preserve">6. АДРЕС </w:t>
      </w:r>
      <w:r>
        <w:rPr>
          <w:b/>
        </w:rPr>
        <w:t xml:space="preserve">И КОНТАКТНЫЕ ДАННЫЕ ОРГКОМИТЕТА. </w:t>
      </w:r>
    </w:p>
    <w:p w:rsidR="003B7E62" w:rsidRPr="00A004BE" w:rsidRDefault="00834F19" w:rsidP="003B7E62">
      <w:pPr>
        <w:pStyle w:val="a3"/>
      </w:pPr>
      <w:r>
        <w:t>Ботанический сад ИГУ. Иркутск</w:t>
      </w:r>
      <w:r w:rsidR="003B7E62" w:rsidRPr="00A004BE">
        <w:t xml:space="preserve">, ул. </w:t>
      </w:r>
      <w:r>
        <w:t>Кольцова</w:t>
      </w:r>
      <w:r w:rsidR="003B7E62" w:rsidRPr="00A004BE">
        <w:t xml:space="preserve">, </w:t>
      </w:r>
      <w:r>
        <w:t>93</w:t>
      </w:r>
    </w:p>
    <w:p w:rsidR="003B7E62" w:rsidRPr="008F3C05" w:rsidRDefault="003B7E62" w:rsidP="003B7E62">
      <w:pPr>
        <w:pStyle w:val="a3"/>
        <w:rPr>
          <w:lang w:val="en-US"/>
        </w:rPr>
      </w:pPr>
      <w:proofErr w:type="gramStart"/>
      <w:r w:rsidRPr="00A004BE">
        <w:t>е</w:t>
      </w:r>
      <w:proofErr w:type="gramEnd"/>
      <w:r w:rsidRPr="008F3C05">
        <w:rPr>
          <w:lang w:val="en-US"/>
        </w:rPr>
        <w:t xml:space="preserve">-mail: </w:t>
      </w:r>
      <w:hyperlink r:id="rId6" w:tgtFrame="_blank" w:history="1">
        <w:r w:rsidR="00834F19" w:rsidRPr="008F3C05">
          <w:rPr>
            <w:rStyle w:val="a4"/>
            <w:lang w:val="en-US"/>
          </w:rPr>
          <w:t>eco_ed@bg.isu.ru</w:t>
        </w:r>
      </w:hyperlink>
    </w:p>
    <w:p w:rsidR="003B7E62" w:rsidRPr="00A004BE" w:rsidRDefault="003B7E62" w:rsidP="003B7E62">
      <w:pPr>
        <w:pStyle w:val="a3"/>
      </w:pPr>
      <w:r w:rsidRPr="00A004BE">
        <w:t>Контактны</w:t>
      </w:r>
      <w:r w:rsidR="00834F19">
        <w:t>е</w:t>
      </w:r>
      <w:r w:rsidRPr="00A004BE">
        <w:t xml:space="preserve"> телефон</w:t>
      </w:r>
      <w:r w:rsidR="00834F19">
        <w:t>ы</w:t>
      </w:r>
      <w:r w:rsidRPr="00A004BE">
        <w:t xml:space="preserve"> – 8</w:t>
      </w:r>
      <w:r w:rsidR="00834F19">
        <w:t xml:space="preserve"> </w:t>
      </w:r>
      <w:r w:rsidRPr="00A004BE">
        <w:t>(</w:t>
      </w:r>
      <w:r w:rsidR="00834F19">
        <w:t>3952</w:t>
      </w:r>
      <w:r w:rsidRPr="00A004BE">
        <w:t>)</w:t>
      </w:r>
      <w:r w:rsidR="00834F19">
        <w:t xml:space="preserve"> 41-34-76, 8 (3952) 97-91-41. </w:t>
      </w:r>
    </w:p>
    <w:p w:rsidR="003B7E62" w:rsidRPr="00A004BE" w:rsidRDefault="003B7E62" w:rsidP="003B7E62">
      <w:pPr>
        <w:pStyle w:val="a3"/>
      </w:pPr>
      <w:r w:rsidRPr="00A004BE">
        <w:t xml:space="preserve">Информация о конкурсе размещается на </w:t>
      </w:r>
      <w:r w:rsidR="00834F19">
        <w:t>с</w:t>
      </w:r>
      <w:r w:rsidR="00834F19" w:rsidRPr="00A004BE">
        <w:t>айт</w:t>
      </w:r>
      <w:r w:rsidR="00834F19">
        <w:t>е</w:t>
      </w:r>
      <w:r w:rsidR="00834F19" w:rsidRPr="00A004BE">
        <w:t xml:space="preserve"> </w:t>
      </w:r>
      <w:r w:rsidR="00834F19">
        <w:t>Ботанического сада ИГУ</w:t>
      </w:r>
      <w:r w:rsidR="00834F19" w:rsidRPr="00A004BE">
        <w:t xml:space="preserve">: </w:t>
      </w:r>
      <w:hyperlink r:id="rId7" w:history="1">
        <w:r w:rsidR="00834F19" w:rsidRPr="00F745DE">
          <w:rPr>
            <w:rStyle w:val="a4"/>
          </w:rPr>
          <w:t>http://bg.isu.ru/ru</w:t>
        </w:r>
      </w:hyperlink>
      <w:r w:rsidR="00834F19">
        <w:t xml:space="preserve"> </w:t>
      </w:r>
    </w:p>
    <w:p w:rsidR="0067129A" w:rsidRPr="00A004BE" w:rsidRDefault="0067129A">
      <w:pPr>
        <w:rPr>
          <w:rFonts w:ascii="Times New Roman" w:hAnsi="Times New Roman" w:cs="Times New Roman"/>
          <w:sz w:val="24"/>
          <w:szCs w:val="24"/>
        </w:rPr>
      </w:pPr>
    </w:p>
    <w:sectPr w:rsidR="0067129A" w:rsidRPr="00A004BE" w:rsidSect="003B7E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07F33"/>
    <w:multiLevelType w:val="hybridMultilevel"/>
    <w:tmpl w:val="D7AA1D9A"/>
    <w:lvl w:ilvl="0" w:tplc="DD56A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B7E62"/>
    <w:rsid w:val="00145FD8"/>
    <w:rsid w:val="0018546F"/>
    <w:rsid w:val="001D03BF"/>
    <w:rsid w:val="00201D47"/>
    <w:rsid w:val="00312849"/>
    <w:rsid w:val="00322E9B"/>
    <w:rsid w:val="003B7E62"/>
    <w:rsid w:val="0045008D"/>
    <w:rsid w:val="00501E1E"/>
    <w:rsid w:val="00551C86"/>
    <w:rsid w:val="00561DCD"/>
    <w:rsid w:val="0067129A"/>
    <w:rsid w:val="00683A22"/>
    <w:rsid w:val="00834F19"/>
    <w:rsid w:val="008D5422"/>
    <w:rsid w:val="008D65CD"/>
    <w:rsid w:val="008F3C05"/>
    <w:rsid w:val="009650A2"/>
    <w:rsid w:val="0099079B"/>
    <w:rsid w:val="00A004BE"/>
    <w:rsid w:val="00B47718"/>
    <w:rsid w:val="00D8549A"/>
    <w:rsid w:val="00E40081"/>
    <w:rsid w:val="00E939D0"/>
    <w:rsid w:val="00EA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7E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6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g.isu.ru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eco_ed@bg.isu.ru" TargetMode="External"/><Relationship Id="rId5" Type="http://schemas.openxmlformats.org/officeDocument/2006/relationships/hyperlink" Target="https://e.mail.ru/compose/?mailto=mailto%3aeco_ed@bg.i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santex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2019-06-30T00:30:00Z</dcterms:created>
  <dcterms:modified xsi:type="dcterms:W3CDTF">2019-07-01T10:37:00Z</dcterms:modified>
</cp:coreProperties>
</file>